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4D64D0">
      <w:pPr>
        <w:pStyle w:val="a7"/>
        <w:tabs>
          <w:tab w:val="left" w:pos="765"/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</w:t>
      </w:r>
    </w:p>
    <w:p w:rsidR="00C56374" w:rsidRPr="0071107C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ED58A4" w:rsidP="003125B5">
      <w:pPr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3125B5">
        <w:rPr>
          <w:sz w:val="28"/>
          <w:szCs w:val="28"/>
        </w:rPr>
        <w:t xml:space="preserve"> </w:t>
      </w:r>
      <w:r w:rsidR="001D2F9B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>
        <w:rPr>
          <w:sz w:val="28"/>
          <w:szCs w:val="28"/>
        </w:rPr>
        <w:t>00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</w:t>
      </w:r>
      <w:r w:rsidR="00423F87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</w:tblGrid>
      <w:tr w:rsidR="00DD7E80" w:rsidTr="00423F87">
        <w:trPr>
          <w:trHeight w:val="2524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423F87" w:rsidP="00C312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671B" w:rsidRPr="00C07033">
        <w:rPr>
          <w:sz w:val="28"/>
          <w:szCs w:val="28"/>
        </w:rPr>
        <w:t xml:space="preserve">В целях </w:t>
      </w:r>
      <w:r w:rsidR="0064671B">
        <w:rPr>
          <w:sz w:val="28"/>
          <w:szCs w:val="28"/>
        </w:rPr>
        <w:t xml:space="preserve"> </w:t>
      </w:r>
      <w:r w:rsidR="0064671B"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="0064671B" w:rsidRPr="00C07033">
        <w:rPr>
          <w:bCs/>
          <w:sz w:val="28"/>
          <w:szCs w:val="28"/>
        </w:rPr>
        <w:t>Краснокутское</w:t>
      </w:r>
      <w:r w:rsidR="0064671B"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="0064671B"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4D64D0" w:rsidRDefault="00125F9B" w:rsidP="00ED58A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8A4">
        <w:rPr>
          <w:sz w:val="28"/>
          <w:szCs w:val="28"/>
        </w:rPr>
        <w:t xml:space="preserve"> </w:t>
      </w:r>
      <w:r w:rsidR="00423F87">
        <w:rPr>
          <w:sz w:val="28"/>
          <w:szCs w:val="28"/>
        </w:rPr>
        <w:t xml:space="preserve"> </w:t>
      </w:r>
      <w:r w:rsidR="004D64D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511A7" w:rsidRPr="00125F9B">
        <w:rPr>
          <w:sz w:val="28"/>
          <w:szCs w:val="28"/>
        </w:rPr>
        <w:t>Внести изменения</w:t>
      </w:r>
      <w:r w:rsidR="00C35B19" w:rsidRPr="00125F9B">
        <w:rPr>
          <w:sz w:val="28"/>
          <w:szCs w:val="28"/>
        </w:rPr>
        <w:t xml:space="preserve"> в </w:t>
      </w:r>
      <w:r w:rsidR="00E511A7" w:rsidRPr="00125F9B">
        <w:rPr>
          <w:sz w:val="28"/>
          <w:szCs w:val="28"/>
        </w:rPr>
        <w:t>Правила землепользования и застройки Краснокутского</w:t>
      </w:r>
      <w:r w:rsidR="00957026" w:rsidRPr="00125F9B">
        <w:rPr>
          <w:sz w:val="28"/>
          <w:szCs w:val="28"/>
        </w:rPr>
        <w:t xml:space="preserve"> сельского поселения касающиеся, </w:t>
      </w:r>
      <w:r w:rsidR="00ED58A4">
        <w:rPr>
          <w:sz w:val="28"/>
          <w:szCs w:val="28"/>
        </w:rPr>
        <w:t xml:space="preserve">согласно </w:t>
      </w:r>
      <w:proofErr w:type="gramStart"/>
      <w:r w:rsidR="00ED58A4">
        <w:rPr>
          <w:sz w:val="28"/>
          <w:szCs w:val="28"/>
        </w:rPr>
        <w:t>приложению</w:t>
      </w:r>
      <w:proofErr w:type="gramEnd"/>
      <w:r w:rsidR="00ED58A4">
        <w:rPr>
          <w:sz w:val="28"/>
          <w:szCs w:val="28"/>
        </w:rPr>
        <w:t xml:space="preserve"> к настоящему решению</w:t>
      </w:r>
    </w:p>
    <w:p w:rsidR="00ED58A4" w:rsidRPr="00D57843" w:rsidRDefault="00ED58A4" w:rsidP="00ED58A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57843">
        <w:rPr>
          <w:sz w:val="28"/>
          <w:szCs w:val="28"/>
        </w:rPr>
        <w:t xml:space="preserve">. </w:t>
      </w:r>
      <w:r w:rsidRPr="00A7262D">
        <w:rPr>
          <w:sz w:val="28"/>
          <w:szCs w:val="28"/>
        </w:rPr>
        <w:t>Администрации муниципального образования «</w:t>
      </w:r>
      <w:r>
        <w:rPr>
          <w:sz w:val="28"/>
          <w:szCs w:val="28"/>
        </w:rPr>
        <w:t xml:space="preserve">Краснокутское </w:t>
      </w:r>
      <w:r w:rsidRPr="00A7262D">
        <w:rPr>
          <w:sz w:val="28"/>
          <w:szCs w:val="28"/>
        </w:rPr>
        <w:t>сельское поселение»</w:t>
      </w:r>
      <w:r>
        <w:rPr>
          <w:sz w:val="28"/>
          <w:szCs w:val="28"/>
        </w:rPr>
        <w:t xml:space="preserve"> </w:t>
      </w:r>
      <w:r w:rsidRPr="00A7262D">
        <w:rPr>
          <w:sz w:val="28"/>
          <w:szCs w:val="28"/>
        </w:rPr>
        <w:t>разместить Правила землепользования и застройки муниципального образования «</w:t>
      </w:r>
      <w:r>
        <w:rPr>
          <w:sz w:val="28"/>
          <w:szCs w:val="28"/>
        </w:rPr>
        <w:t xml:space="preserve">Краснокутское </w:t>
      </w:r>
      <w:r w:rsidRPr="00A7262D">
        <w:rPr>
          <w:sz w:val="28"/>
          <w:szCs w:val="28"/>
        </w:rPr>
        <w:t>сельское поселение» на официальном сайте муниципального образования «</w:t>
      </w:r>
      <w:r>
        <w:rPr>
          <w:sz w:val="28"/>
          <w:szCs w:val="28"/>
        </w:rPr>
        <w:t>Краснокутское</w:t>
      </w:r>
      <w:r w:rsidRPr="00A7262D">
        <w:rPr>
          <w:sz w:val="28"/>
          <w:szCs w:val="28"/>
        </w:rPr>
        <w:t xml:space="preserve"> сельское поселение» в сети «Интернет»;</w:t>
      </w:r>
    </w:p>
    <w:p w:rsidR="00ED58A4" w:rsidRPr="00D57843" w:rsidRDefault="00ED58A4" w:rsidP="00ED58A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57843">
        <w:rPr>
          <w:sz w:val="28"/>
          <w:szCs w:val="28"/>
        </w:rPr>
        <w:t>. Настоящее Решение вступает в силу со дня официального о</w:t>
      </w:r>
      <w:r>
        <w:rPr>
          <w:sz w:val="28"/>
          <w:szCs w:val="28"/>
        </w:rPr>
        <w:t>бнародования</w:t>
      </w:r>
      <w:r w:rsidRPr="00D57843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1107C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7D6D97"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="007D6D97"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="007D6D97" w:rsidRPr="005850D5">
        <w:rPr>
          <w:b/>
          <w:sz w:val="28"/>
          <w:szCs w:val="28"/>
        </w:rPr>
        <w:t xml:space="preserve">лава </w:t>
      </w:r>
    </w:p>
    <w:p w:rsidR="00ED58A4" w:rsidRPr="00ED58A4" w:rsidRDefault="007D6D97" w:rsidP="00ED58A4">
      <w:pPr>
        <w:tabs>
          <w:tab w:val="left" w:pos="567"/>
        </w:tabs>
        <w:ind w:left="567"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</w:t>
      </w:r>
      <w:r w:rsidR="00423F87">
        <w:rPr>
          <w:b/>
          <w:sz w:val="28"/>
          <w:szCs w:val="28"/>
        </w:rPr>
        <w:t xml:space="preserve"> </w:t>
      </w:r>
      <w:r w:rsidR="00ED58A4">
        <w:rPr>
          <w:b/>
          <w:sz w:val="28"/>
          <w:szCs w:val="28"/>
        </w:rPr>
        <w:t>И. Гаврилова</w:t>
      </w: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При</w:t>
      </w:r>
      <w:r w:rsidRPr="0041585D">
        <w:rPr>
          <w:bCs/>
        </w:rPr>
        <w:t xml:space="preserve">ложение </w:t>
      </w:r>
    </w:p>
    <w:p w:rsidR="00ED58A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к Р</w:t>
      </w:r>
      <w:r w:rsidRPr="0041585D">
        <w:rPr>
          <w:bCs/>
        </w:rPr>
        <w:t>ешени</w:t>
      </w:r>
      <w:r>
        <w:rPr>
          <w:bCs/>
        </w:rPr>
        <w:t>ю</w:t>
      </w:r>
      <w:r w:rsidRPr="0041585D">
        <w:rPr>
          <w:bCs/>
        </w:rPr>
        <w:t xml:space="preserve"> </w:t>
      </w:r>
      <w:r>
        <w:rPr>
          <w:bCs/>
        </w:rPr>
        <w:t>Собрания депутатов</w:t>
      </w:r>
    </w:p>
    <w:p w:rsidR="00ED58A4" w:rsidRPr="00DC68B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t>Краснокутского</w:t>
      </w:r>
      <w:r>
        <w:rPr>
          <w:bCs/>
        </w:rPr>
        <w:t xml:space="preserve"> сельского поселения</w:t>
      </w:r>
    </w:p>
    <w:p w:rsidR="00ED58A4" w:rsidRPr="00575255" w:rsidRDefault="00ED58A4" w:rsidP="00ED58A4">
      <w:pPr>
        <w:autoSpaceDE w:val="0"/>
        <w:autoSpaceDN w:val="0"/>
        <w:adjustRightInd w:val="0"/>
        <w:jc w:val="right"/>
        <w:rPr>
          <w:bCs/>
        </w:rPr>
      </w:pPr>
      <w:r w:rsidRPr="00575255">
        <w:rPr>
          <w:bCs/>
        </w:rPr>
        <w:t>от «</w:t>
      </w:r>
      <w:r>
        <w:rPr>
          <w:bCs/>
        </w:rPr>
        <w:t>__</w:t>
      </w:r>
      <w:r w:rsidRPr="00575255">
        <w:rPr>
          <w:bCs/>
        </w:rPr>
        <w:t>»</w:t>
      </w:r>
      <w:r>
        <w:rPr>
          <w:bCs/>
        </w:rPr>
        <w:t xml:space="preserve"> _____ </w:t>
      </w:r>
      <w:r w:rsidRPr="00575255">
        <w:rPr>
          <w:bCs/>
        </w:rPr>
        <w:t>202</w:t>
      </w:r>
      <w:r>
        <w:rPr>
          <w:bCs/>
        </w:rPr>
        <w:t>_</w:t>
      </w:r>
      <w:r w:rsidRPr="00575255">
        <w:rPr>
          <w:bCs/>
        </w:rPr>
        <w:t xml:space="preserve"> г. №</w:t>
      </w:r>
      <w:r>
        <w:rPr>
          <w:bCs/>
        </w:rPr>
        <w:t xml:space="preserve"> __</w:t>
      </w:r>
      <w:r w:rsidRPr="00575255">
        <w:rPr>
          <w:bCs/>
        </w:rPr>
        <w:t xml:space="preserve"> </w:t>
      </w:r>
    </w:p>
    <w:p w:rsidR="00ED58A4" w:rsidRDefault="00ED58A4" w:rsidP="00ED58A4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D58A4" w:rsidRPr="00700FC6" w:rsidRDefault="00ED58A4" w:rsidP="00ED58A4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D58A4" w:rsidRPr="00700FC6" w:rsidRDefault="00ED58A4" w:rsidP="00ED58A4">
      <w:pPr>
        <w:ind w:firstLine="540"/>
        <w:jc w:val="center"/>
        <w:rPr>
          <w:b/>
        </w:rPr>
      </w:pPr>
      <w:r w:rsidRPr="00700FC6">
        <w:rPr>
          <w:b/>
        </w:rPr>
        <w:t>ПРАВИЛА ЗЕМЛЕПОЛЬЗОВАНИЯ И ЗАСТРОЙКИ</w:t>
      </w:r>
    </w:p>
    <w:p w:rsidR="00ED58A4" w:rsidRPr="00700FC6" w:rsidRDefault="00ED58A4" w:rsidP="00ED58A4">
      <w:pPr>
        <w:ind w:firstLine="540"/>
        <w:jc w:val="center"/>
        <w:rPr>
          <w:b/>
        </w:rPr>
      </w:pPr>
      <w:r w:rsidRPr="00700FC6">
        <w:rPr>
          <w:b/>
        </w:rPr>
        <w:t xml:space="preserve">МУНИЦИПАЛЬНОГО ОБРАЗОВАНИЯ </w:t>
      </w:r>
    </w:p>
    <w:p w:rsidR="00ED58A4" w:rsidRPr="00700FC6" w:rsidRDefault="00ED58A4" w:rsidP="00ED58A4">
      <w:pPr>
        <w:ind w:firstLine="540"/>
        <w:jc w:val="center"/>
        <w:rPr>
          <w:b/>
        </w:rPr>
      </w:pPr>
      <w:r w:rsidRPr="00EB17BB">
        <w:rPr>
          <w:b/>
        </w:rPr>
        <w:t>«</w:t>
      </w:r>
      <w:r>
        <w:rPr>
          <w:b/>
          <w:bCs/>
        </w:rPr>
        <w:t>КРАСНОКУТСКОЕ</w:t>
      </w:r>
      <w:r w:rsidRPr="00700FC6">
        <w:rPr>
          <w:b/>
        </w:rPr>
        <w:t xml:space="preserve"> СЕЛЬСКОЕ ПОСЕЛЕНИЕ»</w:t>
      </w: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</w:rPr>
      </w:pPr>
      <w:r w:rsidRPr="00727ABF">
        <w:rPr>
          <w:b/>
          <w:bCs/>
          <w:i/>
          <w:iCs/>
          <w:caps/>
          <w:lang w:val="en-US"/>
        </w:rPr>
        <w:t>II</w:t>
      </w:r>
      <w:r w:rsidRPr="00727ABF">
        <w:rPr>
          <w:b/>
          <w:bCs/>
          <w:i/>
          <w:iCs/>
          <w:caps/>
        </w:rPr>
        <w:t>. ГРАДОСТРОИТЕЛЬНЫЕ РЕГЛАМЕНТЫ</w:t>
      </w: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727ABF">
        <w:rPr>
          <w:b/>
          <w:bCs/>
          <w:iCs/>
          <w:caps/>
        </w:rPr>
        <w:t>ЖИЛЫЕ ЗОНЫ</w:t>
      </w:r>
    </w:p>
    <w:p w:rsidR="00ED58A4" w:rsidRPr="00727ABF" w:rsidRDefault="00ED58A4" w:rsidP="00ED58A4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  <w:bookmarkStart w:id="0" w:name="_Toc279136702"/>
      <w:bookmarkStart w:id="1" w:name="_Toc296088885"/>
      <w:bookmarkStart w:id="2" w:name="_Toc343187773"/>
      <w:r w:rsidRPr="00727ABF">
        <w:rPr>
          <w:rFonts w:eastAsia="Calibri"/>
          <w:b/>
          <w:bCs/>
          <w:u w:val="single"/>
          <w:lang w:eastAsia="en-US"/>
        </w:rPr>
        <w:t>ЗОНА ЗАСТРОЙКИ ИНДИВИДУАЛЬНЫМИ ЖИЛЫМИ ДОМАМИ (Ж-1)</w:t>
      </w:r>
      <w:bookmarkEnd w:id="0"/>
      <w:bookmarkEnd w:id="1"/>
      <w:bookmarkEnd w:id="2"/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Default="00ED58A4" w:rsidP="00ED58A4">
      <w:pPr>
        <w:numPr>
          <w:ilvl w:val="0"/>
          <w:numId w:val="6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ED58A4" w:rsidRPr="00433E5F" w:rsidTr="007524CA">
        <w:trPr>
          <w:trHeight w:val="552"/>
        </w:trPr>
        <w:tc>
          <w:tcPr>
            <w:tcW w:w="1809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ED58A4" w:rsidRPr="00433E5F" w:rsidRDefault="00ED58A4" w:rsidP="007524CA"/>
        </w:tc>
        <w:tc>
          <w:tcPr>
            <w:tcW w:w="4395" w:type="dxa"/>
          </w:tcPr>
          <w:p w:rsidR="00ED58A4" w:rsidRPr="00433E5F" w:rsidRDefault="00ED58A4" w:rsidP="007524CA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7524CA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r w:rsidRPr="00433E5F">
              <w:t>Размещение жилого дома (отдельно ст</w:t>
            </w:r>
            <w:r w:rsidRPr="00433E5F">
              <w:t>о</w:t>
            </w:r>
            <w:r w:rsidRPr="00433E5F">
              <w:t>ящего здания количеством надземных этажей не более чем три, высотой не б</w:t>
            </w:r>
            <w:r w:rsidRPr="00433E5F">
              <w:t>о</w:t>
            </w:r>
            <w:r w:rsidRPr="00433E5F">
              <w:t>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</w:t>
            </w:r>
            <w:r w:rsidRPr="00433E5F">
              <w:t>е</w:t>
            </w:r>
            <w:r w:rsidRPr="00433E5F">
              <w:t>движимости);</w:t>
            </w:r>
          </w:p>
          <w:p w:rsidR="00ED58A4" w:rsidRPr="00433E5F" w:rsidRDefault="00ED58A4" w:rsidP="007524CA">
            <w:r w:rsidRPr="00433E5F">
              <w:t>выращивание сельскохозяйственных культур;</w:t>
            </w:r>
          </w:p>
          <w:p w:rsidR="00ED58A4" w:rsidRPr="00433E5F" w:rsidRDefault="00ED58A4" w:rsidP="007524CA">
            <w:r w:rsidRPr="00433E5F">
              <w:t>размещение индивидуальных гаражей и хозяйственных построек</w:t>
            </w:r>
          </w:p>
        </w:tc>
      </w:tr>
      <w:tr w:rsidR="00ED58A4" w:rsidRPr="00433E5F" w:rsidTr="007524CA">
        <w:tc>
          <w:tcPr>
            <w:tcW w:w="1809" w:type="dxa"/>
            <w:tcBorders>
              <w:top w:val="single" w:sz="4" w:space="0" w:color="auto"/>
            </w:tcBorders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D58A4" w:rsidRPr="00433E5F" w:rsidRDefault="00ED58A4" w:rsidP="007524CA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7524CA">
            <w:r w:rsidRPr="00433E5F">
              <w:lastRenderedPageBreak/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гаража и иных вспомогательных сооружений;</w:t>
            </w:r>
          </w:p>
          <w:p w:rsidR="00ED58A4" w:rsidRPr="00433E5F" w:rsidRDefault="00ED58A4" w:rsidP="007524CA">
            <w:r w:rsidRPr="00433E5F">
              <w:t>содержание сельскохозяйственных животных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ED58A4" w:rsidRPr="00433E5F" w:rsidRDefault="00ED58A4" w:rsidP="007524CA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7524CA">
            <w:pPr>
              <w:shd w:val="clear" w:color="auto" w:fill="FFFFFF"/>
            </w:pPr>
            <w:r w:rsidRPr="00433E5F">
              <w:t>2) Максимальная площадь земельного участка – 2000 кв. м для одной блок-секции;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7524CA">
            <w:r w:rsidRPr="00433E5F">
              <w:t>5)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7524CA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7524CA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7524CA"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r w:rsidRPr="00433E5F">
              <w:t>Размещение жилого дома, имеющего одну или несколько общих стен с соседн</w:t>
            </w:r>
            <w:r w:rsidRPr="00433E5F">
              <w:t>и</w:t>
            </w:r>
            <w:r w:rsidRPr="00433E5F">
              <w:t>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</w:t>
            </w:r>
            <w:r w:rsidRPr="00433E5F">
              <w:t>о</w:t>
            </w:r>
            <w:r w:rsidRPr="00433E5F">
              <w:t>седним домом или соседними домами, расположен на отдельном земельном участке и имеет выход на территорию общего пользования (жилые дома блок</w:t>
            </w:r>
            <w:r w:rsidRPr="00433E5F">
              <w:t>и</w:t>
            </w:r>
            <w:r w:rsidRPr="00433E5F">
              <w:t>рованной застройки);</w:t>
            </w:r>
          </w:p>
          <w:p w:rsidR="00ED58A4" w:rsidRPr="00433E5F" w:rsidRDefault="00ED58A4" w:rsidP="007524CA">
            <w:r w:rsidRPr="00433E5F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</w:t>
            </w:r>
            <w:r w:rsidRPr="00433E5F">
              <w:t>у</w:t>
            </w:r>
            <w:r w:rsidRPr="00433E5F">
              <w:t>стройство спортивных и детских площ</w:t>
            </w:r>
            <w:r w:rsidRPr="00433E5F">
              <w:t>а</w:t>
            </w:r>
            <w:r w:rsidRPr="00433E5F">
              <w:t>док, площадок для отдыха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3.4.1 Амбулаторно-поликлиническое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lastRenderedPageBreak/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ED58A4" w:rsidRPr="00433E5F" w:rsidRDefault="00ED58A4" w:rsidP="007524CA">
            <w:r w:rsidRPr="00433E5F">
              <w:t>3) Минимальный отступ от красной линии улицы до объекта – не менее 25 м;</w:t>
            </w:r>
          </w:p>
          <w:p w:rsidR="00ED58A4" w:rsidRPr="00433E5F" w:rsidRDefault="00ED58A4" w:rsidP="007524CA">
            <w:r w:rsidRPr="00433E5F">
              <w:t xml:space="preserve">4) Предельное количество этажей </w:t>
            </w:r>
          </w:p>
          <w:p w:rsidR="00ED58A4" w:rsidRPr="00433E5F" w:rsidRDefault="00ED58A4" w:rsidP="007524CA">
            <w:r w:rsidRPr="00433E5F">
              <w:t>– 3 этажа;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7524CA">
            <w:r w:rsidRPr="00433E5F">
              <w:t>Минимальный процент озеленения – 30%от площади земельного участка.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</w:t>
            </w:r>
            <w:r w:rsidRPr="00433E5F">
              <w:lastRenderedPageBreak/>
              <w:t>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3.6.1 Объекты культурно-досуговой деятельности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t>3.6.2  Парки культуры и отдыха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433E5F">
              <w:rPr>
                <w:rFonts w:eastAsia="SimSun"/>
                <w:lang w:eastAsia="zh-CN"/>
              </w:rPr>
              <w:t>у</w:t>
            </w:r>
            <w:r w:rsidRPr="00433E5F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парков культуры и отдыха</w:t>
            </w:r>
          </w:p>
        </w:tc>
      </w:tr>
      <w:tr w:rsidR="00ED58A4" w:rsidRPr="00433E5F" w:rsidTr="007524CA">
        <w:trPr>
          <w:trHeight w:val="1825"/>
        </w:trPr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ED58A4" w:rsidRPr="00433E5F" w:rsidTr="007524CA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7524CA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</w:t>
                  </w:r>
                  <w:r w:rsidRPr="00433E5F">
                    <w:rPr>
                      <w:rFonts w:eastAsia="SimSun"/>
                      <w:lang w:eastAsia="zh-CN"/>
                    </w:rPr>
                    <w:t>е</w:t>
                  </w:r>
                  <w:r w:rsidRPr="00433E5F">
                    <w:rPr>
                      <w:rFonts w:eastAsia="SimSun"/>
                      <w:lang w:eastAsia="zh-CN"/>
                    </w:rPr>
                    <w:t>мельного участка – не нормируется;</w:t>
                  </w:r>
                </w:p>
                <w:p w:rsidR="00ED58A4" w:rsidRPr="00433E5F" w:rsidRDefault="00ED58A4" w:rsidP="007524CA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>Минимальные отступы от границ земел</w:t>
                  </w:r>
                  <w:r w:rsidRPr="00433E5F">
                    <w:t>ь</w:t>
                  </w:r>
                  <w:r w:rsidRPr="00433E5F">
                    <w:t>ного участка в целях определения места д</w:t>
                  </w:r>
                  <w:r w:rsidRPr="00433E5F">
                    <w:t>о</w:t>
                  </w:r>
                  <w:r w:rsidRPr="00433E5F">
                    <w:t xml:space="preserve">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3) Максимальное количество надземных эт</w:t>
                  </w:r>
                  <w:r w:rsidRPr="00433E5F">
                    <w:rPr>
                      <w:rFonts w:eastAsia="SimSun"/>
                      <w:lang w:eastAsia="zh-CN"/>
                    </w:rPr>
                    <w:t>а</w:t>
                  </w:r>
                  <w:r w:rsidRPr="00433E5F">
                    <w:rPr>
                      <w:rFonts w:eastAsia="SimSun"/>
                      <w:lang w:eastAsia="zh-CN"/>
                    </w:rPr>
                    <w:t xml:space="preserve">жей зданий – 3 этажа; 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433E5F">
                    <w:t>Максимальная высота объектов капитал</w:t>
                  </w:r>
                  <w:r w:rsidRPr="00433E5F">
                    <w:t>ь</w:t>
                  </w:r>
                  <w:r w:rsidRPr="00433E5F">
                    <w:t xml:space="preserve">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5) Максимальный процент застройки в гр</w:t>
                  </w:r>
                  <w:r w:rsidRPr="00433E5F">
                    <w:t>а</w:t>
                  </w:r>
                  <w:r w:rsidRPr="00433E5F">
                    <w:t xml:space="preserve">ницах земельного участка – 60%;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7) 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ED58A4" w:rsidRPr="00433E5F" w:rsidRDefault="00ED58A4" w:rsidP="007524CA">
            <w:pPr>
              <w:snapToGrid w:val="0"/>
            </w:pP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Размещение зданий и сооружений для занятия спортом. Содержание данного вида разрешенного использования вкл</w:t>
            </w:r>
            <w:r w:rsidRPr="00433E5F">
              <w:rPr>
                <w:rFonts w:eastAsia="SimSun"/>
                <w:lang w:eastAsia="zh-CN"/>
              </w:rPr>
              <w:t>ю</w:t>
            </w:r>
            <w:r w:rsidRPr="00433E5F">
              <w:rPr>
                <w:rFonts w:eastAsia="SimSun"/>
                <w:lang w:eastAsia="zh-CN"/>
              </w:rPr>
              <w:t>чает в себя содержание видов разреше</w:t>
            </w:r>
            <w:r w:rsidRPr="00433E5F">
              <w:rPr>
                <w:rFonts w:eastAsia="SimSun"/>
                <w:lang w:eastAsia="zh-CN"/>
              </w:rPr>
              <w:t>н</w:t>
            </w:r>
            <w:r w:rsidRPr="00433E5F">
              <w:rPr>
                <w:rFonts w:eastAsia="SimSun"/>
                <w:lang w:eastAsia="zh-CN"/>
              </w:rPr>
              <w:t xml:space="preserve">ного использования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7524CA">
        <w:trPr>
          <w:trHeight w:val="547"/>
        </w:trPr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5.1.3Площадки для занятий спортом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433E5F">
              <w:rPr>
                <w:rFonts w:eastAsia="SimSun"/>
                <w:lang w:eastAsia="zh-CN"/>
              </w:rPr>
              <w:t>у</w:t>
            </w:r>
            <w:r w:rsidRPr="00433E5F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>Максимальный процент застройки земельн</w:t>
            </w:r>
            <w:r w:rsidRPr="00433E5F">
              <w:t>о</w:t>
            </w:r>
            <w:r w:rsidRPr="00433E5F">
              <w:t xml:space="preserve">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капитал</w:t>
            </w:r>
            <w:r w:rsidRPr="00433E5F">
              <w:t>ь</w:t>
            </w:r>
            <w:r w:rsidRPr="00433E5F">
              <w:t>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</w:t>
            </w:r>
            <w:r w:rsidRPr="00433E5F">
              <w:t>р</w:t>
            </w:r>
            <w:r w:rsidRPr="00433E5F">
              <w:t>том и физкультурой на открытом воздухе (физкультурные площадки, беговые д</w:t>
            </w:r>
            <w:r w:rsidRPr="00433E5F">
              <w:t>о</w:t>
            </w:r>
            <w:r w:rsidRPr="00433E5F">
              <w:t>рожки, поля для спортивной игры)</w:t>
            </w:r>
          </w:p>
        </w:tc>
      </w:tr>
      <w:tr w:rsidR="00ED58A4" w:rsidRPr="00433E5F" w:rsidTr="007524CA">
        <w:trPr>
          <w:trHeight w:val="972"/>
        </w:trPr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</w:rPr>
              <w:t>8.3 Обеспечение внутреннего правопорядка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7) Требования к архитектурно-градостроительному облику объектов капитал</w:t>
            </w:r>
            <w:r w:rsidRPr="00433E5F">
              <w:t>ь</w:t>
            </w:r>
            <w:r w:rsidRPr="00433E5F">
              <w:t>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rPr>
                <w:rFonts w:eastAsia="Calibri"/>
                <w:lang w:eastAsia="en-US"/>
              </w:rPr>
            </w:pPr>
            <w:r w:rsidRPr="00433E5F">
              <w:t>Размещение объектов капитального стр</w:t>
            </w:r>
            <w:r w:rsidRPr="00433E5F">
              <w:t>о</w:t>
            </w:r>
            <w:r w:rsidRPr="00433E5F">
              <w:t>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</w:t>
            </w:r>
            <w:r w:rsidRPr="00433E5F">
              <w:t>н</w:t>
            </w:r>
            <w:r w:rsidRPr="00433E5F">
              <w:t>ской обороны, за исключением объектов гражданской обороны, являющихся ч</w:t>
            </w:r>
            <w:r w:rsidRPr="00433E5F">
              <w:t>а</w:t>
            </w:r>
            <w:r w:rsidRPr="00433E5F">
              <w:t>стями производственных зданий</w:t>
            </w:r>
          </w:p>
        </w:tc>
      </w:tr>
      <w:tr w:rsidR="00ED58A4" w:rsidRPr="00433E5F" w:rsidTr="007524CA">
        <w:trPr>
          <w:trHeight w:val="1825"/>
        </w:trPr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6) Требования к архитектурно-градостроительному облику объектов капитал</w:t>
            </w:r>
            <w:r w:rsidRPr="00433E5F">
              <w:t>ь</w:t>
            </w:r>
            <w:r w:rsidRPr="00433E5F">
              <w:t>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</w:t>
            </w:r>
            <w:r w:rsidRPr="00433E5F">
              <w:rPr>
                <w:rFonts w:eastAsia="Calibri"/>
                <w:lang w:eastAsia="en-US"/>
              </w:rPr>
              <w:t>ь</w:t>
            </w:r>
            <w:r w:rsidRPr="00433E5F">
              <w:rPr>
                <w:rFonts w:eastAsia="Calibri"/>
                <w:lang w:eastAsia="en-US"/>
              </w:rPr>
              <w:t>турного наследия народов Российской Федерации (памятников истории и кул</w:t>
            </w:r>
            <w:r w:rsidRPr="00433E5F">
              <w:rPr>
                <w:rFonts w:eastAsia="Calibri"/>
                <w:lang w:eastAsia="en-US"/>
              </w:rPr>
              <w:t>ь</w:t>
            </w:r>
            <w:r w:rsidRPr="00433E5F">
              <w:rPr>
                <w:rFonts w:eastAsia="Calibri"/>
                <w:lang w:eastAsia="en-US"/>
              </w:rPr>
              <w:t>туры), в том числе: объектов археолог</w:t>
            </w:r>
            <w:r w:rsidRPr="00433E5F">
              <w:rPr>
                <w:rFonts w:eastAsia="Calibri"/>
                <w:lang w:eastAsia="en-US"/>
              </w:rPr>
              <w:t>и</w:t>
            </w:r>
            <w:r w:rsidRPr="00433E5F">
              <w:rPr>
                <w:rFonts w:eastAsia="Calibri"/>
                <w:lang w:eastAsia="en-US"/>
              </w:rPr>
              <w:t>ческого наследия, достопримечательных мест, мест бытования исторических пр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мыслов, производств исторических пос</w:t>
            </w:r>
            <w:r w:rsidRPr="00433E5F">
              <w:rPr>
                <w:rFonts w:eastAsia="Calibri"/>
                <w:lang w:eastAsia="en-US"/>
              </w:rPr>
              <w:t>е</w:t>
            </w:r>
            <w:r w:rsidRPr="00433E5F">
              <w:rPr>
                <w:rFonts w:eastAsia="Calibri"/>
                <w:lang w:eastAsia="en-US"/>
              </w:rPr>
              <w:t>лений, недействующих военных и гра</w:t>
            </w:r>
            <w:r w:rsidRPr="00433E5F">
              <w:rPr>
                <w:rFonts w:eastAsia="Calibri"/>
                <w:lang w:eastAsia="en-US"/>
              </w:rPr>
              <w:t>ж</w:t>
            </w:r>
            <w:r w:rsidRPr="00433E5F">
              <w:rPr>
                <w:rFonts w:eastAsia="Calibri"/>
                <w:lang w:eastAsia="en-US"/>
              </w:rPr>
              <w:t>данских захоронений, объектов культу</w:t>
            </w:r>
            <w:r w:rsidRPr="00433E5F">
              <w:rPr>
                <w:rFonts w:eastAsia="Calibri"/>
                <w:lang w:eastAsia="en-US"/>
              </w:rPr>
              <w:t>р</w:t>
            </w:r>
            <w:r w:rsidRPr="00433E5F">
              <w:rPr>
                <w:rFonts w:eastAsia="Calibri"/>
                <w:lang w:eastAsia="en-US"/>
              </w:rPr>
              <w:t>ного наследия, хозяйственная деятел</w:t>
            </w:r>
            <w:r w:rsidRPr="00433E5F">
              <w:rPr>
                <w:rFonts w:eastAsia="Calibri"/>
                <w:lang w:eastAsia="en-US"/>
              </w:rPr>
              <w:t>ь</w:t>
            </w:r>
            <w:r w:rsidRPr="00433E5F">
              <w:rPr>
                <w:rFonts w:eastAsia="Calibri"/>
                <w:lang w:eastAsia="en-US"/>
              </w:rPr>
              <w:t>ность, являющаяся историческим пр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мыслом или ремеслом, а также хозя</w:t>
            </w:r>
            <w:r w:rsidRPr="00433E5F">
              <w:rPr>
                <w:rFonts w:eastAsia="Calibri"/>
                <w:lang w:eastAsia="en-US"/>
              </w:rPr>
              <w:t>й</w:t>
            </w:r>
            <w:r w:rsidRPr="00433E5F">
              <w:rPr>
                <w:rFonts w:eastAsia="Calibri"/>
                <w:lang w:eastAsia="en-US"/>
              </w:rPr>
              <w:t>ственная деятельность, обеспечивающая познавательный туризм.</w:t>
            </w:r>
          </w:p>
        </w:tc>
      </w:tr>
      <w:tr w:rsidR="00ED58A4" w:rsidRPr="00433E5F" w:rsidTr="007524CA">
        <w:trPr>
          <w:trHeight w:val="1825"/>
        </w:trPr>
        <w:tc>
          <w:tcPr>
            <w:tcW w:w="1809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SimSun"/>
                <w:lang w:eastAsia="zh-CN"/>
              </w:rPr>
              <w:t>12.0 Земельные участки (территории) общего пользования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433E5F">
              <w:rPr>
                <w:rFonts w:eastAsia="SimSun"/>
                <w:lang w:eastAsia="zh-CN"/>
              </w:rPr>
              <w:t>у</w:t>
            </w:r>
            <w:r w:rsidRPr="00433E5F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Земельные участки общего пользования. Содержание данного вида разрешенного использования включает в себя содерж</w:t>
            </w:r>
            <w:r w:rsidRPr="00433E5F">
              <w:rPr>
                <w:rFonts w:eastAsia="Calibri"/>
                <w:lang w:eastAsia="en-US"/>
              </w:rPr>
              <w:t>а</w:t>
            </w:r>
            <w:r w:rsidRPr="00433E5F">
              <w:rPr>
                <w:rFonts w:eastAsia="Calibri"/>
                <w:lang w:eastAsia="en-US"/>
              </w:rPr>
              <w:t>ние видов разрешенного использования с кодами 12.0.1 - 12.0.2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t>12.0.1 Улично-дорожная сеть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</w:t>
            </w:r>
            <w:r w:rsidRPr="00433E5F">
              <w:lastRenderedPageBreak/>
              <w:t xml:space="preserve">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12.0.2 Благоустройство территории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jc w:val="both"/>
            </w:pPr>
            <w:r w:rsidRPr="00433E5F">
              <w:t>Предельные параметры разрешенного стро</w:t>
            </w:r>
            <w:r w:rsidRPr="00433E5F">
              <w:t>и</w:t>
            </w:r>
            <w:r w:rsidRPr="00433E5F">
              <w:t>тельства не нормируются.</w:t>
            </w:r>
          </w:p>
          <w:p w:rsidR="00ED58A4" w:rsidRPr="00433E5F" w:rsidRDefault="00ED58A4" w:rsidP="007524CA">
            <w:r w:rsidRPr="00433E5F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7524CA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13.0 Земельные участки общего назначения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433E5F">
              <w:rPr>
                <w:rFonts w:eastAsia="SimSun"/>
                <w:lang w:eastAsia="zh-CN"/>
              </w:rPr>
              <w:t>у</w:t>
            </w:r>
            <w:r w:rsidRPr="00433E5F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ED58A4" w:rsidRPr="00433E5F" w:rsidRDefault="00ED58A4" w:rsidP="007524CA">
            <w:pPr>
              <w:jc w:val="both"/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>Максимальный процент застройки земельн</w:t>
            </w:r>
            <w:r w:rsidRPr="00433E5F">
              <w:t>о</w:t>
            </w:r>
            <w:r w:rsidRPr="00433E5F">
              <w:t xml:space="preserve">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 разрешенные виды и параметры использования земельных участков и об</w:t>
      </w:r>
      <w:r w:rsidRPr="00727ABF">
        <w:rPr>
          <w:rFonts w:eastAsia="Calibri"/>
          <w:b/>
        </w:rPr>
        <w:t>ъ</w:t>
      </w:r>
      <w:r w:rsidRPr="00727ABF">
        <w:rPr>
          <w:rFonts w:eastAsia="Calibri"/>
          <w:b/>
        </w:rPr>
        <w:t xml:space="preserve">ектов капитального строительства </w:t>
      </w:r>
    </w:p>
    <w:p w:rsidR="00ED58A4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ED58A4" w:rsidRPr="00433E5F" w:rsidTr="007524CA">
        <w:tc>
          <w:tcPr>
            <w:tcW w:w="1809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800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участка- 80%.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обустройство спортивных и детских площадок, площадок для отдыха;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ED58A4" w:rsidRPr="00433E5F" w:rsidTr="007524CA">
              <w:trPr>
                <w:trHeight w:val="100"/>
              </w:trPr>
              <w:tc>
                <w:tcPr>
                  <w:tcW w:w="1917" w:type="dxa"/>
                </w:tcPr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t xml:space="preserve">2.7.1 </w:t>
                  </w:r>
                  <w:r w:rsidRPr="00433E5F">
                    <w:t xml:space="preserve">Хранение </w:t>
                  </w:r>
                  <w:proofErr w:type="spellStart"/>
                  <w:r w:rsidRPr="00433E5F">
                    <w:t>автотрансп</w:t>
                  </w:r>
                  <w:proofErr w:type="spellEnd"/>
                  <w:r w:rsidRPr="00433E5F">
                    <w:cr/>
                    <w:t xml:space="preserve">рта </w:t>
                  </w:r>
                </w:p>
              </w:tc>
            </w:tr>
          </w:tbl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lastRenderedPageBreak/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7524CA">
            <w:r w:rsidRPr="00433E5F">
              <w:t>4) Предельная высота зданий, строений, сооружений от уровня земли - 6 м;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отдельно стоящих и пристроенных гаражей, в том числе подземных, </w:t>
            </w:r>
            <w:r w:rsidRPr="00433E5F">
              <w:lastRenderedPageBreak/>
              <w:t xml:space="preserve">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</w:pPr>
            <w:r w:rsidRPr="00433E5F">
              <w:lastRenderedPageBreak/>
              <w:t>3.1.1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 (за исключением линейных объектов);</w:t>
            </w:r>
          </w:p>
          <w:p w:rsidR="00ED58A4" w:rsidRPr="00433E5F" w:rsidRDefault="00ED58A4" w:rsidP="007524CA">
            <w:r w:rsidRPr="00433E5F">
              <w:t>3) Максимальное количество этажей – 3 этажа;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50%, за исключением линейных объектов;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снега).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 w:rsidRPr="00433E5F">
              <w:t>3.1 Коммунальное</w:t>
            </w:r>
          </w:p>
          <w:p w:rsidR="00ED58A4" w:rsidRPr="00433E5F" w:rsidRDefault="00ED58A4" w:rsidP="007524CA">
            <w:r w:rsidRPr="00433E5F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земел</w:t>
            </w:r>
            <w:r w:rsidRPr="00433E5F">
              <w:rPr>
                <w:rFonts w:eastAsia="Calibri"/>
              </w:rPr>
              <w:t>ь</w:t>
            </w:r>
            <w:r w:rsidRPr="00433E5F">
              <w:rPr>
                <w:rFonts w:eastAsia="Calibri"/>
              </w:rPr>
              <w:t>ного участка: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</w:t>
            </w:r>
            <w:r w:rsidRPr="00433E5F">
              <w:rPr>
                <w:rFonts w:eastAsia="Calibri"/>
              </w:rPr>
              <w:t>ъ</w:t>
            </w:r>
            <w:r w:rsidRPr="00433E5F">
              <w:rPr>
                <w:rFonts w:eastAsia="Calibri"/>
              </w:rPr>
              <w:t>ектов вспомогательного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инженерного назначения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соор</w:t>
            </w:r>
            <w:r w:rsidRPr="00433E5F">
              <w:rPr>
                <w:rFonts w:eastAsia="Calibri"/>
              </w:rPr>
              <w:t>у</w:t>
            </w:r>
            <w:r w:rsidRPr="00433E5F">
              <w:rPr>
                <w:rFonts w:eastAsia="Calibri"/>
              </w:rPr>
              <w:t>жений от уровня земли - 30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капитального стр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ительства в целях обеспечения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предоставление услуг связи, отвод кан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лизационных стоков, водозаборы, очис</w:t>
            </w:r>
            <w:r w:rsidRPr="00433E5F">
              <w:rPr>
                <w:rFonts w:eastAsia="Calibri"/>
              </w:rPr>
              <w:t>т</w:t>
            </w:r>
            <w:r w:rsidRPr="00433E5F">
              <w:rPr>
                <w:rFonts w:eastAsia="Calibri"/>
              </w:rPr>
              <w:t>ные сооружения, насосные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редачи, трансформаторные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tabs>
                <w:tab w:val="center" w:pos="4677"/>
                <w:tab w:val="right" w:pos="9355"/>
              </w:tabs>
            </w:pPr>
            <w:r w:rsidRPr="00433E5F">
              <w:t>3.1.2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lastRenderedPageBreak/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3.2 Социальное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spacing w:after="200" w:line="276" w:lineRule="auto"/>
            </w:pPr>
            <w:r w:rsidRPr="00433E5F">
              <w:t>3.2.1  Дома социального обслуживания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spacing w:after="200" w:line="276" w:lineRule="auto"/>
            </w:pPr>
            <w:r w:rsidRPr="00433E5F">
              <w:t>Размещение зданий, предназначенных для размещения домов престарелых, д</w:t>
            </w:r>
            <w:r w:rsidRPr="00433E5F">
              <w:t>о</w:t>
            </w:r>
            <w:r w:rsidRPr="00433E5F">
              <w:t>мов ребенка, детских домов, пунктов ночлега для бездомных граждан;</w:t>
            </w:r>
          </w:p>
          <w:p w:rsidR="00ED58A4" w:rsidRPr="00433E5F" w:rsidRDefault="00ED58A4" w:rsidP="007524CA">
            <w:pPr>
              <w:spacing w:after="200" w:line="276" w:lineRule="auto"/>
            </w:pPr>
            <w:r w:rsidRPr="00433E5F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spacing w:after="200" w:line="276" w:lineRule="auto"/>
            </w:pPr>
            <w:r w:rsidRPr="00433E5F">
              <w:t>3.2.2  Оказание социальной помощи населению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</w:t>
            </w:r>
            <w:r w:rsidRPr="00433E5F">
              <w:t>о</w:t>
            </w:r>
            <w:r w:rsidRPr="00433E5F">
              <w:t>имущих граждан), в которых осущест</w:t>
            </w:r>
            <w:r w:rsidRPr="00433E5F">
              <w:t>в</w:t>
            </w:r>
            <w:r w:rsidRPr="00433E5F">
              <w:t>ляется прием граждан по вопросам оказ</w:t>
            </w:r>
            <w:r w:rsidRPr="00433E5F">
              <w:t>а</w:t>
            </w:r>
            <w:r w:rsidRPr="00433E5F">
              <w:t>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ED58A4" w:rsidRPr="00433E5F" w:rsidRDefault="00ED58A4" w:rsidP="007524CA">
            <w:r w:rsidRPr="00433E5F">
              <w:t>некоммерческих фондов, благотворительных организаций, клубов по интересам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spacing w:after="200"/>
            </w:pPr>
            <w:r w:rsidRPr="00433E5F"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spacing w:after="200" w:line="276" w:lineRule="auto"/>
            </w:pPr>
            <w:r w:rsidRPr="00433E5F">
              <w:lastRenderedPageBreak/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3.3  Бытовое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</w:pPr>
            <w:r w:rsidRPr="00433E5F">
              <w:t>3.4  Здравоохранение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433E5F">
                <w:t>кодами 3.4.1</w:t>
              </w:r>
            </w:hyperlink>
            <w:r w:rsidRPr="00433E5F">
              <w:t xml:space="preserve"> - </w:t>
            </w:r>
            <w:hyperlink w:anchor="Par238" w:tooltip="Стационарное медицинское обслуживание" w:history="1">
              <w:r w:rsidRPr="00433E5F">
                <w:t>3.4.2</w:t>
              </w:r>
            </w:hyperlink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r w:rsidRPr="00433E5F">
              <w:t>3.4.2 Стационарное медицинское обслуживание</w:t>
            </w:r>
          </w:p>
        </w:tc>
        <w:tc>
          <w:tcPr>
            <w:tcW w:w="4395" w:type="dxa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r w:rsidRPr="00433E5F">
              <w:lastRenderedPageBreak/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r w:rsidRPr="00433E5F">
              <w:lastRenderedPageBreak/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ED58A4" w:rsidRPr="00433E5F" w:rsidRDefault="00ED58A4" w:rsidP="007524CA">
            <w:r w:rsidRPr="00433E5F">
              <w:t>размещение станций скорой помощи;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площадок санитарной авиации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lastRenderedPageBreak/>
              <w:t>3.7.1 Осуществл</w:t>
            </w:r>
            <w:r w:rsidRPr="00433E5F">
              <w:t>е</w:t>
            </w:r>
            <w:r w:rsidRPr="00433E5F">
              <w:t>ние религиозных обрядов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Максимальная высота объектов капитального строительства от уровня земли -  не более 50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3E5F">
              <w:rPr>
                <w:bCs/>
              </w:rPr>
              <w:t>Размещение зданий и сооружений, пре</w:t>
            </w:r>
            <w:r w:rsidRPr="00433E5F">
              <w:rPr>
                <w:bCs/>
              </w:rPr>
              <w:t>д</w:t>
            </w:r>
            <w:r w:rsidRPr="00433E5F">
              <w:rPr>
                <w:bCs/>
              </w:rPr>
              <w:t>назначенных для совершения религио</w:t>
            </w:r>
            <w:r w:rsidRPr="00433E5F">
              <w:rPr>
                <w:bCs/>
              </w:rPr>
              <w:t>з</w:t>
            </w:r>
            <w:r w:rsidRPr="00433E5F">
              <w:rPr>
                <w:bCs/>
              </w:rPr>
              <w:t>ных обрядов и церемоний (в том числе церкви, соборы, храмы, часовни, мечети, молельные дома, синагоги)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3.8.1 Государственное управление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 w:rsidRPr="00433E5F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</w:pPr>
            <w:r w:rsidRPr="00433E5F">
              <w:t>4.0 Предпринимательство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м.;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4) Максимальное количество этажей зданий – 5 этажа;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Максимальный процент застройки в границах земельного участка – 60%.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lastRenderedPageBreak/>
              <w:t xml:space="preserve">Размещение объектов капитального строительства в целях извлечения прибыли на </w:t>
            </w:r>
            <w:r w:rsidRPr="00433E5F">
              <w:lastRenderedPageBreak/>
              <w:t>основании торговой, банковской и иной предпринимательской деятельности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4.1 Деловое управление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 2)  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6) Минимальный процент застройки в границах земельного участка – 50%;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8)Требования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гаражей и (или) стоянок для автомобилей сотрудников и посетителей рынка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</w:t>
            </w:r>
            <w:r w:rsidRPr="00433E5F">
              <w:lastRenderedPageBreak/>
              <w:t xml:space="preserve">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Максимальное количество этажей зданий – 5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60%.</w:t>
            </w:r>
          </w:p>
          <w:p w:rsidR="00ED58A4" w:rsidRPr="00433E5F" w:rsidRDefault="00ED58A4" w:rsidP="007524CA">
            <w:pPr>
              <w:jc w:val="both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lastRenderedPageBreak/>
              <w:t>4.5 Банковская и страховая деятельность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этажей зданий – 5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</w:t>
            </w:r>
            <w:r>
              <w:t xml:space="preserve">Максимальное количество этажей </w:t>
            </w:r>
            <w:r w:rsidRPr="00433E5F">
              <w:t xml:space="preserve">– не более 2 этажей; 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</w:t>
            </w:r>
            <w:r w:rsidRPr="00433E5F">
              <w:lastRenderedPageBreak/>
              <w:t xml:space="preserve">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60%.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>
              <w:lastRenderedPageBreak/>
              <w:t xml:space="preserve">4.9.1 </w:t>
            </w:r>
            <w:r w:rsidRPr="00433E5F">
              <w:t>Объекты дорожного сервиса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</w:t>
            </w:r>
            <w:r>
              <w:t xml:space="preserve">я площадь земельного участка – </w:t>
            </w:r>
            <w:r w:rsidRPr="00433E5F">
              <w:t>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r w:rsidRPr="00433E5F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8" w:anchor="block_14911" w:history="1">
              <w:r w:rsidRPr="00433E5F">
                <w:t>кодами 4.9.1.1 - 4.9.1.4</w:t>
              </w:r>
            </w:hyperlink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 w:rsidRPr="00433E5F"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</w:t>
            </w:r>
            <w:r>
              <w:t xml:space="preserve">я площадь земельного участка – </w:t>
            </w:r>
            <w:r w:rsidRPr="00433E5F">
              <w:t>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r w:rsidRPr="00433E5F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7524CA">
        <w:trPr>
          <w:trHeight w:val="414"/>
        </w:trPr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 w:rsidRPr="00433E5F">
              <w:t>4.9.1.3 Автомобильные мойки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433E5F" w:rsidTr="007524CA"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r w:rsidRPr="00433E5F">
              <w:t>4.9.1.4 Ремонт автомобилей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7524CA">
            <w:r w:rsidRPr="00433E5F">
              <w:lastRenderedPageBreak/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433E5F" w:rsidTr="007524CA">
        <w:tc>
          <w:tcPr>
            <w:tcW w:w="1809" w:type="dxa"/>
          </w:tcPr>
          <w:p w:rsidR="00ED58A4" w:rsidRPr="00433E5F" w:rsidRDefault="00ED58A4" w:rsidP="007524CA">
            <w:r w:rsidRPr="00433E5F">
              <w:lastRenderedPageBreak/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</w:t>
            </w:r>
            <w:r w:rsidRPr="00433E5F">
              <w:rPr>
                <w:rFonts w:eastAsia="Calibri"/>
              </w:rPr>
              <w:t>к</w:t>
            </w:r>
            <w:r w:rsidRPr="00433E5F">
              <w:rPr>
                <w:rFonts w:eastAsia="Calibri"/>
              </w:rPr>
              <w:t>тов капитального строительства определяются в составе документации в соответствии с норм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тивными документами и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</w:t>
            </w:r>
            <w:r w:rsidRPr="00433E5F">
              <w:t>ь</w:t>
            </w:r>
            <w:r w:rsidRPr="00433E5F">
              <w:t>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ния, телевидения, включая воздушные радиорелейные, надземные и подземные кабельные линии связи, линии радиоф</w:t>
            </w:r>
            <w:r w:rsidRPr="00433E5F">
              <w:rPr>
                <w:rFonts w:eastAsia="Calibri"/>
              </w:rPr>
              <w:t>и</w:t>
            </w:r>
            <w:r w:rsidRPr="00433E5F">
              <w:rPr>
                <w:rFonts w:eastAsia="Calibri"/>
              </w:rPr>
              <w:t>кации, антенные поля, усилительные пункты на кабельных линиях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</w:t>
            </w:r>
            <w:r w:rsidRPr="00433E5F">
              <w:rPr>
                <w:rFonts w:eastAsia="Calibri"/>
              </w:rPr>
              <w:t>я</w:t>
            </w:r>
            <w:r w:rsidRPr="00433E5F">
              <w:rPr>
                <w:rFonts w:eastAsia="Calibri"/>
              </w:rPr>
              <w:t>зи и телерадиовещания, за исключением объектов связи, размещение которых предусмотрено содержанием вида разр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433E5F">
              <w:rPr>
                <w:rFonts w:eastAsia="Calibri"/>
              </w:rPr>
              <w:t>обслуживание».</w:t>
            </w:r>
          </w:p>
        </w:tc>
      </w:tr>
    </w:tbl>
    <w:p w:rsidR="00ED58A4" w:rsidRDefault="00ED58A4" w:rsidP="00ED58A4">
      <w:pPr>
        <w:contextualSpacing/>
        <w:jc w:val="both"/>
        <w:rPr>
          <w:rFonts w:eastAsia="Calibri"/>
          <w:b/>
        </w:rPr>
      </w:pPr>
    </w:p>
    <w:p w:rsidR="00ED58A4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rPr>
          <w:b/>
        </w:rPr>
      </w:pPr>
      <w:r w:rsidRPr="00727ABF">
        <w:rPr>
          <w:b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 </w:t>
      </w:r>
    </w:p>
    <w:p w:rsidR="00ED58A4" w:rsidRPr="00727ABF" w:rsidRDefault="00ED58A4" w:rsidP="00ED58A4">
      <w:pPr>
        <w:keepLines/>
        <w:widowControl w:val="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ED58A4" w:rsidRPr="00433E5F" w:rsidTr="007524CA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D58A4" w:rsidRPr="00433E5F" w:rsidRDefault="00ED58A4" w:rsidP="007524CA">
            <w:pPr>
              <w:jc w:val="center"/>
              <w:rPr>
                <w:rFonts w:eastAsia="Calibri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rPr>
          <w:trHeight w:val="140"/>
        </w:trPr>
        <w:tc>
          <w:tcPr>
            <w:tcW w:w="180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Объекты хозяйственного назначения</w:t>
            </w:r>
          </w:p>
        </w:tc>
        <w:tc>
          <w:tcPr>
            <w:tcW w:w="4253" w:type="dxa"/>
            <w:shd w:val="clear" w:color="auto" w:fill="auto"/>
          </w:tcPr>
          <w:p w:rsidR="00ED58A4" w:rsidRPr="00433E5F" w:rsidRDefault="00ED58A4" w:rsidP="007524CA">
            <w:r w:rsidRPr="00433E5F">
              <w:t xml:space="preserve">1) Минимальная/максимальная площадь земельных участков – принимать в соответствии с основным видом разрешенного использования земельного участка; </w:t>
            </w:r>
          </w:p>
          <w:p w:rsidR="00ED58A4" w:rsidRPr="00433E5F" w:rsidRDefault="00ED58A4" w:rsidP="007524CA">
            <w:r w:rsidRPr="00433E5F">
              <w:t>2) Максимальное количество надземных этажей – не более 1 этажа,</w:t>
            </w:r>
          </w:p>
          <w:p w:rsidR="00ED58A4" w:rsidRPr="00433E5F" w:rsidRDefault="00ED58A4" w:rsidP="007524CA">
            <w:pPr>
              <w:jc w:val="both"/>
            </w:pPr>
            <w:r w:rsidRPr="00433E5F">
              <w:t>3)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помещений. Устройство навесов не должно ущемлять законных интересов соседних домовладельцев, в части водоотведения атмосферных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ED58A4" w:rsidRPr="00433E5F" w:rsidRDefault="00ED58A4" w:rsidP="007524CA">
            <w:pPr>
              <w:jc w:val="both"/>
            </w:pPr>
            <w:r w:rsidRPr="00433E5F">
              <w:t>4) Хозяйственные постройки должны быть обеспечены системами водоотведения с кровли, с целью предотвращения подтопления соседних земельных участков и строений. Допускается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соседних земельных участках расстояние не менее 4 м;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Остальные предельные параметры застройки (отступы от границ земельного участка, максимальный процент застройки)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7524CA">
            <w:pPr>
              <w:jc w:val="both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>
            <w:r w:rsidRPr="00433E5F">
              <w:t>- хозяйственные постройки, летние кухни, беседки, кладовые, подвалы;</w:t>
            </w:r>
          </w:p>
          <w:p w:rsidR="00ED58A4" w:rsidRPr="00433E5F" w:rsidRDefault="00ED58A4" w:rsidP="007524CA">
            <w:r w:rsidRPr="00433E5F">
              <w:t>- сады, огороды, палисадники;</w:t>
            </w:r>
          </w:p>
          <w:p w:rsidR="00ED58A4" w:rsidRPr="00433E5F" w:rsidRDefault="00ED58A4" w:rsidP="007524CA">
            <w:r w:rsidRPr="00433E5F">
              <w:t>- теплицы, оранжереи индивидуального пользования;</w:t>
            </w:r>
          </w:p>
          <w:p w:rsidR="00ED58A4" w:rsidRPr="00433E5F" w:rsidRDefault="00ED58A4" w:rsidP="007524CA">
            <w:r w:rsidRPr="00433E5F">
              <w:t xml:space="preserve">- бассейны, бани и сауны индивидуального использования; </w:t>
            </w:r>
          </w:p>
          <w:p w:rsidR="00ED58A4" w:rsidRPr="00433E5F" w:rsidRDefault="00ED58A4" w:rsidP="007524CA">
            <w:r w:rsidRPr="00433E5F">
              <w:t>- индивидуальные надворные туалеты гидронепроницаемые выгреба, септики;</w:t>
            </w:r>
          </w:p>
          <w:p w:rsidR="00ED58A4" w:rsidRPr="00433E5F" w:rsidRDefault="00ED58A4" w:rsidP="007524CA">
            <w:r w:rsidRPr="00433E5F">
              <w:t>-индивидуальные резервуары для хранения воды, скважины для забора воды, индивидуальные колодцы.</w:t>
            </w:r>
          </w:p>
          <w:p w:rsidR="00ED58A4" w:rsidRPr="00433E5F" w:rsidRDefault="00ED58A4" w:rsidP="007524CA">
            <w:r w:rsidRPr="00433E5F">
              <w:t>Благоустройство и озеленение.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Навесы, террасы.</w:t>
            </w:r>
          </w:p>
        </w:tc>
      </w:tr>
      <w:tr w:rsidR="00ED58A4" w:rsidRPr="00433E5F" w:rsidTr="007524CA">
        <w:trPr>
          <w:trHeight w:val="140"/>
        </w:trPr>
        <w:tc>
          <w:tcPr>
            <w:tcW w:w="1809" w:type="dxa"/>
          </w:tcPr>
          <w:p w:rsidR="00ED58A4" w:rsidRPr="00433E5F" w:rsidRDefault="00ED58A4" w:rsidP="007524CA">
            <w:r w:rsidRPr="00433E5F">
              <w:lastRenderedPageBreak/>
              <w:t>7.5 Трубопрово</w:t>
            </w:r>
            <w:r w:rsidRPr="00433E5F">
              <w:t>д</w:t>
            </w:r>
            <w:r w:rsidRPr="00433E5F">
              <w:t>ный транспорт</w:t>
            </w:r>
          </w:p>
        </w:tc>
        <w:tc>
          <w:tcPr>
            <w:tcW w:w="4253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</w:t>
            </w:r>
            <w:r w:rsidRPr="00433E5F">
              <w:rPr>
                <w:rFonts w:eastAsia="Calibri"/>
              </w:rPr>
              <w:t>я</w:t>
            </w:r>
            <w:r w:rsidRPr="00433E5F">
              <w:rPr>
                <w:rFonts w:eastAsia="Calibri"/>
              </w:rPr>
              <w:t>ются в составе документации в соответствии с нормативными документами и СП, действу</w:t>
            </w:r>
            <w:r w:rsidRPr="00433E5F">
              <w:rPr>
                <w:rFonts w:eastAsia="Calibri"/>
              </w:rPr>
              <w:t>ю</w:t>
            </w:r>
            <w:r w:rsidRPr="00433E5F">
              <w:rPr>
                <w:rFonts w:eastAsia="Calibri"/>
              </w:rPr>
              <w:t>щими на территории Российской Федерации.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димых для эксплуатации названных труб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проводов</w:t>
            </w:r>
          </w:p>
        </w:tc>
      </w:tr>
      <w:tr w:rsidR="00ED58A4" w:rsidRPr="00433E5F" w:rsidTr="007524CA">
        <w:trPr>
          <w:trHeight w:val="140"/>
        </w:trPr>
        <w:tc>
          <w:tcPr>
            <w:tcW w:w="1809" w:type="dxa"/>
          </w:tcPr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ED58A4" w:rsidRPr="00433E5F" w:rsidRDefault="00ED58A4" w:rsidP="007524CA">
            <w:r w:rsidRPr="00433E5F">
              <w:t>1) Минимальная/максимальная площадь з</w:t>
            </w:r>
            <w:r w:rsidRPr="00433E5F">
              <w:t>е</w:t>
            </w:r>
            <w:r w:rsidRPr="00433E5F">
              <w:t>мельных участков – принимать в соответствии с основным видом разрешенного использов</w:t>
            </w:r>
            <w:r w:rsidRPr="00433E5F">
              <w:t>а</w:t>
            </w:r>
            <w:r w:rsidRPr="00433E5F">
              <w:t>ния земельного участка;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7524CA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Остальные предельные параметры застро</w:t>
            </w:r>
            <w:r w:rsidRPr="00433E5F">
              <w:t>й</w:t>
            </w:r>
            <w:r w:rsidRPr="00433E5F">
              <w:t>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3) 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27ABF">
        <w:rPr>
          <w:rFonts w:eastAsia="Calibri"/>
          <w:b/>
          <w:bCs/>
          <w:u w:val="single"/>
          <w:lang w:eastAsia="en-US"/>
        </w:rPr>
        <w:t>Примечание:</w:t>
      </w:r>
      <w:r w:rsidRPr="00727ABF">
        <w:rPr>
          <w:rFonts w:eastAsia="Calibri"/>
          <w:bCs/>
          <w:lang w:eastAsia="en-US"/>
        </w:rPr>
        <w:t xml:space="preserve"> </w:t>
      </w:r>
      <w:proofErr w:type="gramStart"/>
      <w:r w:rsidRPr="00727ABF">
        <w:rPr>
          <w:rFonts w:eastAsia="SimSun"/>
          <w:lang w:eastAsia="zh-CN"/>
        </w:rPr>
        <w:t>В</w:t>
      </w:r>
      <w:proofErr w:type="gramEnd"/>
      <w:r w:rsidRPr="00727ABF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 xml:space="preserve">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</w:t>
      </w:r>
      <w:r w:rsidRPr="00727ABF">
        <w:t>ь</w:t>
      </w:r>
      <w:r w:rsidRPr="00727ABF">
        <w:t>зования территорий, запрещаются: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1) размещение новых населенных пунктов и строительство объектов капитального стро</w:t>
      </w:r>
      <w:r w:rsidRPr="00727ABF">
        <w:t>и</w:t>
      </w:r>
      <w:r w:rsidRPr="00727ABF">
        <w:t>тельства без обеспечения инженерной защиты таких населенных пунктов и объектов от затопл</w:t>
      </w:r>
      <w:r w:rsidRPr="00727ABF">
        <w:t>е</w:t>
      </w:r>
      <w:r w:rsidRPr="00727ABF">
        <w:t>ния, подтопления;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2) использование сточных вод в целях регулирования плодородия почв;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27ABF" w:rsidRDefault="00ED58A4" w:rsidP="00ED58A4">
      <w:pPr>
        <w:rPr>
          <w:rFonts w:eastAsia="Calibri"/>
          <w:bCs/>
          <w:lang w:eastAsia="en-US"/>
        </w:rPr>
      </w:pPr>
      <w:r w:rsidRPr="00727ABF">
        <w:t xml:space="preserve">         4) осуществление авиационных мер по борьбе с вредными организмами.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94417">
        <w:rPr>
          <w:b/>
          <w:bCs/>
          <w:iCs/>
          <w:caps/>
        </w:rPr>
        <w:t>ОБЩЕСТВЕННО – ДЕЛОВЫЕ ЗОНЫ</w:t>
      </w: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ДЕЛОВОГО НАЗНАЧЕНИЯ (ОДЗ)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7524CA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433E5F">
              <w:t>3.2 Социальное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</w:t>
            </w:r>
            <w:r w:rsidRPr="00433E5F">
              <w:lastRenderedPageBreak/>
              <w:t xml:space="preserve">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lastRenderedPageBreak/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</w:t>
            </w:r>
            <w:r w:rsidRPr="00433E5F">
              <w:lastRenderedPageBreak/>
              <w:t>видов разрешенного использования с кодами 3.2.1 - 3.2.4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3.3 Бытовое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rPr>
                <w:rFonts w:eastAsia="Calibri"/>
                <w:lang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anchor="block_10341" w:history="1">
              <w:r w:rsidRPr="00433E5F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ED58A4" w:rsidRPr="00433E5F" w:rsidRDefault="00ED58A4" w:rsidP="007524CA">
            <w:r w:rsidRPr="00433E5F">
              <w:lastRenderedPageBreak/>
              <w:t>3) Минимальный отступ от границы участка дошкольной организации до проезда должно быть – не менее 25 м;</w:t>
            </w:r>
          </w:p>
          <w:p w:rsidR="00ED58A4" w:rsidRPr="00433E5F" w:rsidRDefault="00ED58A4" w:rsidP="007524CA">
            <w:r w:rsidRPr="00433E5F">
              <w:t xml:space="preserve">4) Предельное количество этажей </w:t>
            </w:r>
          </w:p>
          <w:p w:rsidR="00ED58A4" w:rsidRPr="00433E5F" w:rsidRDefault="00ED58A4" w:rsidP="007524CA">
            <w:r w:rsidRPr="00433E5F">
              <w:t>– 3 этажа;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7524CA">
            <w:r w:rsidRPr="00433E5F">
              <w:t>Минимальный процент озеленения – 15%от площади земельного участка.</w:t>
            </w:r>
          </w:p>
          <w:p w:rsidR="00ED58A4" w:rsidRPr="00433E5F" w:rsidRDefault="00ED58A4" w:rsidP="007524CA">
            <w:pPr>
              <w:rPr>
                <w:highlight w:val="yellow"/>
              </w:rPr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</w:t>
            </w:r>
            <w:r w:rsidRPr="00433E5F">
              <w:lastRenderedPageBreak/>
              <w:t>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3.6.2 Парки культуры и отдыха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</w:t>
            </w:r>
            <w:r w:rsidRPr="00433E5F">
              <w:t>ь</w:t>
            </w:r>
            <w:r w:rsidRPr="00433E5F">
              <w:t>ного участка в целях определения места д</w:t>
            </w:r>
            <w:r w:rsidRPr="00433E5F">
              <w:t>о</w:t>
            </w:r>
            <w:r w:rsidRPr="00433E5F">
              <w:t>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</w:t>
            </w:r>
            <w:r w:rsidRPr="00433E5F">
              <w:rPr>
                <w:rFonts w:eastAsia="SimSun"/>
                <w:lang w:eastAsia="zh-CN"/>
              </w:rPr>
              <w:t>и</w:t>
            </w:r>
            <w:r w:rsidRPr="00433E5F">
              <w:rPr>
                <w:rFonts w:eastAsia="SimSun"/>
                <w:lang w:eastAsia="zh-CN"/>
              </w:rPr>
              <w:t>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>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lastRenderedPageBreak/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4.1 Деловое управление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t>4.4 Магазины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80%.</w:t>
            </w:r>
          </w:p>
          <w:p w:rsidR="00ED58A4" w:rsidRPr="00433E5F" w:rsidRDefault="00ED58A4" w:rsidP="007524CA"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4.5 Банковская и страховая деятельность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4.6 Общественное питание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65%;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</w:t>
            </w:r>
            <w:proofErr w:type="gramStart"/>
            <w:r w:rsidRPr="00433E5F">
              <w:t>этажей  –</w:t>
            </w:r>
            <w:proofErr w:type="gramEnd"/>
            <w:r w:rsidRPr="00433E5F">
              <w:t xml:space="preserve"> не более 2 этажей; 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</w:t>
            </w:r>
            <w:r w:rsidRPr="00433E5F">
              <w:t>а</w:t>
            </w:r>
            <w:r w:rsidRPr="00433E5F">
              <w:t>ницах земельного участка – 60%.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r w:rsidRPr="00433E5F">
              <w:t>4.9.1  Объекты дорожного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r w:rsidRPr="00433E5F">
              <w:lastRenderedPageBreak/>
              <w:t xml:space="preserve">Размещение зданий и сооружений дорожного сервиса. Содержание данного вида разрешенного использования включает в </w:t>
            </w:r>
            <w:r w:rsidRPr="00433E5F">
              <w:lastRenderedPageBreak/>
              <w:t>себя содержание видов разрешенного использования с </w:t>
            </w:r>
            <w:hyperlink r:id="rId10" w:anchor="block_14911" w:history="1">
              <w:r w:rsidRPr="00433E5F">
                <w:t>кодами 4.9.1.1 - 4.9.1.4</w:t>
              </w:r>
            </w:hyperlink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r w:rsidRPr="00433E5F">
              <w:lastRenderedPageBreak/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r w:rsidRPr="00433E5F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r w:rsidRPr="00433E5F"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7524CA">
            <w:r w:rsidRPr="00433E5F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pPr>
              <w:jc w:val="both"/>
            </w:pPr>
            <w:r w:rsidRPr="00433E5F">
              <w:t>4.9.1.3 Автомобильные мойки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>
            <w:r w:rsidRPr="00433E5F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pPr>
              <w:jc w:val="both"/>
            </w:pPr>
            <w:r w:rsidRPr="00433E5F">
              <w:t>4.9.1.4 Ремонт автомобилей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>
            <w:r w:rsidRPr="00433E5F">
              <w:lastRenderedPageBreak/>
              <w:t xml:space="preserve">Размещение мастерских, предназначенных для ремонта и обслуживания автомобилей, и прочих объектов дорожного сервиса, а </w:t>
            </w:r>
            <w:r w:rsidRPr="00433E5F">
              <w:lastRenderedPageBreak/>
              <w:t>также размещение магазинов сопутствующей торговли</w:t>
            </w: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ED58A4" w:rsidRPr="00433E5F" w:rsidTr="007524CA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7524CA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433E5F" w:rsidRDefault="00ED58A4" w:rsidP="007524CA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>Минимальные отступы от границ з</w:t>
                  </w:r>
                  <w:r w:rsidRPr="00433E5F">
                    <w:t>е</w:t>
                  </w:r>
                  <w:r w:rsidRPr="00433E5F">
                    <w:t xml:space="preserve">мельного участка в целях определения места допустимого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433E5F">
                    <w:t>Максимальная высота объектов кап</w:t>
                  </w:r>
                  <w:r w:rsidRPr="00433E5F">
                    <w:t>и</w:t>
                  </w:r>
                  <w:r w:rsidRPr="00433E5F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7) Требования к архитектурно-градостроительному облику объектов капитального строительства – не </w:t>
                  </w:r>
                  <w:proofErr w:type="spellStart"/>
                  <w:r w:rsidRPr="00433E5F">
                    <w:t>установ</w:t>
                  </w:r>
                  <w:proofErr w:type="spellEnd"/>
                  <w:r w:rsidRPr="00433E5F">
                    <w:cr/>
                  </w:r>
                  <w:proofErr w:type="spellStart"/>
                  <w:r w:rsidRPr="00433E5F">
                    <w:t>ены</w:t>
                  </w:r>
                  <w:proofErr w:type="spellEnd"/>
                </w:p>
              </w:tc>
            </w:tr>
          </w:tbl>
          <w:p w:rsidR="00ED58A4" w:rsidRPr="00433E5F" w:rsidRDefault="00ED58A4" w:rsidP="007524CA">
            <w:pPr>
              <w:snapToGrid w:val="0"/>
            </w:pP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433E5F">
              <w:rPr>
                <w:rFonts w:eastAsia="SimSun"/>
                <w:lang w:eastAsia="zh-CN"/>
              </w:rPr>
              <w:t>а</w:t>
            </w:r>
            <w:r w:rsidRPr="00433E5F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433E5F">
              <w:rPr>
                <w:rFonts w:eastAsia="SimSun"/>
                <w:lang w:eastAsia="zh-CN"/>
              </w:rPr>
              <w:t>с</w:t>
            </w:r>
            <w:r w:rsidRPr="00433E5F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5.1.3Площадки для занятий спортом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</w:t>
            </w:r>
            <w:r w:rsidRPr="00433E5F">
              <w:t>ь</w:t>
            </w:r>
            <w:r w:rsidRPr="00433E5F">
              <w:t>ного участка в целях определения места д</w:t>
            </w:r>
            <w:r w:rsidRPr="00433E5F">
              <w:t>о</w:t>
            </w:r>
            <w:r w:rsidRPr="00433E5F">
              <w:t>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</w:t>
            </w:r>
            <w:r w:rsidRPr="00433E5F">
              <w:rPr>
                <w:rFonts w:eastAsia="SimSun"/>
                <w:lang w:eastAsia="zh-CN"/>
              </w:rPr>
              <w:t>и</w:t>
            </w:r>
            <w:r w:rsidRPr="00433E5F">
              <w:rPr>
                <w:rFonts w:eastAsia="SimSun"/>
                <w:lang w:eastAsia="zh-CN"/>
              </w:rPr>
              <w:t>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>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>Максимальный процент застройки з</w:t>
            </w:r>
            <w:r w:rsidRPr="00433E5F">
              <w:t>е</w:t>
            </w:r>
            <w:r w:rsidRPr="00433E5F">
              <w:t xml:space="preserve">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спортом и физкультурой на открытом воздухе (фи</w:t>
            </w:r>
            <w:r w:rsidRPr="00433E5F">
              <w:t>з</w:t>
            </w:r>
            <w:r w:rsidRPr="00433E5F">
              <w:t>культурные площадки, беговые дорожки, поля для спортивной игры)</w:t>
            </w: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9.3</w:t>
            </w:r>
            <w:bookmarkStart w:id="3" w:name="sub_1093"/>
            <w:r w:rsidRPr="00433E5F">
              <w:rPr>
                <w:rFonts w:eastAsia="Calibri"/>
                <w:lang w:eastAsia="en-US"/>
              </w:rPr>
              <w:t xml:space="preserve"> Историко-культурная деятельность</w:t>
            </w:r>
            <w:bookmarkEnd w:id="3"/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433E5F">
              <w:rPr>
                <w:rFonts w:eastAsia="Calibri"/>
                <w:lang w:eastAsia="en-US"/>
              </w:rPr>
              <w:t>р</w:t>
            </w:r>
            <w:r w:rsidRPr="00433E5F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433E5F">
              <w:rPr>
                <w:rFonts w:eastAsia="Calibri"/>
                <w:lang w:eastAsia="en-US"/>
              </w:rPr>
              <w:t>е</w:t>
            </w:r>
            <w:r w:rsidRPr="00433E5F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</w:t>
            </w:r>
            <w:r w:rsidRPr="00433E5F">
              <w:rPr>
                <w:rFonts w:eastAsia="Calibri"/>
                <w:lang w:eastAsia="en-US"/>
              </w:rPr>
              <w:t>й</w:t>
            </w:r>
            <w:r w:rsidRPr="00433E5F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433E5F">
              <w:rPr>
                <w:rFonts w:eastAsia="Calibri"/>
                <w:lang w:eastAsia="en-US"/>
              </w:rPr>
              <w:t>е</w:t>
            </w:r>
            <w:r w:rsidRPr="00433E5F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12.0.1 Улично-дорожная сеть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12.0.2 Благоустройство территории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jc w:val="both"/>
            </w:pPr>
            <w:r w:rsidRPr="00433E5F">
              <w:t>Предельные параметры разрешенного стро</w:t>
            </w:r>
            <w:r w:rsidRPr="00433E5F">
              <w:t>и</w:t>
            </w:r>
            <w:r w:rsidRPr="00433E5F">
              <w:t>тельства не нормируются.</w:t>
            </w:r>
          </w:p>
          <w:p w:rsidR="00ED58A4" w:rsidRPr="00433E5F" w:rsidRDefault="00ED58A4" w:rsidP="007524CA">
            <w:r w:rsidRPr="00433E5F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7524CA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ED58A4" w:rsidRPr="00433E5F" w:rsidTr="007524CA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ED58A4" w:rsidRPr="00433E5F" w:rsidRDefault="00ED58A4" w:rsidP="007524CA"/>
        </w:tc>
        <w:tc>
          <w:tcPr>
            <w:tcW w:w="3966" w:type="dxa"/>
          </w:tcPr>
          <w:p w:rsidR="00ED58A4" w:rsidRPr="00433E5F" w:rsidRDefault="00ED58A4" w:rsidP="007524CA">
            <w:r w:rsidRPr="00433E5F">
              <w:t xml:space="preserve">1) Минимальные размеры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Максимальные размеры земельного учас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 xml:space="preserve">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7524CA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7524CA"/>
        </w:tc>
        <w:tc>
          <w:tcPr>
            <w:tcW w:w="4111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lastRenderedPageBreak/>
              <w:t>Размещение жилого дома (отдельно стоящ</w:t>
            </w:r>
            <w:r w:rsidRPr="00433E5F">
              <w:t>е</w:t>
            </w:r>
            <w:r w:rsidRPr="00433E5F">
              <w:t>го здания количеством надземных этажей не более чем три, высотой не более двадцати метров, которое состоит из комнат и пом</w:t>
            </w:r>
            <w:r w:rsidRPr="00433E5F">
              <w:t>е</w:t>
            </w:r>
            <w:r w:rsidRPr="00433E5F">
              <w:t>щений вспомогательного использования, предназначенных для удовлетворения гра</w:t>
            </w:r>
            <w:r w:rsidRPr="00433E5F">
              <w:t>ж</w:t>
            </w:r>
            <w:r w:rsidRPr="00433E5F">
              <w:t>данами бытовых и иных нужд, связанных с их проживанием в таком здании, не предн</w:t>
            </w:r>
            <w:r w:rsidRPr="00433E5F">
              <w:t>а</w:t>
            </w:r>
            <w:r w:rsidRPr="00433E5F">
              <w:t>значенного для раздела на самостоятельные объекты недвижимости);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выращивание сельскохозяйственных кул</w:t>
            </w:r>
            <w:r w:rsidRPr="00433E5F">
              <w:t>ь</w:t>
            </w:r>
            <w:r w:rsidRPr="00433E5F">
              <w:t>тур;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индивидуальных гаражей и х</w:t>
            </w:r>
            <w:r w:rsidRPr="00433E5F">
              <w:t>о</w:t>
            </w:r>
            <w:r w:rsidRPr="00433E5F">
              <w:t>зяйственных построек</w:t>
            </w:r>
          </w:p>
          <w:p w:rsidR="00ED58A4" w:rsidRPr="00433E5F" w:rsidRDefault="00ED58A4" w:rsidP="007524CA"/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lastRenderedPageBreak/>
              <w:t>2.2 Для ведения личного подсобного хозяйства (приусадебный земельный участок)</w:t>
            </w:r>
          </w:p>
        </w:tc>
        <w:tc>
          <w:tcPr>
            <w:tcW w:w="3966" w:type="dxa"/>
          </w:tcPr>
          <w:p w:rsidR="00ED58A4" w:rsidRPr="00433E5F" w:rsidRDefault="00ED58A4" w:rsidP="007524CA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Максимальные размеры земельного учас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 xml:space="preserve">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7524CA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гаража и иных вспомогательных сооружений;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содержание сельскохозяйственных живо</w:t>
            </w:r>
            <w:r w:rsidRPr="00433E5F">
              <w:t>т</w:t>
            </w:r>
            <w:r w:rsidRPr="00433E5F">
              <w:t>ных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2.3Блокированная жилая застройка </w:t>
            </w:r>
          </w:p>
          <w:p w:rsidR="00ED58A4" w:rsidRPr="00433E5F" w:rsidRDefault="00ED58A4" w:rsidP="007524CA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ED58A4" w:rsidRPr="00433E5F" w:rsidRDefault="00ED58A4" w:rsidP="007524CA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7524CA">
            <w:pPr>
              <w:shd w:val="clear" w:color="auto" w:fill="FFFFFF"/>
            </w:pPr>
            <w:r w:rsidRPr="00433E5F">
              <w:t>2) Максимальная площадь земельного участка – 3000 кв. м для одной блок-секции;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7524CA">
            <w:r w:rsidRPr="00433E5F">
              <w:t>5)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7524CA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7524CA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7524CA">
            <w:pPr>
              <w:rPr>
                <w:highlight w:val="green"/>
              </w:rPr>
            </w:pPr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жилого дома, имеющего одну или несколько общих стен с соседними ж</w:t>
            </w:r>
            <w:r w:rsidRPr="00433E5F">
              <w:t>и</w:t>
            </w:r>
            <w:r w:rsidRPr="00433E5F">
              <w:t>лыми домами (количеством этажей не более чем три, при общем количестве совмеще</w:t>
            </w:r>
            <w:r w:rsidRPr="00433E5F">
              <w:t>н</w:t>
            </w:r>
            <w:r w:rsidRPr="00433E5F">
              <w:t>ных домов не более десяти и каждый из к</w:t>
            </w:r>
            <w:r w:rsidRPr="00433E5F">
              <w:t>о</w:t>
            </w:r>
            <w:r w:rsidRPr="00433E5F">
              <w:t>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</w:t>
            </w:r>
            <w:r w:rsidRPr="00433E5F">
              <w:t>ь</w:t>
            </w:r>
            <w:r w:rsidRPr="00433E5F">
              <w:t>ном участке и имеет выход на территорию общего пользования (жилые дома блокир</w:t>
            </w:r>
            <w:r w:rsidRPr="00433E5F">
              <w:t>о</w:t>
            </w:r>
            <w:r w:rsidRPr="00433E5F">
              <w:t>ванной застройки);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разведение декоративных и плодовых дер</w:t>
            </w:r>
            <w:r w:rsidRPr="00433E5F">
              <w:t>е</w:t>
            </w:r>
            <w:r w:rsidRPr="00433E5F">
              <w:t>вьев, овощных и ягодных культур; размещ</w:t>
            </w:r>
            <w:r w:rsidRPr="00433E5F">
              <w:t>е</w:t>
            </w:r>
            <w:r w:rsidRPr="00433E5F">
              <w:t>ние индивидуальных гаражей и иных всп</w:t>
            </w:r>
            <w:r w:rsidRPr="00433E5F">
              <w:t>о</w:t>
            </w:r>
            <w:r w:rsidRPr="00433E5F">
              <w:t>могательных сооружений; обустройство спортивных и детских площадок, площадок для отдыха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r w:rsidRPr="00433E5F">
              <w:lastRenderedPageBreak/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Максимальное количество надземных этажей зданий – 4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участка- 80%.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обустройство спортивных и детских площадок, площадок для отдыха;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мал</w:t>
            </w:r>
            <w:r w:rsidRPr="00433E5F">
              <w:t>о</w:t>
            </w:r>
            <w:r w:rsidRPr="00433E5F">
              <w:t>этажного многоквартирного дома, если общая площадь таких помещений в малоэта</w:t>
            </w:r>
            <w:r w:rsidRPr="00433E5F">
              <w:t>ж</w:t>
            </w:r>
            <w:r w:rsidRPr="00433E5F">
              <w:t>ном многоквартирном доме не составляет более 15% общей площади помещений дома</w:t>
            </w:r>
          </w:p>
        </w:tc>
      </w:tr>
      <w:tr w:rsidR="00ED58A4" w:rsidRPr="00433E5F" w:rsidTr="007524CA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ED58A4" w:rsidRPr="00433E5F" w:rsidTr="007524CA">
              <w:trPr>
                <w:trHeight w:val="100"/>
              </w:trPr>
              <w:tc>
                <w:tcPr>
                  <w:tcW w:w="0" w:type="auto"/>
                </w:tcPr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lastRenderedPageBreak/>
                    <w:t xml:space="preserve">2.7.1 </w:t>
                  </w:r>
                  <w:r w:rsidRPr="00433E5F">
                    <w:t xml:space="preserve">Хранение автотранспорта </w:t>
                  </w:r>
                </w:p>
              </w:tc>
            </w:tr>
          </w:tbl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7524CA">
            <w:r w:rsidRPr="00433E5F">
              <w:t>4) Предельная высота зданий, строений, сооружений от уровня земли - 20 м;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>3.1 Коммунальное</w:t>
            </w:r>
          </w:p>
          <w:p w:rsidR="00ED58A4" w:rsidRPr="00433E5F" w:rsidRDefault="00ED58A4" w:rsidP="007524CA">
            <w:r w:rsidRPr="00433E5F">
              <w:t>обслуживание.</w:t>
            </w:r>
          </w:p>
        </w:tc>
        <w:tc>
          <w:tcPr>
            <w:tcW w:w="3966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ния – 10 – (10000)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инженерного назначения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</w:t>
            </w:r>
            <w:r w:rsidRPr="00433E5F">
              <w:t>е</w:t>
            </w:r>
            <w:r w:rsidRPr="00433E5F">
              <w:t>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капитального стро</w:t>
            </w:r>
            <w:r w:rsidRPr="00433E5F">
              <w:rPr>
                <w:rFonts w:eastAsia="Calibri"/>
              </w:rPr>
              <w:t>и</w:t>
            </w:r>
            <w:r w:rsidRPr="00433E5F">
              <w:rPr>
                <w:rFonts w:eastAsia="Calibri"/>
              </w:rPr>
              <w:t>тельства в целях обеспечения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предоставление услуг связи, отвод канализ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ционных стоков, водозаборы, очистные с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оружения, насосные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электропер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дачи, трансформаторные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лефонные станции, канализация,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ми и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</w:t>
            </w:r>
            <w:r w:rsidRPr="00433E5F">
              <w:rPr>
                <w:rFonts w:eastAsia="Calibri"/>
              </w:rPr>
              <w:t>й</w:t>
            </w:r>
            <w:r w:rsidRPr="00433E5F">
              <w:rPr>
                <w:rFonts w:eastAsia="Calibri"/>
              </w:rPr>
              <w:t>ской Федерации.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</w:t>
            </w:r>
            <w:r w:rsidRPr="00433E5F">
              <w:t>е</w:t>
            </w:r>
            <w:r w:rsidRPr="00433E5F">
              <w:t>ны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433E5F">
              <w:rPr>
                <w:rFonts w:eastAsia="Calibri"/>
              </w:rPr>
              <w:t>к</w:t>
            </w:r>
            <w:r w:rsidRPr="00433E5F">
              <w:rPr>
                <w:rFonts w:eastAsia="Calibri"/>
              </w:rPr>
              <w:t>тов связи, размещение которых предусмо</w:t>
            </w:r>
            <w:r w:rsidRPr="00433E5F">
              <w:rPr>
                <w:rFonts w:eastAsia="Calibri"/>
              </w:rPr>
              <w:t>т</w:t>
            </w:r>
            <w:r w:rsidRPr="00433E5F">
              <w:rPr>
                <w:rFonts w:eastAsia="Calibri"/>
              </w:rPr>
              <w:t>рено содержанием вида разрешенного и</w:t>
            </w:r>
            <w:r w:rsidRPr="00433E5F">
              <w:rPr>
                <w:rFonts w:eastAsia="Calibri"/>
              </w:rPr>
              <w:t>с</w:t>
            </w:r>
            <w:r w:rsidRPr="00433E5F">
              <w:rPr>
                <w:rFonts w:eastAsia="Calibri"/>
              </w:rPr>
              <w:t>пользования «Коммунальное  обслужив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ние».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>7.5 Трубопрово</w:t>
            </w:r>
            <w:r w:rsidRPr="00433E5F">
              <w:t>д</w:t>
            </w:r>
            <w:r w:rsidRPr="00433E5F">
              <w:t>ный транспорт</w:t>
            </w:r>
          </w:p>
        </w:tc>
        <w:tc>
          <w:tcPr>
            <w:tcW w:w="3966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ми и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>СП, действующими на территории Росси</w:t>
            </w:r>
            <w:r w:rsidRPr="00433E5F">
              <w:rPr>
                <w:rFonts w:eastAsia="Calibri"/>
              </w:rPr>
              <w:t>й</w:t>
            </w:r>
            <w:r w:rsidRPr="00433E5F">
              <w:rPr>
                <w:rFonts w:eastAsia="Calibri"/>
              </w:rPr>
              <w:t>ской Федерации.</w:t>
            </w:r>
          </w:p>
        </w:tc>
        <w:tc>
          <w:tcPr>
            <w:tcW w:w="4111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Площадки для сбора твердых быт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3966" w:type="dxa"/>
          </w:tcPr>
          <w:p w:rsidR="00ED58A4" w:rsidRPr="00433E5F" w:rsidRDefault="00ED58A4" w:rsidP="007524CA">
            <w:r w:rsidRPr="00433E5F">
              <w:t>1) Минимальная/максимальная площадь земельных участков – принимать в соо</w:t>
            </w:r>
            <w:r w:rsidRPr="00433E5F">
              <w:t>т</w:t>
            </w:r>
            <w:r w:rsidRPr="00433E5F">
              <w:t>ветствии с основным видом разрешенного использования земельного участка;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7524CA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3) Остальные предельные параметры з</w:t>
            </w:r>
            <w:r w:rsidRPr="00433E5F">
              <w:t>а</w:t>
            </w:r>
            <w:r w:rsidRPr="00433E5F">
              <w:t>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</w:t>
            </w:r>
            <w:r w:rsidRPr="00433E5F">
              <w:t>о</w:t>
            </w:r>
            <w:r w:rsidRPr="00433E5F">
              <w:t>го использования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4) Требования к архитектурно-градостроительному облику объектов капитального строительства – не установл</w:t>
            </w:r>
            <w:r w:rsidRPr="00433E5F">
              <w:t>е</w:t>
            </w:r>
            <w:r w:rsidRPr="00433E5F">
              <w:t>ны</w:t>
            </w:r>
          </w:p>
        </w:tc>
        <w:tc>
          <w:tcPr>
            <w:tcW w:w="4111" w:type="dxa"/>
            <w:shd w:val="clear" w:color="auto" w:fill="auto"/>
          </w:tcPr>
          <w:p w:rsidR="00ED58A4" w:rsidRPr="00433E5F" w:rsidRDefault="00ED58A4" w:rsidP="007524CA"/>
        </w:tc>
      </w:tr>
    </w:tbl>
    <w:p w:rsidR="00ED58A4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contextualSpacing/>
        <w:jc w:val="both"/>
        <w:rPr>
          <w:b/>
        </w:rPr>
      </w:pPr>
      <w:r w:rsidRPr="00727ABF">
        <w:rPr>
          <w:b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Для размещения: - внутрихозяйственных дорог и коммуникаций;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- инженерные, транспортные и иные вспомогательные сооружения, и устройства для нужд сел</w:t>
      </w:r>
      <w:r w:rsidRPr="00727ABF">
        <w:rPr>
          <w:rFonts w:eastAsia="Calibri"/>
        </w:rPr>
        <w:t>ь</w:t>
      </w:r>
      <w:r w:rsidRPr="00727ABF">
        <w:rPr>
          <w:rFonts w:eastAsia="Calibri"/>
        </w:rPr>
        <w:t>ского хозяйства;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27ABF">
        <w:rPr>
          <w:rFonts w:eastAsia="Calibri"/>
        </w:rPr>
        <w:t xml:space="preserve"> - зеленые насаждения.</w:t>
      </w: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27ABF">
        <w:rPr>
          <w:rFonts w:eastAsia="Calibri"/>
          <w:b/>
          <w:bCs/>
          <w:u w:val="single"/>
          <w:lang w:eastAsia="en-US"/>
        </w:rPr>
        <w:t>Примечание:</w:t>
      </w:r>
      <w:r w:rsidRPr="00727ABF">
        <w:rPr>
          <w:rFonts w:eastAsia="Calibri"/>
          <w:bCs/>
          <w:lang w:eastAsia="en-US"/>
        </w:rPr>
        <w:t xml:space="preserve"> </w:t>
      </w:r>
      <w:proofErr w:type="gramStart"/>
      <w:r w:rsidRPr="00727ABF">
        <w:rPr>
          <w:rFonts w:eastAsia="SimSun"/>
          <w:lang w:eastAsia="zh-CN"/>
        </w:rPr>
        <w:t>В</w:t>
      </w:r>
      <w:proofErr w:type="gramEnd"/>
      <w:r w:rsidRPr="00727ABF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 xml:space="preserve">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</w:t>
      </w:r>
      <w:r w:rsidRPr="00727ABF">
        <w:t>ь</w:t>
      </w:r>
      <w:r w:rsidRPr="00727ABF">
        <w:t>зования территорий, запрещаются: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1) размещение новых населенных пунктов и строительство объектов капитального стро</w:t>
      </w:r>
      <w:r w:rsidRPr="00727ABF">
        <w:t>и</w:t>
      </w:r>
      <w:r w:rsidRPr="00727ABF">
        <w:t>тельства без обеспечения инженерной защиты таких населенных пунктов и объектов от затопл</w:t>
      </w:r>
      <w:r w:rsidRPr="00727ABF">
        <w:t>е</w:t>
      </w:r>
      <w:r w:rsidRPr="00727ABF">
        <w:t>ния, подтопления;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2) использование сточных вод в целях регулирования плодородия почв;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27ABF" w:rsidRDefault="00ED58A4" w:rsidP="00ED58A4">
      <w:pPr>
        <w:rPr>
          <w:rFonts w:eastAsia="Calibri"/>
          <w:bCs/>
          <w:lang w:eastAsia="en-US"/>
        </w:rPr>
      </w:pPr>
      <w:r w:rsidRPr="00727ABF">
        <w:t xml:space="preserve">         4) осуществление авиационных мер по борьбе с вредными организмами.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E6C31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E6C31">
        <w:rPr>
          <w:rFonts w:eastAsia="SimSun"/>
          <w:b/>
          <w:bCs/>
          <w:u w:val="single"/>
          <w:lang w:eastAsia="zh-CN"/>
        </w:rPr>
        <w:t>ЗОНА СМЕШАННОЙ И ОБЩЕСТВЕННО-ДЕЛОВОЙ ЗАСТРОЙКИ (ОДЗ-2)</w:t>
      </w:r>
    </w:p>
    <w:p w:rsidR="00ED58A4" w:rsidRPr="007E6C31" w:rsidRDefault="00ED58A4" w:rsidP="00ED58A4">
      <w:pPr>
        <w:rPr>
          <w:rFonts w:eastAsia="SimSun"/>
          <w:lang w:eastAsia="zh-CN"/>
        </w:rPr>
      </w:pPr>
    </w:p>
    <w:p w:rsidR="00ED58A4" w:rsidRPr="007E6C31" w:rsidRDefault="00ED58A4" w:rsidP="00ED58A4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E6C31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E6C31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7524CA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433E5F">
              <w:t>3.2 Социальное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</w:t>
            </w:r>
            <w:r w:rsidRPr="00433E5F">
              <w:lastRenderedPageBreak/>
              <w:t xml:space="preserve">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lastRenderedPageBreak/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3.3 Бытовое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rPr>
                <w:rFonts w:eastAsia="Calibri"/>
                <w:lang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1" w:anchor="block_10341" w:history="1">
              <w:r w:rsidRPr="00433E5F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ED58A4" w:rsidRPr="00433E5F" w:rsidRDefault="00ED58A4" w:rsidP="007524CA">
            <w:r w:rsidRPr="00433E5F">
              <w:lastRenderedPageBreak/>
              <w:t>3) Минимальный отступ от границы участка дошкольной организации до проезда должно быть – не менее 25 м;</w:t>
            </w:r>
          </w:p>
          <w:p w:rsidR="00ED58A4" w:rsidRPr="00433E5F" w:rsidRDefault="00ED58A4" w:rsidP="007524CA">
            <w:r w:rsidRPr="00433E5F">
              <w:t xml:space="preserve">4) Предельное количество этажей </w:t>
            </w:r>
          </w:p>
          <w:p w:rsidR="00ED58A4" w:rsidRPr="00433E5F" w:rsidRDefault="00ED58A4" w:rsidP="007524CA">
            <w:r w:rsidRPr="00433E5F">
              <w:t>– 3 этажа;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7524CA">
            <w:r w:rsidRPr="00433E5F">
              <w:t>Минимальный процент озеленения – 15%от площади земельного участка.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</w:t>
            </w:r>
            <w:r w:rsidRPr="00433E5F">
              <w:lastRenderedPageBreak/>
              <w:t>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3.6.2 Парки культуры и отдыха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</w:t>
            </w:r>
            <w:r w:rsidRPr="00433E5F">
              <w:t>ь</w:t>
            </w:r>
            <w:r w:rsidRPr="00433E5F">
              <w:t>ного участка в целях определения места д</w:t>
            </w:r>
            <w:r w:rsidRPr="00433E5F">
              <w:t>о</w:t>
            </w:r>
            <w:r w:rsidRPr="00433E5F">
              <w:t>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</w:t>
            </w:r>
            <w:r w:rsidRPr="00433E5F">
              <w:rPr>
                <w:rFonts w:eastAsia="SimSun"/>
                <w:lang w:eastAsia="zh-CN"/>
              </w:rPr>
              <w:t>и</w:t>
            </w:r>
            <w:r w:rsidRPr="00433E5F">
              <w:rPr>
                <w:rFonts w:eastAsia="SimSun"/>
                <w:lang w:eastAsia="zh-CN"/>
              </w:rPr>
              <w:t>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>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r w:rsidRPr="00433E5F">
              <w:lastRenderedPageBreak/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4.1 Деловое управление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433E5F">
              <w:t>4.4 Магазины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80%.</w:t>
            </w:r>
          </w:p>
          <w:p w:rsidR="00ED58A4" w:rsidRPr="00433E5F" w:rsidRDefault="00ED58A4" w:rsidP="007524CA"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4.5 Банковская и страховая деятельность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4.6 Общественное питание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65%;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433E5F" w:rsidTr="007524CA">
        <w:tc>
          <w:tcPr>
            <w:tcW w:w="1954" w:type="dxa"/>
            <w:shd w:val="clear" w:color="auto" w:fill="auto"/>
          </w:tcPr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3) Максимальное количество </w:t>
            </w:r>
            <w:proofErr w:type="gramStart"/>
            <w:r w:rsidRPr="00433E5F">
              <w:t>этажей  –</w:t>
            </w:r>
            <w:proofErr w:type="gramEnd"/>
            <w:r w:rsidRPr="00433E5F">
              <w:t xml:space="preserve"> не более 2 этажей; 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</w:t>
            </w:r>
            <w:r w:rsidRPr="00433E5F">
              <w:t>а</w:t>
            </w:r>
            <w:r w:rsidRPr="00433E5F">
              <w:t>ницах земельного участка – 60%.</w:t>
            </w:r>
          </w:p>
          <w:p w:rsidR="00ED58A4" w:rsidRPr="00433E5F" w:rsidRDefault="00ED58A4" w:rsidP="007524CA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ED58A4" w:rsidRPr="00433E5F" w:rsidTr="007524CA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7524CA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433E5F" w:rsidRDefault="00ED58A4" w:rsidP="007524CA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>Минимальные отступы от границ з</w:t>
                  </w:r>
                  <w:r w:rsidRPr="00433E5F">
                    <w:t>е</w:t>
                  </w:r>
                  <w:r w:rsidRPr="00433E5F">
                    <w:t xml:space="preserve">мельного участка в целях определения места допустимого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433E5F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433E5F">
                    <w:t>Максимальная высота объектов кап</w:t>
                  </w:r>
                  <w:r w:rsidRPr="00433E5F">
                    <w:t>и</w:t>
                  </w:r>
                  <w:r w:rsidRPr="00433E5F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t>7) 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ED58A4" w:rsidRPr="00433E5F" w:rsidRDefault="00ED58A4" w:rsidP="007524CA">
            <w:pPr>
              <w:snapToGrid w:val="0"/>
            </w:pP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433E5F">
              <w:rPr>
                <w:rFonts w:eastAsia="SimSun"/>
                <w:lang w:eastAsia="zh-CN"/>
              </w:rPr>
              <w:t>а</w:t>
            </w:r>
            <w:r w:rsidRPr="00433E5F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433E5F">
              <w:rPr>
                <w:rFonts w:eastAsia="SimSun"/>
                <w:lang w:eastAsia="zh-CN"/>
              </w:rPr>
              <w:t>с</w:t>
            </w:r>
            <w:r w:rsidRPr="00433E5F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5.1.3Площадки для занятий спортом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433E5F">
              <w:rPr>
                <w:rFonts w:eastAsia="SimSun"/>
                <w:lang w:eastAsia="zh-CN"/>
              </w:rPr>
              <w:t>е</w:t>
            </w:r>
            <w:r w:rsidRPr="00433E5F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</w:t>
            </w:r>
            <w:r w:rsidRPr="00433E5F">
              <w:t>ь</w:t>
            </w:r>
            <w:r w:rsidRPr="00433E5F">
              <w:t>ного участка в целях определения места д</w:t>
            </w:r>
            <w:r w:rsidRPr="00433E5F">
              <w:t>о</w:t>
            </w:r>
            <w:r w:rsidRPr="00433E5F">
              <w:t>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</w:t>
            </w:r>
            <w:r w:rsidRPr="00433E5F">
              <w:rPr>
                <w:rFonts w:eastAsia="SimSun"/>
                <w:lang w:eastAsia="zh-CN"/>
              </w:rPr>
              <w:t>и</w:t>
            </w:r>
            <w:r w:rsidRPr="00433E5F">
              <w:rPr>
                <w:rFonts w:eastAsia="SimSun"/>
                <w:lang w:eastAsia="zh-CN"/>
              </w:rPr>
              <w:t>руются;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</w:t>
            </w:r>
            <w:r w:rsidRPr="00433E5F">
              <w:rPr>
                <w:rFonts w:eastAsia="SimSun"/>
                <w:lang w:eastAsia="zh-CN"/>
              </w:rPr>
              <w:t>т</w:t>
            </w:r>
            <w:r w:rsidRPr="00433E5F">
              <w:rPr>
                <w:rFonts w:eastAsia="SimSun"/>
                <w:lang w:eastAsia="zh-CN"/>
              </w:rPr>
              <w:t>ся;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>Максимальный процент застройки з</w:t>
            </w:r>
            <w:r w:rsidRPr="00433E5F">
              <w:t>е</w:t>
            </w:r>
            <w:r w:rsidRPr="00433E5F">
              <w:t xml:space="preserve">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спортом и физкультурой на открытом воздухе (фи</w:t>
            </w:r>
            <w:r w:rsidRPr="00433E5F">
              <w:t>з</w:t>
            </w:r>
            <w:r w:rsidRPr="00433E5F">
              <w:t>культурные площадки, беговые дорожки, поля для спортивной игры)</w:t>
            </w:r>
          </w:p>
        </w:tc>
      </w:tr>
      <w:tr w:rsidR="00ED58A4" w:rsidRPr="00433E5F" w:rsidTr="007524CA">
        <w:trPr>
          <w:trHeight w:val="1825"/>
        </w:trPr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7524CA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433E5F">
              <w:rPr>
                <w:rFonts w:eastAsia="Calibri"/>
                <w:lang w:eastAsia="en-US"/>
              </w:rPr>
              <w:t>р</w:t>
            </w:r>
            <w:r w:rsidRPr="00433E5F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433E5F">
              <w:rPr>
                <w:rFonts w:eastAsia="Calibri"/>
                <w:lang w:eastAsia="en-US"/>
              </w:rPr>
              <w:t>е</w:t>
            </w:r>
            <w:r w:rsidRPr="00433E5F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</w:t>
            </w:r>
            <w:r w:rsidRPr="00433E5F">
              <w:rPr>
                <w:rFonts w:eastAsia="Calibri"/>
                <w:lang w:eastAsia="en-US"/>
              </w:rPr>
              <w:t>й</w:t>
            </w:r>
            <w:r w:rsidRPr="00433E5F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433E5F">
              <w:rPr>
                <w:rFonts w:eastAsia="Calibri"/>
                <w:lang w:eastAsia="en-US"/>
              </w:rPr>
              <w:t>е</w:t>
            </w:r>
            <w:r w:rsidRPr="00433E5F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t>12.0.1 Улично-дорожная сеть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</w:t>
            </w:r>
            <w:r w:rsidRPr="00433E5F">
              <w:lastRenderedPageBreak/>
              <w:t xml:space="preserve">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</w:pPr>
            <w:r w:rsidRPr="00433E5F">
              <w:lastRenderedPageBreak/>
              <w:t>12.0.2 Благоустройство территории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jc w:val="both"/>
            </w:pPr>
            <w:r w:rsidRPr="00433E5F">
              <w:t>Предельные параметры разрешенного стро</w:t>
            </w:r>
            <w:r w:rsidRPr="00433E5F">
              <w:t>и</w:t>
            </w:r>
            <w:r w:rsidRPr="00433E5F">
              <w:t>тельства не нормируются.</w:t>
            </w:r>
          </w:p>
          <w:p w:rsidR="00ED58A4" w:rsidRPr="00433E5F" w:rsidRDefault="00ED58A4" w:rsidP="007524CA">
            <w:r w:rsidRPr="00433E5F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7524CA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7E6C31" w:rsidRDefault="00ED58A4" w:rsidP="00ED58A4">
      <w:pPr>
        <w:jc w:val="both"/>
        <w:rPr>
          <w:rFonts w:eastAsia="Calibri"/>
          <w:b/>
        </w:rPr>
      </w:pPr>
    </w:p>
    <w:p w:rsidR="00ED58A4" w:rsidRPr="007E6C31" w:rsidRDefault="00ED58A4" w:rsidP="00ED58A4">
      <w:pPr>
        <w:jc w:val="both"/>
        <w:rPr>
          <w:rFonts w:eastAsia="Calibri"/>
          <w:b/>
        </w:rPr>
      </w:pPr>
      <w:r w:rsidRPr="007E6C31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Pr="007E6C31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7524CA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7524CA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7524CA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ED58A4" w:rsidRPr="00433E5F" w:rsidRDefault="00ED58A4" w:rsidP="007524CA"/>
        </w:tc>
        <w:tc>
          <w:tcPr>
            <w:tcW w:w="4108" w:type="dxa"/>
          </w:tcPr>
          <w:p w:rsidR="00ED58A4" w:rsidRPr="00433E5F" w:rsidRDefault="00ED58A4" w:rsidP="007524CA">
            <w:r w:rsidRPr="00433E5F">
              <w:t xml:space="preserve">1) Минимальные размеры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Максимальные размеры земельного участка для хуторов Новопавловка, Веселый, Мар</w:t>
            </w:r>
            <w:r w:rsidRPr="00433E5F">
              <w:rPr>
                <w:rFonts w:eastAsia="SimSun"/>
                <w:lang w:eastAsia="zh-CN"/>
              </w:rPr>
              <w:t>ь</w:t>
            </w:r>
            <w:r w:rsidRPr="00433E5F">
              <w:rPr>
                <w:rFonts w:eastAsia="SimSun"/>
                <w:lang w:eastAsia="zh-CN"/>
              </w:rPr>
              <w:t xml:space="preserve">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7524CA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7524CA"/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жилого дома (отдельно сто</w:t>
            </w:r>
            <w:r w:rsidRPr="00433E5F">
              <w:t>я</w:t>
            </w:r>
            <w:r w:rsidRPr="00433E5F">
              <w:t>щего здания количеством надземных эт</w:t>
            </w:r>
            <w:r w:rsidRPr="00433E5F">
              <w:t>а</w:t>
            </w:r>
            <w:r w:rsidRPr="00433E5F">
              <w:t>жей не более чем три, высотой не более двадцати метров, которое состоит из комнат и помещений вспомогательного и</w:t>
            </w:r>
            <w:r w:rsidRPr="00433E5F">
              <w:t>с</w:t>
            </w:r>
            <w:r w:rsidRPr="00433E5F">
              <w:t>пользования, предназначенных для удовл</w:t>
            </w:r>
            <w:r w:rsidRPr="00433E5F">
              <w:t>е</w:t>
            </w:r>
            <w:r w:rsidRPr="00433E5F">
              <w:t>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</w:t>
            </w:r>
            <w:r w:rsidRPr="00433E5F">
              <w:t>о</w:t>
            </w:r>
            <w:r w:rsidRPr="00433E5F">
              <w:t>сти);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выращивание сельскохозяйственных кул</w:t>
            </w:r>
            <w:r w:rsidRPr="00433E5F">
              <w:t>ь</w:t>
            </w:r>
            <w:r w:rsidRPr="00433E5F">
              <w:t>тур;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индивидуальных гаражей и хозяйственных построек</w:t>
            </w:r>
          </w:p>
          <w:p w:rsidR="00ED58A4" w:rsidRPr="00433E5F" w:rsidRDefault="00ED58A4" w:rsidP="007524CA"/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lastRenderedPageBreak/>
              <w:t>Максимальные размеры земельного участка для хуторов Новопавловка, Веселый, Мар</w:t>
            </w:r>
            <w:r w:rsidRPr="00433E5F">
              <w:rPr>
                <w:rFonts w:eastAsia="SimSun"/>
                <w:lang w:eastAsia="zh-CN"/>
              </w:rPr>
              <w:t>ь</w:t>
            </w:r>
            <w:r w:rsidRPr="00433E5F">
              <w:rPr>
                <w:rFonts w:eastAsia="SimSun"/>
                <w:lang w:eastAsia="zh-CN"/>
              </w:rPr>
              <w:t xml:space="preserve">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7524CA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участка:</w:t>
            </w:r>
          </w:p>
          <w:p w:rsidR="00ED58A4" w:rsidRPr="00433E5F" w:rsidRDefault="00ED58A4" w:rsidP="007524CA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7524CA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гаража и иных вспомогательных сооружений;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содержание сельскохозяйственных живо</w:t>
            </w:r>
            <w:r w:rsidRPr="00433E5F">
              <w:t>т</w:t>
            </w:r>
            <w:r w:rsidRPr="00433E5F">
              <w:t>ных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ED58A4" w:rsidRPr="00433E5F" w:rsidRDefault="00ED58A4" w:rsidP="007524CA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7524CA">
            <w:pPr>
              <w:shd w:val="clear" w:color="auto" w:fill="FFFFFF"/>
            </w:pPr>
            <w:r w:rsidRPr="00433E5F">
              <w:t>2) Максимальная площадь земельного участка – 3000 кв. м для одной блок-секции;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7524CA">
            <w:r w:rsidRPr="00433E5F">
              <w:t>5) Минимальный отступ от красной линии улицы до объекта – 3 м;</w:t>
            </w:r>
          </w:p>
          <w:p w:rsidR="00ED58A4" w:rsidRPr="00433E5F" w:rsidRDefault="00ED58A4" w:rsidP="007524CA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7524CA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7524CA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7524CA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7524CA">
            <w:pPr>
              <w:rPr>
                <w:highlight w:val="green"/>
              </w:rPr>
            </w:pPr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</w:t>
            </w:r>
            <w:r w:rsidRPr="00433E5F">
              <w:t>в</w:t>
            </w:r>
            <w:r w:rsidRPr="00433E5F">
              <w:t>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</w:t>
            </w:r>
            <w:r w:rsidRPr="00433E5F">
              <w:t>ь</w:t>
            </w:r>
            <w:r w:rsidRPr="00433E5F">
              <w:t>ном земельном участке и имеет выход на территорию общего пользования (жилые дома блокированной застройки);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разведение декоративных и плодовых деревьев, овощных и ягодных культур; ра</w:t>
            </w:r>
            <w:r w:rsidRPr="00433E5F">
              <w:t>з</w:t>
            </w:r>
            <w:r w:rsidRPr="00433E5F">
              <w:t>мещение индивидуальных гаражей и иных вспомогательных сооружений; обустро</w:t>
            </w:r>
            <w:r w:rsidRPr="00433E5F">
              <w:t>й</w:t>
            </w:r>
            <w:r w:rsidRPr="00433E5F">
              <w:t>ство спортивных и детских площадок, площадок для отдыха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7524CA"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7524CA">
            <w:r w:rsidRPr="00433E5F">
              <w:t>4) Максимальное количество надземных этажей зданий – 4 этажа (включая мансардный этаж);</w:t>
            </w:r>
          </w:p>
          <w:p w:rsidR="00ED58A4" w:rsidRPr="00433E5F" w:rsidRDefault="00ED58A4" w:rsidP="007524CA">
            <w:r w:rsidRPr="00433E5F">
              <w:t>6) Максимальный процент застройки участка- 80%.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>обустройство спортивных и детских площадок, площадок для отдыха;</w:t>
            </w:r>
          </w:p>
          <w:p w:rsidR="00ED58A4" w:rsidRPr="00433E5F" w:rsidRDefault="00ED58A4" w:rsidP="007524CA">
            <w:pPr>
              <w:spacing w:before="100" w:beforeAutospacing="1" w:after="100" w:afterAutospacing="1"/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</w:t>
            </w:r>
            <w:r w:rsidRPr="00433E5F">
              <w:t>а</w:t>
            </w:r>
            <w:r w:rsidRPr="00433E5F">
              <w:t>лоэтажного многоквартирного дома, если общая площадь таких помещений в мал</w:t>
            </w:r>
            <w:r w:rsidRPr="00433E5F">
              <w:t>о</w:t>
            </w:r>
            <w:r w:rsidRPr="00433E5F">
              <w:lastRenderedPageBreak/>
              <w:t>этажном многоквартирном доме не соста</w:t>
            </w:r>
            <w:r w:rsidRPr="00433E5F">
              <w:t>в</w:t>
            </w:r>
            <w:r w:rsidRPr="00433E5F">
              <w:t>ляет более 15% общей площади помещ</w:t>
            </w:r>
            <w:r w:rsidRPr="00433E5F">
              <w:t>е</w:t>
            </w:r>
            <w:r w:rsidRPr="00433E5F">
              <w:t>ний дома</w:t>
            </w:r>
          </w:p>
        </w:tc>
      </w:tr>
      <w:tr w:rsidR="00ED58A4" w:rsidRPr="00433E5F" w:rsidTr="007524CA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ED58A4" w:rsidRPr="00433E5F" w:rsidTr="007524CA">
              <w:trPr>
                <w:trHeight w:val="100"/>
              </w:trPr>
              <w:tc>
                <w:tcPr>
                  <w:tcW w:w="0" w:type="auto"/>
                </w:tcPr>
                <w:p w:rsidR="00ED58A4" w:rsidRPr="00433E5F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lastRenderedPageBreak/>
                    <w:t xml:space="preserve">2.7.1 </w:t>
                  </w:r>
                  <w:r w:rsidRPr="00433E5F">
                    <w:t xml:space="preserve">Хранение автотранспорта </w:t>
                  </w:r>
                </w:p>
              </w:tc>
            </w:tr>
          </w:tbl>
          <w:p w:rsidR="00ED58A4" w:rsidRPr="00433E5F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7524CA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7524CA">
            <w:r w:rsidRPr="00433E5F">
              <w:t>4) Предельная высота зданий, строений, сооружений от уровня земли - 20 м;</w:t>
            </w:r>
          </w:p>
          <w:p w:rsidR="00ED58A4" w:rsidRPr="00433E5F" w:rsidRDefault="00ED58A4" w:rsidP="007524CA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7524CA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>3.1 Коммунальное</w:t>
            </w:r>
          </w:p>
          <w:p w:rsidR="00ED58A4" w:rsidRPr="00433E5F" w:rsidRDefault="00ED58A4" w:rsidP="007524CA">
            <w:r w:rsidRPr="00433E5F">
              <w:t>обслуживание.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мельного участка: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инженерного назначения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оружений от уровня земли - 30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7524CA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t>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капитального стро</w:t>
            </w:r>
            <w:r w:rsidRPr="00433E5F">
              <w:rPr>
                <w:rFonts w:eastAsia="Calibri"/>
              </w:rPr>
              <w:t>и</w:t>
            </w:r>
            <w:r w:rsidRPr="00433E5F">
              <w:rPr>
                <w:rFonts w:eastAsia="Calibri"/>
              </w:rPr>
              <w:t>тельства в целях обеспечения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433E5F">
              <w:rPr>
                <w:rFonts w:eastAsia="Calibri"/>
              </w:rPr>
              <w:t>п</w:t>
            </w:r>
            <w:r w:rsidRPr="00433E5F">
              <w:rPr>
                <w:rFonts w:eastAsia="Calibri"/>
              </w:rPr>
              <w:t>ла, электричества, газа,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предоставление услуг связи, отвод канал</w:t>
            </w:r>
            <w:r w:rsidRPr="00433E5F">
              <w:rPr>
                <w:rFonts w:eastAsia="Calibri"/>
              </w:rPr>
              <w:t>и</w:t>
            </w:r>
            <w:r w:rsidRPr="00433E5F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электропер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дачи, трансформаторные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деляются в составе документации в соотве</w:t>
            </w:r>
            <w:r w:rsidRPr="00433E5F">
              <w:rPr>
                <w:rFonts w:eastAsia="Calibri"/>
              </w:rPr>
              <w:t>т</w:t>
            </w:r>
            <w:r w:rsidRPr="00433E5F">
              <w:rPr>
                <w:rFonts w:eastAsia="Calibri"/>
              </w:rPr>
              <w:t>ствии с нормативными документами и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</w:t>
            </w:r>
            <w:r w:rsidRPr="00433E5F">
              <w:rPr>
                <w:rFonts w:eastAsia="Calibri"/>
              </w:rPr>
              <w:t>й</w:t>
            </w:r>
            <w:r w:rsidRPr="00433E5F">
              <w:rPr>
                <w:rFonts w:eastAsia="Calibri"/>
              </w:rPr>
              <w:t>ской Федерации.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ния, телевидения, включая воздушные р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диорелейные, надземные и подземные к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бельные линии связи, линии радиофик</w:t>
            </w:r>
            <w:r w:rsidRPr="00433E5F">
              <w:rPr>
                <w:rFonts w:eastAsia="Calibri"/>
              </w:rPr>
              <w:t>а</w:t>
            </w:r>
            <w:r w:rsidRPr="00433E5F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</w:t>
            </w:r>
            <w:r w:rsidRPr="00433E5F">
              <w:rPr>
                <w:rFonts w:eastAsia="Calibri"/>
              </w:rPr>
              <w:t>у</w:t>
            </w:r>
            <w:r w:rsidRPr="00433E5F">
              <w:rPr>
                <w:rFonts w:eastAsia="Calibri"/>
              </w:rPr>
              <w:t>смотрено содержанием вида разрешенного использования «Коммунальное  обслуж</w:t>
            </w:r>
            <w:r w:rsidRPr="00433E5F">
              <w:rPr>
                <w:rFonts w:eastAsia="Calibri"/>
              </w:rPr>
              <w:t>и</w:t>
            </w:r>
            <w:r w:rsidRPr="00433E5F">
              <w:rPr>
                <w:rFonts w:eastAsia="Calibri"/>
              </w:rPr>
              <w:t>вание».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r w:rsidRPr="00433E5F">
              <w:t>7.5 Трубопрово</w:t>
            </w:r>
            <w:r w:rsidRPr="00433E5F">
              <w:t>д</w:t>
            </w:r>
            <w:r w:rsidRPr="00433E5F">
              <w:t>ный транспорт</w:t>
            </w:r>
          </w:p>
        </w:tc>
        <w:tc>
          <w:tcPr>
            <w:tcW w:w="4108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433E5F">
              <w:rPr>
                <w:rFonts w:eastAsia="Calibri"/>
              </w:rPr>
              <w:t>е</w:t>
            </w:r>
            <w:r w:rsidRPr="00433E5F">
              <w:rPr>
                <w:rFonts w:eastAsia="Calibri"/>
              </w:rPr>
              <w:t>деляются в составе документации в соотве</w:t>
            </w:r>
            <w:r w:rsidRPr="00433E5F">
              <w:rPr>
                <w:rFonts w:eastAsia="Calibri"/>
              </w:rPr>
              <w:t>т</w:t>
            </w:r>
            <w:r w:rsidRPr="00433E5F">
              <w:rPr>
                <w:rFonts w:eastAsia="Calibri"/>
              </w:rPr>
              <w:t>ствии с нормативными документами и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</w:t>
            </w:r>
            <w:r w:rsidRPr="00433E5F">
              <w:rPr>
                <w:rFonts w:eastAsia="Calibri"/>
              </w:rPr>
              <w:t>й</w:t>
            </w:r>
            <w:r w:rsidRPr="00433E5F">
              <w:rPr>
                <w:rFonts w:eastAsia="Calibri"/>
              </w:rPr>
              <w:t>ской Федерации.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димых для эксплуатации названных труб</w:t>
            </w:r>
            <w:r w:rsidRPr="00433E5F">
              <w:rPr>
                <w:rFonts w:eastAsia="Calibri"/>
              </w:rPr>
              <w:t>о</w:t>
            </w:r>
            <w:r w:rsidRPr="00433E5F">
              <w:rPr>
                <w:rFonts w:eastAsia="Calibri"/>
              </w:rPr>
              <w:t>проводов</w:t>
            </w:r>
          </w:p>
        </w:tc>
      </w:tr>
      <w:tr w:rsidR="00ED58A4" w:rsidRPr="00433E5F" w:rsidTr="007524CA">
        <w:tc>
          <w:tcPr>
            <w:tcW w:w="1954" w:type="dxa"/>
          </w:tcPr>
          <w:p w:rsidR="00ED58A4" w:rsidRPr="00433E5F" w:rsidRDefault="00ED58A4" w:rsidP="007524CA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t>Площадки для сбора твердых быт</w:t>
            </w:r>
            <w:r w:rsidRPr="00433E5F">
              <w:rPr>
                <w:rFonts w:eastAsia="Calibri"/>
                <w:lang w:eastAsia="en-US"/>
              </w:rPr>
              <w:t>о</w:t>
            </w:r>
            <w:r w:rsidRPr="00433E5F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4108" w:type="dxa"/>
          </w:tcPr>
          <w:p w:rsidR="00ED58A4" w:rsidRPr="00433E5F" w:rsidRDefault="00ED58A4" w:rsidP="007524CA">
            <w:r w:rsidRPr="00433E5F">
              <w:t>1) Минимальная/максимальная площадь земельных участков – принимать в соотве</w:t>
            </w:r>
            <w:r w:rsidRPr="00433E5F">
              <w:t>т</w:t>
            </w:r>
            <w:r w:rsidRPr="00433E5F">
              <w:t>ствии с основным видом разрешенного и</w:t>
            </w:r>
            <w:r w:rsidRPr="00433E5F">
              <w:t>с</w:t>
            </w:r>
            <w:r w:rsidRPr="00433E5F">
              <w:t>пользования земельного участка;</w:t>
            </w:r>
          </w:p>
          <w:p w:rsidR="00ED58A4" w:rsidRPr="00433E5F" w:rsidRDefault="00ED58A4" w:rsidP="007524CA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7524CA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</w:pPr>
            <w:r w:rsidRPr="00433E5F">
              <w:lastRenderedPageBreak/>
              <w:t>3) Остальные предельные параметры з</w:t>
            </w:r>
            <w:r w:rsidRPr="00433E5F">
              <w:t>а</w:t>
            </w:r>
            <w:r w:rsidRPr="00433E5F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433E5F">
              <w:t>т</w:t>
            </w:r>
            <w:r w:rsidRPr="00433E5F">
              <w:t>ветствии с основным видом разрешенного использования земельного участка.</w:t>
            </w:r>
          </w:p>
          <w:p w:rsidR="00ED58A4" w:rsidRPr="00433E5F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4) Требования к архитектурно-градостроительному облику объектов кап</w:t>
            </w:r>
            <w:r w:rsidRPr="00433E5F">
              <w:t>и</w:t>
            </w:r>
            <w:r w:rsidRPr="00433E5F">
              <w:t>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7524CA"/>
        </w:tc>
      </w:tr>
    </w:tbl>
    <w:p w:rsidR="00ED58A4" w:rsidRPr="007E6C31" w:rsidRDefault="00ED58A4" w:rsidP="00ED58A4">
      <w:pPr>
        <w:jc w:val="both"/>
        <w:rPr>
          <w:rFonts w:eastAsia="Calibri"/>
          <w:b/>
        </w:rPr>
      </w:pPr>
    </w:p>
    <w:p w:rsidR="00ED58A4" w:rsidRPr="007E6C31" w:rsidRDefault="00ED58A4" w:rsidP="00ED58A4">
      <w:pPr>
        <w:autoSpaceDE w:val="0"/>
        <w:autoSpaceDN w:val="0"/>
        <w:adjustRightInd w:val="0"/>
        <w:contextualSpacing/>
        <w:jc w:val="both"/>
        <w:rPr>
          <w:b/>
        </w:rPr>
      </w:pPr>
      <w:r w:rsidRPr="007E6C31">
        <w:rPr>
          <w:b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E6C31" w:rsidRDefault="00ED58A4" w:rsidP="00ED58A4">
      <w:pPr>
        <w:keepLines/>
        <w:widowControl w:val="0"/>
        <w:jc w:val="both"/>
      </w:pPr>
      <w:r w:rsidRPr="007E6C31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Для размещения: - внутрихозяйственных дорог и коммуникаций;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- инженерные, транспортные и иные вспомогательные сооружения, и устройства для нужд сел</w:t>
      </w:r>
      <w:r w:rsidRPr="007E6C31">
        <w:rPr>
          <w:rFonts w:eastAsia="Calibri"/>
        </w:rPr>
        <w:t>ь</w:t>
      </w:r>
      <w:r w:rsidRPr="007E6C31">
        <w:rPr>
          <w:rFonts w:eastAsia="Calibri"/>
        </w:rPr>
        <w:t>ского хозяйства;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E6C31">
        <w:rPr>
          <w:rFonts w:eastAsia="Calibri"/>
        </w:rPr>
        <w:t xml:space="preserve"> - зеленые насаждения.</w:t>
      </w:r>
    </w:p>
    <w:p w:rsidR="00ED58A4" w:rsidRPr="007E6C31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E6C31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E6C31">
        <w:rPr>
          <w:rFonts w:eastAsia="Calibri"/>
          <w:b/>
          <w:bCs/>
          <w:u w:val="single"/>
          <w:lang w:eastAsia="en-US"/>
        </w:rPr>
        <w:t>Примечание:</w:t>
      </w:r>
      <w:r w:rsidRPr="007E6C31">
        <w:rPr>
          <w:rFonts w:eastAsia="Calibri"/>
          <w:bCs/>
          <w:lang w:eastAsia="en-US"/>
        </w:rPr>
        <w:t xml:space="preserve"> </w:t>
      </w:r>
      <w:proofErr w:type="gramStart"/>
      <w:r w:rsidRPr="007E6C31">
        <w:rPr>
          <w:rFonts w:eastAsia="SimSun"/>
          <w:lang w:eastAsia="zh-CN"/>
        </w:rPr>
        <w:t>В</w:t>
      </w:r>
      <w:proofErr w:type="gramEnd"/>
      <w:r w:rsidRPr="007E6C31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</w:t>
      </w:r>
      <w:r w:rsidRPr="007E6C31">
        <w:rPr>
          <w:rFonts w:eastAsia="SimSun"/>
          <w:lang w:eastAsia="zh-CN"/>
        </w:rPr>
        <w:t>а</w:t>
      </w:r>
      <w:r w:rsidRPr="007E6C31">
        <w:rPr>
          <w:rFonts w:eastAsia="SimSun"/>
          <w:lang w:eastAsia="zh-CN"/>
        </w:rPr>
        <w:t>ются ограничения использования в соответствии с законодательством Российской Федерации.</w:t>
      </w:r>
    </w:p>
    <w:p w:rsidR="00ED58A4" w:rsidRPr="007E6C31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E6C31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E6C31">
        <w:rPr>
          <w:rFonts w:eastAsia="SimSun"/>
          <w:lang w:eastAsia="zh-CN"/>
        </w:rPr>
        <w:t>о</w:t>
      </w:r>
      <w:r w:rsidRPr="007E6C31">
        <w:rPr>
          <w:rFonts w:eastAsia="SimSun"/>
          <w:lang w:eastAsia="zh-CN"/>
        </w:rPr>
        <w:t xml:space="preserve">кальных </w:t>
      </w:r>
      <w:proofErr w:type="spellStart"/>
      <w:r w:rsidRPr="007E6C31">
        <w:rPr>
          <w:rFonts w:eastAsia="SimSun"/>
          <w:lang w:eastAsia="zh-CN"/>
        </w:rPr>
        <w:t>дренажно</w:t>
      </w:r>
      <w:proofErr w:type="spellEnd"/>
      <w:r w:rsidRPr="007E6C31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</w:t>
      </w:r>
      <w:r w:rsidRPr="007E6C31">
        <w:t>ь</w:t>
      </w:r>
      <w:r w:rsidRPr="007E6C31">
        <w:t>зования территорий, запрещаются: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1) размещение новых населенных пунктов и строительство объектов капитального стро</w:t>
      </w:r>
      <w:r w:rsidRPr="007E6C31">
        <w:t>и</w:t>
      </w:r>
      <w:r w:rsidRPr="007E6C31">
        <w:t>тельства без обеспечения инженерной защиты таких населенных пунктов и объектов от затопл</w:t>
      </w:r>
      <w:r w:rsidRPr="007E6C31">
        <w:t>е</w:t>
      </w:r>
      <w:r w:rsidRPr="007E6C31">
        <w:t>ния, подтопления;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2) использование сточных вод в целях регулирования плодородия почв;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E6C31" w:rsidRDefault="00ED58A4" w:rsidP="00ED58A4">
      <w:pPr>
        <w:rPr>
          <w:rFonts w:eastAsia="Calibri"/>
          <w:bCs/>
          <w:lang w:eastAsia="en-US"/>
        </w:rPr>
      </w:pPr>
      <w:r w:rsidRPr="007E6C31">
        <w:t xml:space="preserve">         4) осуществление авиационных мер по борьбе с вредными организмами.</w:t>
      </w:r>
    </w:p>
    <w:p w:rsidR="00ED58A4" w:rsidRPr="007E6C31" w:rsidRDefault="00ED58A4" w:rsidP="00ED58A4"/>
    <w:p w:rsidR="00ED58A4" w:rsidRDefault="00ED58A4" w:rsidP="00ED58A4"/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727ABF">
        <w:rPr>
          <w:b/>
          <w:bCs/>
          <w:iCs/>
          <w:caps/>
        </w:rPr>
        <w:t>ПРОИЗВОДСТВЕННЫЕ ЗОНЫ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881636" w:rsidRDefault="00ED58A4" w:rsidP="00ED58A4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881636">
        <w:rPr>
          <w:rFonts w:eastAsia="Calibri"/>
          <w:b/>
          <w:bCs/>
          <w:u w:val="single"/>
          <w:lang w:eastAsia="en-US"/>
        </w:rPr>
        <w:t>ПРОИЗВОДСТВЕННАЯ ЗОНА (П-1)</w:t>
      </w:r>
    </w:p>
    <w:p w:rsidR="00ED58A4" w:rsidRPr="00881636" w:rsidRDefault="00ED58A4" w:rsidP="00ED58A4">
      <w:pPr>
        <w:rPr>
          <w:rFonts w:eastAsia="Calibri"/>
          <w:lang w:eastAsia="en-US"/>
        </w:rPr>
      </w:pPr>
    </w:p>
    <w:p w:rsidR="00ED58A4" w:rsidRPr="00881636" w:rsidRDefault="00ED58A4" w:rsidP="00ED58A4">
      <w:pPr>
        <w:jc w:val="both"/>
        <w:rPr>
          <w:rFonts w:eastAsia="Calibri"/>
          <w:b/>
        </w:rPr>
      </w:pPr>
      <w:r w:rsidRPr="00881636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ED58A4" w:rsidRPr="00881636" w:rsidRDefault="00ED58A4" w:rsidP="00ED58A4">
      <w:pPr>
        <w:rPr>
          <w:rFonts w:eastAsia="Calibri"/>
          <w:lang w:eastAsia="en-US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ED58A4" w:rsidRPr="002C6A2A" w:rsidTr="007524CA">
        <w:trPr>
          <w:trHeight w:val="552"/>
        </w:trPr>
        <w:tc>
          <w:tcPr>
            <w:tcW w:w="2405" w:type="dxa"/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2C6A2A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(код по классификатору</w:t>
            </w:r>
            <w:r w:rsidRPr="002C6A2A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2C6A2A" w:rsidRDefault="00ED58A4" w:rsidP="007524CA">
            <w:pPr>
              <w:jc w:val="center"/>
            </w:pPr>
            <w:r w:rsidRPr="002C6A2A">
              <w:rPr>
                <w:sz w:val="16"/>
                <w:szCs w:val="16"/>
              </w:rPr>
              <w:t>ТРЕБОВАНИЯ</w:t>
            </w:r>
            <w:r w:rsidRPr="002C6A2A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2C6A2A" w:rsidTr="007524CA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ED58A4" w:rsidRPr="002C6A2A" w:rsidTr="007524CA">
              <w:trPr>
                <w:trHeight w:val="100"/>
              </w:trPr>
              <w:tc>
                <w:tcPr>
                  <w:tcW w:w="0" w:type="auto"/>
                </w:tcPr>
                <w:p w:rsidR="00ED58A4" w:rsidRPr="002C6A2A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2C6A2A">
                    <w:rPr>
                      <w:rFonts w:eastAsia="Calibri"/>
                    </w:rPr>
                    <w:t xml:space="preserve">2.7.1 </w:t>
                  </w:r>
                  <w:r w:rsidRPr="002C6A2A">
                    <w:t xml:space="preserve">Хранение автотранспорта </w:t>
                  </w:r>
                </w:p>
              </w:tc>
            </w:tr>
          </w:tbl>
          <w:p w:rsidR="00ED58A4" w:rsidRPr="002C6A2A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ED58A4" w:rsidRPr="002C6A2A" w:rsidRDefault="00ED58A4" w:rsidP="007524CA">
            <w:r w:rsidRPr="002C6A2A">
              <w:t xml:space="preserve">1) Минимальная площадь земельного участка – не нормируется;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>2) Максимальная площадь земельного участка – не нормируется;</w:t>
            </w:r>
          </w:p>
          <w:p w:rsidR="00ED58A4" w:rsidRPr="002C6A2A" w:rsidRDefault="00ED58A4" w:rsidP="007524CA">
            <w:r w:rsidRPr="002C6A2A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2C6A2A" w:rsidRDefault="00ED58A4" w:rsidP="007524CA">
            <w:r w:rsidRPr="002C6A2A">
              <w:t>4) Предельная высота зданий, строений, сооружений от уровня земли - 20 м;</w:t>
            </w:r>
          </w:p>
          <w:p w:rsidR="00ED58A4" w:rsidRPr="002C6A2A" w:rsidRDefault="00ED58A4" w:rsidP="007524CA">
            <w:r w:rsidRPr="002C6A2A">
              <w:t>5) Максимальный процент застройки земельного участка – не нормируется.</w:t>
            </w:r>
          </w:p>
          <w:p w:rsidR="00ED58A4" w:rsidRPr="002C6A2A" w:rsidRDefault="00ED58A4" w:rsidP="007524CA">
            <w:r w:rsidRPr="002C6A2A">
              <w:lastRenderedPageBreak/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2C6A2A">
              <w:lastRenderedPageBreak/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C6A2A">
              <w:t>машино</w:t>
            </w:r>
            <w:proofErr w:type="spellEnd"/>
            <w:r w:rsidRPr="002C6A2A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4.1 Деловое управление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1) Минимальная/максимальная площадь земельного участка – не норм</w:t>
            </w:r>
            <w:r w:rsidRPr="002C6A2A">
              <w:rPr>
                <w:rFonts w:eastAsia="Calibri"/>
                <w:lang w:eastAsia="en-US"/>
              </w:rPr>
              <w:t>и</w:t>
            </w:r>
            <w:r w:rsidRPr="002C6A2A">
              <w:rPr>
                <w:rFonts w:eastAsia="Calibri"/>
                <w:lang w:eastAsia="en-US"/>
              </w:rPr>
              <w:t>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 xml:space="preserve"> 2) </w:t>
            </w:r>
            <w:r w:rsidRPr="002C6A2A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2C6A2A">
              <w:rPr>
                <w:rFonts w:eastAsia="Calibri"/>
                <w:bCs/>
              </w:rPr>
              <w:t>– 5 м;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 xml:space="preserve">3) </w:t>
            </w:r>
            <w:r w:rsidRPr="002C6A2A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ED58A4" w:rsidRPr="002C6A2A" w:rsidRDefault="00ED58A4" w:rsidP="007524CA">
            <w:pPr>
              <w:jc w:val="both"/>
              <w:rPr>
                <w:rFonts w:eastAsia="Calibri"/>
              </w:rPr>
            </w:pPr>
            <w:r w:rsidRPr="002C6A2A">
              <w:rPr>
                <w:rFonts w:eastAsia="Calibri"/>
              </w:rPr>
              <w:t>4) Максимальная высота объектов к</w:t>
            </w:r>
            <w:r w:rsidRPr="002C6A2A">
              <w:rPr>
                <w:rFonts w:eastAsia="Calibri"/>
              </w:rPr>
              <w:t>а</w:t>
            </w:r>
            <w:r w:rsidRPr="002C6A2A">
              <w:rPr>
                <w:rFonts w:eastAsia="Calibri"/>
              </w:rPr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2C6A2A" w:rsidRDefault="00ED58A4" w:rsidP="007524CA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>5) М</w:t>
            </w:r>
            <w:r w:rsidRPr="002C6A2A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ED58A4" w:rsidRPr="002C6A2A" w:rsidRDefault="00ED58A4" w:rsidP="007524CA">
            <w:pPr>
              <w:jc w:val="both"/>
              <w:rPr>
                <w:rFonts w:eastAsia="Calibri"/>
              </w:rPr>
            </w:pPr>
            <w:r w:rsidRPr="002C6A2A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7524C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</w:t>
            </w:r>
            <w:r w:rsidRPr="002C6A2A">
              <w:t>а</w:t>
            </w:r>
            <w:r w:rsidRPr="002C6A2A">
              <w:t>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2C6A2A">
              <w:rPr>
                <w:rFonts w:eastAsia="Calibri"/>
                <w:lang w:eastAsia="en-US"/>
              </w:rPr>
              <w:t>и</w:t>
            </w:r>
            <w:r w:rsidRPr="002C6A2A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2C6A2A">
              <w:rPr>
                <w:rFonts w:eastAsia="Calibri"/>
                <w:lang w:eastAsia="en-US"/>
              </w:rPr>
              <w:t>е</w:t>
            </w:r>
            <w:r w:rsidRPr="002C6A2A">
              <w:rPr>
                <w:rFonts w:eastAsia="Calibri"/>
                <w:lang w:eastAsia="en-US"/>
              </w:rPr>
              <w:t>нием банковской и страховой деятельности)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>6.0 Производственная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1000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3 этажа;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20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50%, за исключением линейных объектов;</w:t>
            </w:r>
          </w:p>
          <w:p w:rsidR="00ED58A4" w:rsidRPr="002C6A2A" w:rsidRDefault="00ED58A4" w:rsidP="007524CA">
            <w:r w:rsidRPr="002C6A2A">
              <w:t>6) Минимальный процент озеленения 15% от площади земельного участка, за исключением линейных объектов.</w:t>
            </w:r>
          </w:p>
          <w:p w:rsidR="00ED58A4" w:rsidRPr="002C6A2A" w:rsidRDefault="00ED58A4" w:rsidP="007524CA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100" w:beforeAutospacing="1" w:after="100" w:afterAutospacing="1"/>
            </w:pPr>
            <w:r w:rsidRPr="002C6A2A">
              <w:rPr>
                <w:rFonts w:eastAsia="Calibri"/>
                <w:lang w:eastAsia="en-US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>6.1 Недропользование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SimSun"/>
                <w:lang w:eastAsia="zh-CN"/>
              </w:rPr>
              <w:t>1) Минимальная/максимальная площадь земельного участка – не норм</w:t>
            </w:r>
            <w:r w:rsidRPr="002C6A2A">
              <w:rPr>
                <w:rFonts w:eastAsia="SimSun"/>
                <w:lang w:eastAsia="zh-CN"/>
              </w:rPr>
              <w:t>и</w:t>
            </w:r>
            <w:r w:rsidRPr="002C6A2A">
              <w:rPr>
                <w:rFonts w:eastAsia="SimSun"/>
                <w:lang w:eastAsia="zh-CN"/>
              </w:rPr>
              <w:t>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2C6A2A">
              <w:rPr>
                <w:rFonts w:eastAsia="Calibri"/>
              </w:rPr>
              <w:t xml:space="preserve">2) </w:t>
            </w:r>
            <w:r w:rsidRPr="002C6A2A">
              <w:t>Минимальные отступы от границ земельного участка в целях определ</w:t>
            </w:r>
            <w:r w:rsidRPr="002C6A2A">
              <w:t>е</w:t>
            </w:r>
            <w:r w:rsidRPr="002C6A2A">
              <w:t>ния места допустимого размещения объекта</w:t>
            </w:r>
            <w:r w:rsidRPr="002C6A2A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2C6A2A">
              <w:rPr>
                <w:rFonts w:eastAsia="SimSun"/>
                <w:lang w:eastAsia="zh-CN"/>
              </w:rPr>
              <w:t>3) Предельная высота зданий, стро</w:t>
            </w:r>
            <w:r w:rsidRPr="002C6A2A">
              <w:rPr>
                <w:rFonts w:eastAsia="SimSun"/>
                <w:lang w:eastAsia="zh-CN"/>
              </w:rPr>
              <w:t>е</w:t>
            </w:r>
            <w:r w:rsidRPr="002C6A2A">
              <w:rPr>
                <w:rFonts w:eastAsia="SimSun"/>
                <w:lang w:eastAsia="zh-CN"/>
              </w:rPr>
              <w:t>ний, сооружений от уровня земли - не нормируются;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2C6A2A">
              <w:t xml:space="preserve">Максимальный процент застройки земельного участка </w:t>
            </w:r>
            <w:r w:rsidRPr="002C6A2A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4017" w:type="dxa"/>
          </w:tcPr>
          <w:p w:rsidR="00ED58A4" w:rsidRPr="002C6A2A" w:rsidRDefault="00ED58A4" w:rsidP="007524CA">
            <w:r w:rsidRPr="002C6A2A">
              <w:lastRenderedPageBreak/>
              <w:t>Осуществление геологических изысканий;</w:t>
            </w:r>
          </w:p>
          <w:p w:rsidR="00ED58A4" w:rsidRPr="002C6A2A" w:rsidRDefault="00ED58A4" w:rsidP="007524CA">
            <w:r w:rsidRPr="002C6A2A">
              <w:t>добыча полезных ископаемых открытым (карьеры, отвалы) и закрытым (шахты, скважины) способами;</w:t>
            </w:r>
          </w:p>
          <w:p w:rsidR="00ED58A4" w:rsidRPr="002C6A2A" w:rsidRDefault="00ED58A4" w:rsidP="007524CA">
            <w:r w:rsidRPr="002C6A2A">
              <w:t>размещение объектов капитального стро</w:t>
            </w:r>
            <w:r w:rsidRPr="002C6A2A">
              <w:t>и</w:t>
            </w:r>
            <w:r w:rsidRPr="002C6A2A">
              <w:t>тельства, в том числе подземных, в целях добычи полезных ископаемых;</w:t>
            </w:r>
          </w:p>
          <w:p w:rsidR="00ED58A4" w:rsidRPr="002C6A2A" w:rsidRDefault="00ED58A4" w:rsidP="007524CA">
            <w:r w:rsidRPr="002C6A2A">
              <w:lastRenderedPageBreak/>
              <w:t>размещение объектов капитального стро</w:t>
            </w:r>
            <w:r w:rsidRPr="002C6A2A">
              <w:t>и</w:t>
            </w:r>
            <w:r w:rsidRPr="002C6A2A">
              <w:t>тельства, необходимых для подготовки с</w:t>
            </w:r>
            <w:r w:rsidRPr="002C6A2A">
              <w:t>ы</w:t>
            </w:r>
            <w:r w:rsidRPr="002C6A2A">
              <w:t>рья к транспортировке и (или) промышле</w:t>
            </w:r>
            <w:r w:rsidRPr="002C6A2A">
              <w:t>н</w:t>
            </w:r>
            <w:r w:rsidRPr="002C6A2A">
              <w:t>ной переработке;</w:t>
            </w:r>
          </w:p>
          <w:p w:rsidR="00ED58A4" w:rsidRPr="002C6A2A" w:rsidRDefault="00ED58A4" w:rsidP="007524CA">
            <w:r w:rsidRPr="002C6A2A">
              <w:t>размещение объектов капитального стро</w:t>
            </w:r>
            <w:r w:rsidRPr="002C6A2A">
              <w:t>и</w:t>
            </w:r>
            <w:r w:rsidRPr="002C6A2A">
              <w:t>тельства, предназначенных для проживания в них сотрудников, осуществляющих о</w:t>
            </w:r>
            <w:r w:rsidRPr="002C6A2A">
              <w:t>б</w:t>
            </w:r>
            <w:r w:rsidRPr="002C6A2A">
              <w:t>служивание зданий и сооружений, необх</w:t>
            </w:r>
            <w:r w:rsidRPr="002C6A2A">
              <w:t>о</w:t>
            </w:r>
            <w:r w:rsidRPr="002C6A2A">
              <w:t>димых для целей недропользования, если добыча полезных ископаемых происходит на межселенной территории</w:t>
            </w:r>
          </w:p>
          <w:p w:rsidR="00ED58A4" w:rsidRPr="002C6A2A" w:rsidRDefault="00ED58A4" w:rsidP="007524CA">
            <w:pPr>
              <w:spacing w:before="100" w:beforeAutospacing="1" w:after="100" w:afterAutospacing="1"/>
            </w:pP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6.2 Тяжелая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</w:pPr>
            <w:r w:rsidRPr="002C6A2A">
              <w:t>Размещение объектов капитального стро</w:t>
            </w:r>
            <w:r w:rsidRPr="002C6A2A">
              <w:t>и</w:t>
            </w:r>
            <w:r w:rsidRPr="002C6A2A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2C6A2A">
              <w:t>е</w:t>
            </w:r>
            <w:r w:rsidRPr="002C6A2A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2C6A2A">
              <w:t>н</w:t>
            </w:r>
            <w:r w:rsidRPr="002C6A2A">
              <w:t>ных или санитарно-защитных зон, за исключением случаев, когда объект промышленности отнесен к иному виду ра</w:t>
            </w:r>
            <w:r w:rsidRPr="002C6A2A">
              <w:t>з</w:t>
            </w:r>
            <w:r w:rsidRPr="002C6A2A">
              <w:t>решенного использования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6.2.1 Автомобилестроительная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</w:pPr>
            <w:r w:rsidRPr="002C6A2A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2C6A2A">
              <w:rPr>
                <w:shd w:val="clear" w:color="auto" w:fill="FFFFFF"/>
              </w:rPr>
              <w:t>и</w:t>
            </w:r>
            <w:r w:rsidRPr="002C6A2A">
              <w:rPr>
                <w:shd w:val="clear" w:color="auto" w:fill="FFFFFF"/>
              </w:rPr>
              <w:t>тельства, предназначенных для произво</w:t>
            </w:r>
            <w:r w:rsidRPr="002C6A2A">
              <w:rPr>
                <w:shd w:val="clear" w:color="auto" w:fill="FFFFFF"/>
              </w:rPr>
              <w:t>д</w:t>
            </w:r>
            <w:r w:rsidRPr="002C6A2A">
              <w:rPr>
                <w:shd w:val="clear" w:color="auto" w:fill="FFFFFF"/>
              </w:rPr>
              <w:t>ства транспортных средств и оборудов</w:t>
            </w:r>
            <w:r w:rsidRPr="002C6A2A">
              <w:rPr>
                <w:shd w:val="clear" w:color="auto" w:fill="FFFFFF"/>
              </w:rPr>
              <w:t>а</w:t>
            </w:r>
            <w:r w:rsidRPr="002C6A2A">
              <w:rPr>
                <w:shd w:val="clear" w:color="auto" w:fill="FFFFFF"/>
              </w:rPr>
              <w:t>ния, производства автомобилей, произво</w:t>
            </w:r>
            <w:r w:rsidRPr="002C6A2A">
              <w:rPr>
                <w:shd w:val="clear" w:color="auto" w:fill="FFFFFF"/>
              </w:rPr>
              <w:t>д</w:t>
            </w:r>
            <w:r w:rsidRPr="002C6A2A">
              <w:rPr>
                <w:shd w:val="clear" w:color="auto" w:fill="FFFFFF"/>
              </w:rPr>
              <w:t>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</w:t>
            </w:r>
            <w:r w:rsidRPr="002C6A2A">
              <w:rPr>
                <w:shd w:val="clear" w:color="auto" w:fill="FFFFFF"/>
              </w:rPr>
              <w:t>з</w:t>
            </w:r>
            <w:r w:rsidRPr="002C6A2A">
              <w:rPr>
                <w:shd w:val="clear" w:color="auto" w:fill="FFFFFF"/>
              </w:rPr>
              <w:t>водства частей и принадлежностей авт</w:t>
            </w:r>
            <w:r w:rsidRPr="002C6A2A">
              <w:rPr>
                <w:shd w:val="clear" w:color="auto" w:fill="FFFFFF"/>
              </w:rPr>
              <w:t>о</w:t>
            </w:r>
            <w:r w:rsidRPr="002C6A2A">
              <w:rPr>
                <w:shd w:val="clear" w:color="auto" w:fill="FFFFFF"/>
              </w:rPr>
              <w:t>мобилей и их двигателей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6) Максимальный процент застройки в границах земельного участка – 60%;</w:t>
            </w:r>
          </w:p>
          <w:p w:rsidR="00ED58A4" w:rsidRPr="002C6A2A" w:rsidRDefault="00ED58A4" w:rsidP="007524CA">
            <w:r w:rsidRPr="002C6A2A">
              <w:t>7) Минимальный процент озеленения - 30% от площади земельного участка.</w:t>
            </w:r>
          </w:p>
          <w:p w:rsidR="00ED58A4" w:rsidRPr="002C6A2A" w:rsidRDefault="00ED58A4" w:rsidP="007524CA">
            <w:r w:rsidRPr="002C6A2A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t>Размещение объектов капитального стро</w:t>
            </w:r>
            <w:r w:rsidRPr="002C6A2A">
              <w:rPr>
                <w:shd w:val="clear" w:color="auto" w:fill="FFFFFF"/>
              </w:rPr>
              <w:t>и</w:t>
            </w:r>
            <w:r w:rsidRPr="002C6A2A">
              <w:rPr>
                <w:shd w:val="clear" w:color="auto" w:fill="FFFFFF"/>
              </w:rPr>
              <w:t>тельства, предназначенных для текстил</w:t>
            </w:r>
            <w:r w:rsidRPr="002C6A2A">
              <w:rPr>
                <w:shd w:val="clear" w:color="auto" w:fill="FFFFFF"/>
              </w:rPr>
              <w:t>ь</w:t>
            </w:r>
            <w:r w:rsidRPr="002C6A2A">
              <w:rPr>
                <w:shd w:val="clear" w:color="auto" w:fill="FFFFFF"/>
              </w:rPr>
              <w:t xml:space="preserve">ной, </w:t>
            </w:r>
            <w:proofErr w:type="spellStart"/>
            <w:r w:rsidRPr="002C6A2A">
              <w:rPr>
                <w:shd w:val="clear" w:color="auto" w:fill="FFFFFF"/>
              </w:rPr>
              <w:t>фарфоро</w:t>
            </w:r>
            <w:proofErr w:type="spellEnd"/>
            <w:r w:rsidRPr="002C6A2A">
              <w:rPr>
                <w:shd w:val="clear" w:color="auto" w:fill="FFFFFF"/>
              </w:rPr>
              <w:t>-фаянсовой, электронной промышленности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6.4 Пищевая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1) Минимальная площадь земельного участка – 2500кв.м;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</w:t>
            </w:r>
            <w:proofErr w:type="gramStart"/>
            <w:r w:rsidRPr="002C6A2A">
              <w:t>5  этажей</w:t>
            </w:r>
            <w:proofErr w:type="gramEnd"/>
            <w:r w:rsidRPr="002C6A2A">
              <w:t xml:space="preserve">; 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6) Максимальный процент застройки в границах земельного участка – 60%;</w:t>
            </w:r>
          </w:p>
          <w:p w:rsidR="00ED58A4" w:rsidRPr="002C6A2A" w:rsidRDefault="00ED58A4" w:rsidP="007524CA">
            <w:r w:rsidRPr="002C6A2A">
              <w:t>7) Минимальный процент озеленения - 30% от площади земельного участка.</w:t>
            </w:r>
          </w:p>
          <w:p w:rsidR="00ED58A4" w:rsidRPr="002C6A2A" w:rsidRDefault="00ED58A4" w:rsidP="007524CA">
            <w:r w:rsidRPr="002C6A2A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t>Размещение объектов пищевой промы</w:t>
            </w:r>
            <w:r w:rsidRPr="002C6A2A">
              <w:rPr>
                <w:shd w:val="clear" w:color="auto" w:fill="FFFFFF"/>
              </w:rPr>
              <w:t>ш</w:t>
            </w:r>
            <w:r w:rsidRPr="002C6A2A">
              <w:rPr>
                <w:shd w:val="clear" w:color="auto" w:fill="FFFFFF"/>
              </w:rPr>
              <w:t>ленности, по переработке сельскохозя</w:t>
            </w:r>
            <w:r w:rsidRPr="002C6A2A">
              <w:rPr>
                <w:shd w:val="clear" w:color="auto" w:fill="FFFFFF"/>
              </w:rPr>
              <w:t>й</w:t>
            </w:r>
            <w:r w:rsidRPr="002C6A2A">
              <w:rPr>
                <w:shd w:val="clear" w:color="auto" w:fill="FFFFFF"/>
              </w:rPr>
              <w:t>ственной продукции способом, привод</w:t>
            </w:r>
            <w:r w:rsidRPr="002C6A2A">
              <w:rPr>
                <w:shd w:val="clear" w:color="auto" w:fill="FFFFFF"/>
              </w:rPr>
              <w:t>я</w:t>
            </w:r>
            <w:r w:rsidRPr="002C6A2A">
              <w:rPr>
                <w:shd w:val="clear" w:color="auto" w:fill="FFFFFF"/>
              </w:rPr>
              <w:t>щим к их переработке в иную продукцию (консервирование, копчение, хлебопеч</w:t>
            </w:r>
            <w:r w:rsidRPr="002C6A2A">
              <w:rPr>
                <w:shd w:val="clear" w:color="auto" w:fill="FFFFFF"/>
              </w:rPr>
              <w:t>е</w:t>
            </w:r>
            <w:r w:rsidRPr="002C6A2A">
              <w:rPr>
                <w:shd w:val="clear" w:color="auto" w:fill="FFFFFF"/>
              </w:rPr>
              <w:t>ние), в том числе для производства напи</w:t>
            </w:r>
            <w:r w:rsidRPr="002C6A2A">
              <w:rPr>
                <w:shd w:val="clear" w:color="auto" w:fill="FFFFFF"/>
              </w:rPr>
              <w:t>т</w:t>
            </w:r>
            <w:r w:rsidRPr="002C6A2A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</w:t>
            </w:r>
            <w:r w:rsidRPr="002C6A2A">
              <w:lastRenderedPageBreak/>
              <w:t xml:space="preserve">зданий – </w:t>
            </w:r>
            <w:proofErr w:type="gramStart"/>
            <w:r w:rsidRPr="002C6A2A">
              <w:t>4  этажа</w:t>
            </w:r>
            <w:proofErr w:type="gramEnd"/>
            <w:r w:rsidRPr="002C6A2A">
              <w:t xml:space="preserve">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60%;</w:t>
            </w:r>
          </w:p>
          <w:p w:rsidR="00ED58A4" w:rsidRPr="002C6A2A" w:rsidRDefault="00ED58A4" w:rsidP="007524CA">
            <w:r w:rsidRPr="002C6A2A">
              <w:t>6) Минимальный процент озеленения - 30% от площади земельного участка.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2C6A2A">
              <w:rPr>
                <w:shd w:val="clear" w:color="auto" w:fill="FFFFFF"/>
              </w:rPr>
              <w:t>и</w:t>
            </w:r>
            <w:r w:rsidRPr="002C6A2A">
              <w:rPr>
                <w:shd w:val="clear" w:color="auto" w:fill="FFFFFF"/>
              </w:rPr>
              <w:t>тельства, предназначенных для перерабо</w:t>
            </w:r>
            <w:r w:rsidRPr="002C6A2A">
              <w:rPr>
                <w:shd w:val="clear" w:color="auto" w:fill="FFFFFF"/>
              </w:rPr>
              <w:t>т</w:t>
            </w:r>
            <w:r w:rsidRPr="002C6A2A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2C6A2A">
              <w:rPr>
                <w:shd w:val="clear" w:color="auto" w:fill="FFFFFF"/>
              </w:rPr>
              <w:t>о</w:t>
            </w:r>
            <w:r w:rsidRPr="002C6A2A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2C6A2A">
              <w:rPr>
                <w:shd w:val="clear" w:color="auto" w:fill="FFFFFF"/>
              </w:rPr>
              <w:t>о</w:t>
            </w:r>
            <w:r w:rsidRPr="002C6A2A">
              <w:rPr>
                <w:shd w:val="clear" w:color="auto" w:fill="FFFFFF"/>
              </w:rPr>
              <w:t>мышленные предприятия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6.6 Строительная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t>Размещение объектов капитального стро</w:t>
            </w:r>
            <w:r w:rsidRPr="002C6A2A">
              <w:rPr>
                <w:shd w:val="clear" w:color="auto" w:fill="FFFFFF"/>
              </w:rPr>
              <w:t>и</w:t>
            </w:r>
            <w:r w:rsidRPr="002C6A2A">
              <w:rPr>
                <w:shd w:val="clear" w:color="auto" w:fill="FFFFFF"/>
              </w:rPr>
              <w:t>тельства, предназначенных для произво</w:t>
            </w:r>
            <w:r w:rsidRPr="002C6A2A">
              <w:rPr>
                <w:shd w:val="clear" w:color="auto" w:fill="FFFFFF"/>
              </w:rPr>
              <w:t>д</w:t>
            </w:r>
            <w:r w:rsidRPr="002C6A2A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2C6A2A">
              <w:rPr>
                <w:shd w:val="clear" w:color="auto" w:fill="FFFFFF"/>
              </w:rPr>
              <w:t>а</w:t>
            </w:r>
            <w:r w:rsidRPr="002C6A2A">
              <w:rPr>
                <w:shd w:val="clear" w:color="auto" w:fill="FFFFFF"/>
              </w:rPr>
              <w:t>териалов), бытового и строительного газ</w:t>
            </w:r>
            <w:r w:rsidRPr="002C6A2A">
              <w:rPr>
                <w:shd w:val="clear" w:color="auto" w:fill="FFFFFF"/>
              </w:rPr>
              <w:t>о</w:t>
            </w:r>
            <w:r w:rsidRPr="002C6A2A">
              <w:rPr>
                <w:shd w:val="clear" w:color="auto" w:fill="FFFFFF"/>
              </w:rPr>
              <w:t>вого и сантехнического оборудования, лифтов и подъемников, столярной проду</w:t>
            </w:r>
            <w:r w:rsidRPr="002C6A2A">
              <w:rPr>
                <w:shd w:val="clear" w:color="auto" w:fill="FFFFFF"/>
              </w:rPr>
              <w:t>к</w:t>
            </w:r>
            <w:r w:rsidRPr="002C6A2A">
              <w:rPr>
                <w:shd w:val="clear" w:color="auto" w:fill="FFFFFF"/>
              </w:rPr>
              <w:t>ции, сборных домов или их частей и тому подобной продукции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6.7 Энергетика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pPr>
              <w:tabs>
                <w:tab w:val="left" w:pos="2520"/>
              </w:tabs>
            </w:pPr>
            <w:r w:rsidRPr="002C6A2A">
              <w:t xml:space="preserve">6) Минимальный процент озеленения 30% от площади земельного участка, за исключением линейных объектов. </w:t>
            </w:r>
          </w:p>
          <w:p w:rsidR="00ED58A4" w:rsidRPr="002C6A2A" w:rsidRDefault="00ED58A4" w:rsidP="007524CA">
            <w:pPr>
              <w:tabs>
                <w:tab w:val="left" w:pos="2520"/>
              </w:tabs>
            </w:pPr>
            <w:r w:rsidRPr="002C6A2A">
              <w:t>7) Требования к архитектурно-градостроительному облику объектов капитального строительства – не уст</w:t>
            </w:r>
            <w:r w:rsidRPr="002C6A2A">
              <w:t>а</w:t>
            </w:r>
            <w:r w:rsidRPr="002C6A2A">
              <w:t>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2C6A2A">
              <w:rPr>
                <w:rFonts w:eastAsia="Calibri"/>
                <w:shd w:val="clear" w:color="auto" w:fill="FFFFFF"/>
                <w:lang w:eastAsia="en-US"/>
              </w:rPr>
              <w:t>золоотвалов</w:t>
            </w:r>
            <w:proofErr w:type="spellEnd"/>
            <w:r w:rsidRPr="002C6A2A">
              <w:rPr>
                <w:rFonts w:eastAsia="Calibri"/>
                <w:shd w:val="clear" w:color="auto" w:fill="FFFFFF"/>
                <w:lang w:eastAsia="en-US"/>
              </w:rPr>
              <w:t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 </w:t>
            </w:r>
            <w:hyperlink r:id="rId12" w:anchor="block_1031" w:history="1">
              <w:r w:rsidRPr="002C6A2A">
                <w:rPr>
                  <w:rFonts w:eastAsia="Calibri"/>
                  <w:shd w:val="clear" w:color="auto" w:fill="FFFFFF"/>
                  <w:lang w:eastAsia="en-US"/>
                </w:rPr>
                <w:t>кодом 3.1</w:t>
              </w:r>
            </w:hyperlink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6.9 Склады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Минимальная площадь земельного участка 2000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Минимальный отступ от границ с соседними участками – 3 м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r w:rsidRPr="002C6A2A">
              <w:t>6.9.1Складские площадки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Не установлены.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Параметры разрешенного использов</w:t>
            </w:r>
            <w:r w:rsidRPr="002C6A2A">
              <w:t>а</w:t>
            </w:r>
            <w:r w:rsidRPr="002C6A2A">
              <w:t>ния объектов капитального строител</w:t>
            </w:r>
            <w:r w:rsidRPr="002C6A2A">
              <w:t>ь</w:t>
            </w:r>
            <w:r w:rsidRPr="002C6A2A">
              <w:t>ства определяются в составе докуме</w:t>
            </w:r>
            <w:r w:rsidRPr="002C6A2A">
              <w:t>н</w:t>
            </w:r>
            <w:r w:rsidRPr="002C6A2A">
              <w:t>тации в соответствии с нормативными документами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СП, действующими на территории Российской</w:t>
            </w:r>
          </w:p>
          <w:p w:rsidR="00ED58A4" w:rsidRPr="002C6A2A" w:rsidRDefault="00ED58A4" w:rsidP="007524CA">
            <w:r w:rsidRPr="002C6A2A">
              <w:t>Федерации.</w:t>
            </w:r>
          </w:p>
          <w:p w:rsidR="00ED58A4" w:rsidRPr="002C6A2A" w:rsidRDefault="00ED58A4" w:rsidP="007524CA">
            <w:r w:rsidRPr="002C6A2A">
              <w:t>Требования к архитектурно-градостроительному облику объектов капитального строительства – не уст</w:t>
            </w:r>
            <w:r w:rsidRPr="002C6A2A">
              <w:t>а</w:t>
            </w:r>
            <w:r w:rsidRPr="002C6A2A">
              <w:t>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r w:rsidRPr="002C6A2A"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6.11Целлюлозно-бумажная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30% от площади земельного участка, за исключением линейных объектов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lastRenderedPageBreak/>
              <w:t>2) Максимальная площадь земельного участка – не нормируются;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7524CA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30% от площади земельного участка, за исключением линейных объектов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Размещение технологических, промышленных, агропромышленных парков, бизнес-инкубаторов</w:t>
            </w:r>
          </w:p>
        </w:tc>
      </w:tr>
      <w:tr w:rsidR="00ED58A4" w:rsidRPr="002C6A2A" w:rsidTr="007524CA">
        <w:tc>
          <w:tcPr>
            <w:tcW w:w="2405" w:type="dxa"/>
          </w:tcPr>
          <w:p w:rsidR="00ED58A4" w:rsidRPr="002C6A2A" w:rsidRDefault="00ED58A4" w:rsidP="007524CA">
            <w:pPr>
              <w:snapToGrid w:val="0"/>
            </w:pPr>
            <w:r w:rsidRPr="002C6A2A">
              <w:rPr>
                <w:rFonts w:eastAsia="Calibri"/>
                <w:lang w:eastAsia="en-US"/>
              </w:rPr>
              <w:lastRenderedPageBreak/>
              <w:t>9.3 Историко-культурная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</w:t>
            </w:r>
            <w:proofErr w:type="gramStart"/>
            <w:r w:rsidRPr="002C6A2A">
              <w:t>Минимальная  площадь</w:t>
            </w:r>
            <w:proofErr w:type="gramEnd"/>
            <w:r w:rsidRPr="002C6A2A">
              <w:t xml:space="preserve"> земельного участка – 50 </w:t>
            </w:r>
            <w:proofErr w:type="spellStart"/>
            <w:r w:rsidRPr="002C6A2A">
              <w:t>кв.м</w:t>
            </w:r>
            <w:proofErr w:type="spellEnd"/>
            <w:r w:rsidRPr="002C6A2A">
              <w:t xml:space="preserve">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нормируется;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90%.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</w:pPr>
            <w:r w:rsidRPr="002C6A2A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2C6A2A">
              <w:rPr>
                <w:rFonts w:eastAsia="Calibri"/>
                <w:lang w:eastAsia="en-US"/>
              </w:rPr>
              <w:t>р</w:t>
            </w:r>
            <w:r w:rsidRPr="002C6A2A">
              <w:rPr>
                <w:rFonts w:eastAsia="Calibri"/>
                <w:lang w:eastAsia="en-US"/>
              </w:rPr>
              <w:t>ного наследия народов Российской Федер</w:t>
            </w:r>
            <w:r w:rsidRPr="002C6A2A">
              <w:rPr>
                <w:rFonts w:eastAsia="Calibri"/>
                <w:lang w:eastAsia="en-US"/>
              </w:rPr>
              <w:t>а</w:t>
            </w:r>
            <w:r w:rsidRPr="002C6A2A">
              <w:rPr>
                <w:rFonts w:eastAsia="Calibri"/>
                <w:lang w:eastAsia="en-US"/>
              </w:rPr>
              <w:t>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</w:t>
            </w:r>
            <w:r w:rsidRPr="002C6A2A">
              <w:rPr>
                <w:rFonts w:eastAsia="Calibri"/>
                <w:lang w:eastAsia="en-US"/>
              </w:rPr>
              <w:t>й</w:t>
            </w:r>
            <w:r w:rsidRPr="002C6A2A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2C6A2A">
              <w:rPr>
                <w:rFonts w:eastAsia="Calibri"/>
                <w:lang w:eastAsia="en-US"/>
              </w:rPr>
              <w:t>о</w:t>
            </w:r>
            <w:r w:rsidRPr="002C6A2A">
              <w:rPr>
                <w:rFonts w:eastAsia="Calibri"/>
                <w:lang w:eastAsia="en-US"/>
              </w:rPr>
              <w:t>нений, объектов культурного наследия, х</w:t>
            </w:r>
            <w:r w:rsidRPr="002C6A2A">
              <w:rPr>
                <w:rFonts w:eastAsia="Calibri"/>
                <w:lang w:eastAsia="en-US"/>
              </w:rPr>
              <w:t>о</w:t>
            </w:r>
            <w:r w:rsidRPr="002C6A2A">
              <w:rPr>
                <w:rFonts w:eastAsia="Calibri"/>
                <w:lang w:eastAsia="en-US"/>
              </w:rPr>
              <w:t>зяйственная деятельность, являющаяся и</w:t>
            </w:r>
            <w:r w:rsidRPr="002C6A2A">
              <w:rPr>
                <w:rFonts w:eastAsia="Calibri"/>
                <w:lang w:eastAsia="en-US"/>
              </w:rPr>
              <w:t>с</w:t>
            </w:r>
            <w:r w:rsidRPr="002C6A2A">
              <w:rPr>
                <w:rFonts w:eastAsia="Calibri"/>
                <w:lang w:eastAsia="en-US"/>
              </w:rPr>
              <w:t>торическим промыслом или ремеслом, а также хозяйственная деятельность, обесп</w:t>
            </w:r>
            <w:r w:rsidRPr="002C6A2A">
              <w:rPr>
                <w:rFonts w:eastAsia="Calibri"/>
                <w:lang w:eastAsia="en-US"/>
              </w:rPr>
              <w:t>е</w:t>
            </w:r>
            <w:r w:rsidRPr="002C6A2A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</w:tbl>
    <w:p w:rsidR="00ED58A4" w:rsidRPr="00881636" w:rsidRDefault="00ED58A4" w:rsidP="00ED58A4">
      <w:pPr>
        <w:jc w:val="both"/>
        <w:rPr>
          <w:rFonts w:eastAsia="Calibri"/>
          <w:b/>
        </w:rPr>
      </w:pPr>
    </w:p>
    <w:p w:rsidR="00ED58A4" w:rsidRPr="00881636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881636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ED58A4" w:rsidRPr="002C6A2A" w:rsidTr="007524CA">
        <w:trPr>
          <w:trHeight w:val="552"/>
        </w:trPr>
        <w:tc>
          <w:tcPr>
            <w:tcW w:w="2204" w:type="dxa"/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2C6A2A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(код по классификатору</w:t>
            </w:r>
            <w:r w:rsidRPr="002C6A2A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2C6A2A" w:rsidRDefault="00ED58A4" w:rsidP="007524CA">
            <w:pPr>
              <w:jc w:val="center"/>
            </w:pPr>
            <w:r w:rsidRPr="002C6A2A">
              <w:rPr>
                <w:sz w:val="16"/>
                <w:szCs w:val="16"/>
              </w:rPr>
              <w:t>ТРЕБОВАНИЯ</w:t>
            </w:r>
            <w:r w:rsidRPr="002C6A2A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:rsidR="00ED58A4" w:rsidRPr="002C6A2A" w:rsidRDefault="00ED58A4" w:rsidP="007524CA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pPr>
              <w:snapToGrid w:val="0"/>
              <w:spacing w:after="200" w:line="276" w:lineRule="auto"/>
            </w:pPr>
            <w:r w:rsidRPr="002C6A2A">
              <w:rPr>
                <w:rFonts w:eastAsia="Calibri"/>
                <w:lang w:eastAsia="en-US"/>
              </w:rPr>
              <w:t>1.15 Хранение и переработка сельскохозяйственной продукции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1Минимальная площадь земельного участка 2000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</w:t>
            </w:r>
            <w:r w:rsidRPr="002C6A2A">
              <w:lastRenderedPageBreak/>
              <w:t>здания, строения и сооружения по красной линии с учетом сложившейся застройки.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Минимальный отступ от границ с соседними участками – 3 м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2C6A2A">
              <w:rPr>
                <w:rFonts w:eastAsia="Calibri"/>
                <w:lang w:eastAsia="en-US"/>
              </w:rPr>
              <w:lastRenderedPageBreak/>
              <w:t>Размещение зданий, сооружений, использ</w:t>
            </w:r>
            <w:r w:rsidRPr="002C6A2A">
              <w:rPr>
                <w:rFonts w:eastAsia="Calibri"/>
                <w:lang w:eastAsia="en-US"/>
              </w:rPr>
              <w:t>у</w:t>
            </w:r>
            <w:r w:rsidRPr="002C6A2A">
              <w:rPr>
                <w:rFonts w:eastAsia="Calibri"/>
                <w:lang w:eastAsia="en-US"/>
              </w:rPr>
              <w:t>емых для производства, хранения, первичной и глубокой переработки сельскохозяйстве</w:t>
            </w:r>
            <w:r w:rsidRPr="002C6A2A">
              <w:rPr>
                <w:rFonts w:eastAsia="Calibri"/>
                <w:lang w:eastAsia="en-US"/>
              </w:rPr>
              <w:t>н</w:t>
            </w:r>
            <w:r w:rsidRPr="002C6A2A">
              <w:rPr>
                <w:rFonts w:eastAsia="Calibri"/>
                <w:lang w:eastAsia="en-US"/>
              </w:rPr>
              <w:t>ной продукции</w:t>
            </w:r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pPr>
              <w:spacing w:line="276" w:lineRule="auto"/>
            </w:pPr>
            <w:r w:rsidRPr="002C6A2A">
              <w:rPr>
                <w:rFonts w:eastAsia="Calibri"/>
                <w:lang w:eastAsia="en-US"/>
              </w:rPr>
              <w:lastRenderedPageBreak/>
              <w:t>1.18</w:t>
            </w:r>
            <w:r w:rsidRPr="002C6A2A">
              <w:t xml:space="preserve"> Обеспечение</w:t>
            </w:r>
          </w:p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2C6A2A">
              <w:t>сельскохозяйственного</w:t>
            </w:r>
          </w:p>
          <w:p w:rsidR="00ED58A4" w:rsidRPr="002C6A2A" w:rsidRDefault="00ED58A4" w:rsidP="007524CA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Минимальная площадь земельного участка 2000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Минимальный отступ от границ с соседними участками – 3 м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Размещение машинно-транспортных и р</w:t>
            </w:r>
            <w:r w:rsidRPr="002C6A2A">
              <w:rPr>
                <w:rFonts w:eastAsia="Calibri"/>
                <w:lang w:eastAsia="en-US"/>
              </w:rPr>
              <w:t>е</w:t>
            </w:r>
            <w:r w:rsidRPr="002C6A2A">
              <w:rPr>
                <w:rFonts w:eastAsia="Calibri"/>
                <w:lang w:eastAsia="en-US"/>
              </w:rPr>
              <w:t>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</w:t>
            </w:r>
            <w:r w:rsidRPr="002C6A2A">
              <w:rPr>
                <w:rFonts w:eastAsia="Calibri"/>
                <w:lang w:eastAsia="en-US"/>
              </w:rPr>
              <w:t>й</w:t>
            </w:r>
            <w:r w:rsidRPr="002C6A2A">
              <w:rPr>
                <w:rFonts w:eastAsia="Calibri"/>
                <w:lang w:eastAsia="en-US"/>
              </w:rPr>
              <w:t>ства</w:t>
            </w:r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r w:rsidRPr="002C6A2A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Минимальная/максимальная площадь земельного участка – не нормируется;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м. (за исключением линейных объектов);</w:t>
            </w:r>
          </w:p>
          <w:p w:rsidR="00ED58A4" w:rsidRPr="002C6A2A" w:rsidRDefault="00ED58A4" w:rsidP="007524CA">
            <w:r w:rsidRPr="002C6A2A">
              <w:t>3) Максимальное количество этажей – 3 этажа;</w:t>
            </w:r>
          </w:p>
          <w:p w:rsidR="00ED58A4" w:rsidRPr="002C6A2A" w:rsidRDefault="00ED58A4" w:rsidP="007524CA">
            <w:pPr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7524CA">
            <w:r w:rsidRPr="002C6A2A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2C6A2A" w:rsidRDefault="00ED58A4" w:rsidP="007524CA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r w:rsidRPr="002C6A2A">
              <w:rPr>
                <w:rFonts w:eastAsia="Calibri"/>
                <w:lang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block_1311" w:history="1">
              <w:r w:rsidRPr="002C6A2A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t>4.6 Общественное питание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</w:t>
            </w:r>
            <w:r w:rsidRPr="002C6A2A">
              <w:lastRenderedPageBreak/>
              <w:t xml:space="preserve">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3) Максимальное количество этажей зданий – 3 этажа; </w:t>
            </w:r>
          </w:p>
          <w:p w:rsidR="00ED58A4" w:rsidRPr="002C6A2A" w:rsidRDefault="00ED58A4" w:rsidP="007524CA">
            <w:pPr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60%;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- 10% от площади земельного участка.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lastRenderedPageBreak/>
              <w:t>Размещение объектов капитального строительства в целях устройства мест общ</w:t>
            </w:r>
            <w:r w:rsidRPr="002C6A2A">
              <w:t>е</w:t>
            </w:r>
            <w:r w:rsidRPr="002C6A2A">
              <w:t>ственного питания (рестораны, кафе, стол</w:t>
            </w:r>
            <w:r w:rsidRPr="002C6A2A">
              <w:t>о</w:t>
            </w:r>
            <w:r w:rsidRPr="002C6A2A">
              <w:t>вые, закусочные, бары)</w:t>
            </w:r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7524CA">
            <w:pPr>
              <w:widowControl w:val="0"/>
              <w:jc w:val="both"/>
              <w:rPr>
                <w:bCs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3) Максимальное количество этажей зданий – 3 этажа; </w:t>
            </w:r>
          </w:p>
          <w:p w:rsidR="00ED58A4" w:rsidRPr="002C6A2A" w:rsidRDefault="00ED58A4" w:rsidP="007524CA">
            <w:pPr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65%;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</w:t>
            </w:r>
            <w:r w:rsidRPr="002C6A2A">
              <w:rPr>
                <w:rFonts w:eastAsia="Calibri"/>
                <w:lang w:eastAsia="en-US"/>
              </w:rPr>
              <w:t>и</w:t>
            </w:r>
            <w:r w:rsidRPr="002C6A2A">
              <w:rPr>
                <w:rFonts w:eastAsia="Calibri"/>
                <w:lang w:eastAsia="en-US"/>
              </w:rPr>
              <w:t>нимательской выгоды из предоставления жилого помещения для временного прож</w:t>
            </w:r>
            <w:r w:rsidRPr="002C6A2A">
              <w:rPr>
                <w:rFonts w:eastAsia="Calibri"/>
                <w:lang w:eastAsia="en-US"/>
              </w:rPr>
              <w:t>и</w:t>
            </w:r>
            <w:r w:rsidRPr="002C6A2A">
              <w:rPr>
                <w:rFonts w:eastAsia="Calibri"/>
                <w:lang w:eastAsia="en-US"/>
              </w:rPr>
              <w:t>вания в них</w:t>
            </w:r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pPr>
              <w:jc w:val="both"/>
              <w:rPr>
                <w:rFonts w:eastAsia="Calibri"/>
              </w:rPr>
            </w:pPr>
            <w:r w:rsidRPr="002C6A2A"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7524CA">
            <w:r w:rsidRPr="002C6A2A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3) Максимальное количество </w:t>
            </w:r>
            <w:proofErr w:type="gramStart"/>
            <w:r w:rsidRPr="002C6A2A">
              <w:t>этажей  –</w:t>
            </w:r>
            <w:proofErr w:type="gramEnd"/>
            <w:r w:rsidRPr="002C6A2A">
              <w:t xml:space="preserve"> не более 2 этажей; </w:t>
            </w:r>
          </w:p>
          <w:p w:rsidR="00ED58A4" w:rsidRPr="002C6A2A" w:rsidRDefault="00ED58A4" w:rsidP="007524CA">
            <w:pPr>
              <w:widowControl w:val="0"/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в границах земельного участка – 60%.</w:t>
            </w:r>
          </w:p>
          <w:p w:rsidR="00ED58A4" w:rsidRPr="002C6A2A" w:rsidRDefault="00ED58A4" w:rsidP="007524CA">
            <w:r w:rsidRPr="002C6A2A"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7524CA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7524CA">
            <w:pPr>
              <w:rPr>
                <w:rFonts w:eastAsia="Calibri"/>
              </w:rPr>
            </w:pPr>
            <w:r w:rsidRPr="002C6A2A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r w:rsidRPr="002C6A2A">
              <w:t>4.9.1  Объекты дорожного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lastRenderedPageBreak/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7524CA">
            <w:r w:rsidRPr="002C6A2A">
              <w:t>5) Максимальный процент застройки участка- 50%.</w:t>
            </w:r>
          </w:p>
          <w:p w:rsidR="00ED58A4" w:rsidRPr="002C6A2A" w:rsidRDefault="00ED58A4" w:rsidP="007524CA"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r w:rsidRPr="002C6A2A">
              <w:lastRenderedPageBreak/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4" w:anchor="block_14911" w:history="1">
              <w:r w:rsidRPr="002C6A2A">
                <w:t>кодами 4.9.1.1 - 4.9.1.4</w:t>
              </w:r>
            </w:hyperlink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r w:rsidRPr="002C6A2A">
              <w:lastRenderedPageBreak/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r w:rsidRPr="002C6A2A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r w:rsidRPr="002C6A2A"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7524CA">
            <w:r w:rsidRPr="002C6A2A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pPr>
              <w:jc w:val="both"/>
            </w:pPr>
            <w:r w:rsidRPr="002C6A2A"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lastRenderedPageBreak/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7524CA">
            <w:r w:rsidRPr="002C6A2A">
              <w:lastRenderedPageBreak/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2C6A2A" w:rsidTr="007524CA">
        <w:tc>
          <w:tcPr>
            <w:tcW w:w="2204" w:type="dxa"/>
            <w:shd w:val="clear" w:color="auto" w:fill="auto"/>
          </w:tcPr>
          <w:p w:rsidR="00ED58A4" w:rsidRPr="002C6A2A" w:rsidRDefault="00ED58A4" w:rsidP="007524CA">
            <w:pPr>
              <w:jc w:val="both"/>
            </w:pPr>
            <w:r w:rsidRPr="002C6A2A">
              <w:lastRenderedPageBreak/>
              <w:t>4.9.1.4 Ремонт автомобилей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7524CA">
            <w:r w:rsidRPr="002C6A2A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2C6A2A" w:rsidTr="007524CA">
        <w:tc>
          <w:tcPr>
            <w:tcW w:w="2204" w:type="dxa"/>
          </w:tcPr>
          <w:p w:rsidR="00ED58A4" w:rsidRPr="002C6A2A" w:rsidRDefault="00ED58A4" w:rsidP="007524CA">
            <w:r w:rsidRPr="002C6A2A">
              <w:t xml:space="preserve">6.8 </w:t>
            </w:r>
            <w:r w:rsidRPr="002C6A2A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Регламенты не распространяются.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Параметры разрешенного использов</w:t>
            </w:r>
            <w:r w:rsidRPr="002C6A2A">
              <w:rPr>
                <w:rFonts w:eastAsia="Calibri"/>
              </w:rPr>
              <w:t>а</w:t>
            </w:r>
            <w:r w:rsidRPr="002C6A2A">
              <w:rPr>
                <w:rFonts w:eastAsia="Calibri"/>
              </w:rPr>
              <w:t>ния объектов капитального строител</w:t>
            </w:r>
            <w:r w:rsidRPr="002C6A2A">
              <w:rPr>
                <w:rFonts w:eastAsia="Calibri"/>
              </w:rPr>
              <w:t>ь</w:t>
            </w:r>
            <w:r w:rsidRPr="002C6A2A">
              <w:rPr>
                <w:rFonts w:eastAsia="Calibri"/>
              </w:rPr>
              <w:t>ства определяются в составе документ</w:t>
            </w:r>
            <w:r w:rsidRPr="002C6A2A">
              <w:rPr>
                <w:rFonts w:eastAsia="Calibri"/>
              </w:rPr>
              <w:t>а</w:t>
            </w:r>
            <w:r w:rsidRPr="002C6A2A">
              <w:rPr>
                <w:rFonts w:eastAsia="Calibri"/>
              </w:rPr>
              <w:t>ции в соответствии с нормативными документами и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СП, действующими на территории Ро</w:t>
            </w:r>
            <w:r w:rsidRPr="002C6A2A">
              <w:rPr>
                <w:rFonts w:eastAsia="Calibri"/>
              </w:rPr>
              <w:t>с</w:t>
            </w:r>
            <w:r w:rsidRPr="002C6A2A">
              <w:rPr>
                <w:rFonts w:eastAsia="Calibri"/>
              </w:rPr>
              <w:t>сийской Федерации.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>Требования к архитектурно-градостроительному облику объектов капитального строительства – не уст</w:t>
            </w:r>
            <w:r w:rsidRPr="002C6A2A">
              <w:t>а</w:t>
            </w:r>
            <w:r w:rsidRPr="002C6A2A">
              <w:t>новлены</w:t>
            </w:r>
          </w:p>
        </w:tc>
        <w:tc>
          <w:tcPr>
            <w:tcW w:w="4115" w:type="dxa"/>
          </w:tcPr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2C6A2A">
              <w:rPr>
                <w:rFonts w:eastAsia="Calibri"/>
              </w:rPr>
              <w:t>е</w:t>
            </w:r>
            <w:r w:rsidRPr="002C6A2A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2C6A2A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</w:t>
            </w:r>
            <w:r w:rsidRPr="002C6A2A">
              <w:rPr>
                <w:rFonts w:eastAsia="Calibri"/>
              </w:rPr>
              <w:t>о</w:t>
            </w:r>
            <w:r w:rsidRPr="002C6A2A">
              <w:rPr>
                <w:rFonts w:eastAsia="Calibri"/>
              </w:rPr>
              <w:t>вания «Коммунальное  обслуживание».</w:t>
            </w:r>
          </w:p>
        </w:tc>
      </w:tr>
    </w:tbl>
    <w:p w:rsidR="00ED58A4" w:rsidRPr="00881636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694417" w:rsidRDefault="00ED58A4" w:rsidP="00ED58A4">
      <w:pPr>
        <w:rPr>
          <w:rFonts w:eastAsia="Calibri"/>
          <w:b/>
          <w:snapToGrid w:val="0"/>
          <w:lang w:eastAsia="en-US"/>
        </w:rPr>
      </w:pPr>
      <w:r w:rsidRPr="00694417">
        <w:rPr>
          <w:rFonts w:eastAsia="Calibri"/>
          <w:b/>
          <w:snapToGrid w:val="0"/>
          <w:lang w:eastAsia="en-US"/>
        </w:rPr>
        <w:t>3.</w:t>
      </w:r>
      <w:r w:rsidRPr="00694417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 - зеленые насаждения.</w:t>
      </w:r>
    </w:p>
    <w:p w:rsidR="00ED58A4" w:rsidRDefault="00ED58A4" w:rsidP="00ED58A4">
      <w:pPr>
        <w:ind w:right="-1" w:firstLine="709"/>
        <w:jc w:val="both"/>
        <w:rPr>
          <w:rFonts w:eastAsia="SimSun"/>
          <w:b/>
          <w:u w:val="single"/>
        </w:rPr>
      </w:pP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</w:t>
      </w:r>
      <w:r w:rsidRPr="003B54A9">
        <w:rPr>
          <w:rFonts w:eastAsia="SimSun"/>
        </w:rPr>
        <w:t>о</w:t>
      </w:r>
      <w:r w:rsidRPr="003B54A9">
        <w:rPr>
          <w:rFonts w:eastAsia="SimSun"/>
        </w:rPr>
        <w:t>женных на смежных земельных участках, следует принимать на основании действующих стро</w:t>
      </w:r>
      <w:r w:rsidRPr="003B54A9">
        <w:rPr>
          <w:rFonts w:eastAsia="SimSun"/>
        </w:rPr>
        <w:t>и</w:t>
      </w:r>
      <w:r w:rsidRPr="003B54A9">
        <w:rPr>
          <w:rFonts w:eastAsia="SimSun"/>
        </w:rPr>
        <w:t>тельных, экологических, санитарно-эпидемиологических, противопожарных норм, местных но</w:t>
      </w:r>
      <w:r w:rsidRPr="003B54A9">
        <w:rPr>
          <w:rFonts w:eastAsia="SimSun"/>
        </w:rPr>
        <w:t>р</w:t>
      </w:r>
      <w:r w:rsidRPr="003B54A9">
        <w:rPr>
          <w:rFonts w:eastAsia="SimSun"/>
        </w:rPr>
        <w:t>мативов градостроительного проектирования и настоящих Правил.</w:t>
      </w:r>
    </w:p>
    <w:p w:rsidR="00ED58A4" w:rsidRPr="003B54A9" w:rsidRDefault="00ED58A4" w:rsidP="00ED58A4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жившейся линии застройки.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3B54A9">
        <w:rPr>
          <w:rFonts w:eastAsia="SimSun"/>
        </w:rPr>
        <w:t>б</w:t>
      </w:r>
      <w:r w:rsidRPr="003B54A9">
        <w:rPr>
          <w:rFonts w:eastAsia="SimSun"/>
        </w:rPr>
        <w:t>щего пользования - 3 метров.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3B54A9">
        <w:rPr>
          <w:rFonts w:eastAsia="SimSun"/>
        </w:rPr>
        <w:t>о</w:t>
      </w:r>
      <w:r w:rsidRPr="003B54A9">
        <w:rPr>
          <w:rFonts w:eastAsia="SimSun"/>
        </w:rPr>
        <w:t>го использования - 2;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lastRenderedPageBreak/>
        <w:t>в первой зоне округа санитарной охраны курортов, если проектируемые объекты не связ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ны непосредственно с эксплуатацией природных лечебных средств курорта;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</w:t>
      </w:r>
      <w:r w:rsidRPr="003B54A9">
        <w:rPr>
          <w:rFonts w:eastAsia="SimSun"/>
          <w:lang w:eastAsia="zh-CN"/>
        </w:rPr>
        <w:t>р</w:t>
      </w:r>
      <w:r w:rsidRPr="003B54A9">
        <w:rPr>
          <w:rFonts w:eastAsia="SimSun"/>
          <w:lang w:eastAsia="zh-CN"/>
        </w:rPr>
        <w:t>ганами охраны памятников;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ков, установленных органами санитарно-эпидемиологического надзора;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</w:t>
      </w:r>
      <w:r w:rsidRPr="003B54A9">
        <w:rPr>
          <w:rFonts w:eastAsia="SimSun"/>
          <w:lang w:eastAsia="zh-CN"/>
        </w:rPr>
        <w:t>с</w:t>
      </w:r>
      <w:r w:rsidRPr="003B54A9">
        <w:rPr>
          <w:rFonts w:eastAsia="SimSun"/>
          <w:lang w:eastAsia="zh-CN"/>
        </w:rPr>
        <w:t>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</w:t>
      </w:r>
      <w:r w:rsidRPr="003B54A9">
        <w:rPr>
          <w:rFonts w:eastAsia="SimSun"/>
          <w:lang w:eastAsia="zh-CN"/>
        </w:rPr>
        <w:t>д</w:t>
      </w:r>
      <w:r w:rsidRPr="003B54A9">
        <w:rPr>
          <w:rFonts w:eastAsia="SimSun"/>
          <w:lang w:eastAsia="zh-CN"/>
        </w:rPr>
        <w:t>приятий со сроком эксплуатации до 10 лет - один раз в 10 лет.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</w:t>
      </w:r>
      <w:r w:rsidRPr="003B54A9">
        <w:rPr>
          <w:rFonts w:eastAsia="SimSun"/>
          <w:lang w:eastAsia="zh-CN"/>
        </w:rPr>
        <w:t>т</w:t>
      </w:r>
      <w:r w:rsidRPr="003B54A9">
        <w:rPr>
          <w:rFonts w:eastAsia="SimSun"/>
          <w:lang w:eastAsia="zh-CN"/>
        </w:rPr>
        <w:t>раслей промышленности с санитарно-защитной зоной 50 - 100 м.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личение размера санитарно-защитных зон.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вотноводческих, птицеводческих и звероводческих ферм должен быть 1000 м.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емов общественного пользования их следует размещать ниже по течению от населенных пунктов.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881636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>
        <w:rPr>
          <w:rFonts w:eastAsia="Calibri"/>
          <w:b/>
          <w:bCs/>
          <w:u w:val="single"/>
          <w:lang w:eastAsia="en-US"/>
        </w:rPr>
        <w:t>КОММУНАЛЬНО-СКЛАДСКАЯ</w:t>
      </w:r>
      <w:r w:rsidRPr="00727ABF">
        <w:rPr>
          <w:rFonts w:eastAsia="Calibri"/>
          <w:b/>
          <w:bCs/>
          <w:u w:val="single"/>
          <w:lang w:eastAsia="en-US"/>
        </w:rPr>
        <w:t xml:space="preserve"> ЗОНА (П-</w:t>
      </w:r>
      <w:r>
        <w:rPr>
          <w:rFonts w:eastAsia="Calibri"/>
          <w:b/>
          <w:bCs/>
          <w:u w:val="single"/>
          <w:lang w:eastAsia="en-US"/>
        </w:rPr>
        <w:t>2</w:t>
      </w:r>
      <w:r w:rsidRPr="00727ABF">
        <w:rPr>
          <w:rFonts w:eastAsia="Calibri"/>
          <w:b/>
          <w:bCs/>
          <w:u w:val="single"/>
          <w:lang w:eastAsia="en-US"/>
        </w:rPr>
        <w:t>)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ED58A4" w:rsidRPr="008966D1" w:rsidTr="007524CA">
        <w:trPr>
          <w:trHeight w:val="552"/>
        </w:trPr>
        <w:tc>
          <w:tcPr>
            <w:tcW w:w="2405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ED58A4" w:rsidRPr="008966D1" w:rsidTr="007524CA">
              <w:trPr>
                <w:trHeight w:val="100"/>
              </w:trPr>
              <w:tc>
                <w:tcPr>
                  <w:tcW w:w="0" w:type="auto"/>
                </w:tcPr>
                <w:p w:rsidR="00ED58A4" w:rsidRPr="008966D1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8966D1">
                    <w:rPr>
                      <w:rFonts w:eastAsia="Calibri"/>
                    </w:rPr>
                    <w:t xml:space="preserve">2.7.1 </w:t>
                  </w:r>
                  <w:r w:rsidRPr="008966D1">
                    <w:t xml:space="preserve">Хранение автотранспорта </w:t>
                  </w:r>
                </w:p>
              </w:tc>
            </w:tr>
          </w:tbl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ED58A4" w:rsidRPr="008966D1" w:rsidRDefault="00ED58A4" w:rsidP="007524CA">
            <w:r w:rsidRPr="008966D1">
              <w:t xml:space="preserve">1) Минимальная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2) Максимальная площадь земельного участка – не нормируется;</w:t>
            </w:r>
          </w:p>
          <w:p w:rsidR="00ED58A4" w:rsidRPr="008966D1" w:rsidRDefault="00ED58A4" w:rsidP="007524CA">
            <w:r w:rsidRPr="008966D1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8966D1" w:rsidRDefault="00ED58A4" w:rsidP="007524CA">
            <w:r w:rsidRPr="008966D1">
              <w:t>4) Предельная высота зданий, строений, сооружений от уровня земли - 20 м;</w:t>
            </w:r>
          </w:p>
          <w:p w:rsidR="00ED58A4" w:rsidRPr="008966D1" w:rsidRDefault="00ED58A4" w:rsidP="007524CA">
            <w:r w:rsidRPr="008966D1">
              <w:t>5) Максимальный процент застройки земельного участка – не нормируется.</w:t>
            </w:r>
          </w:p>
          <w:p w:rsidR="00ED58A4" w:rsidRPr="008966D1" w:rsidRDefault="00ED58A4" w:rsidP="007524CA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966D1">
              <w:t>машино</w:t>
            </w:r>
            <w:proofErr w:type="spellEnd"/>
            <w:r w:rsidRPr="008966D1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8966D1" w:rsidTr="007524CA">
        <w:tc>
          <w:tcPr>
            <w:tcW w:w="2405" w:type="dxa"/>
            <w:shd w:val="clear" w:color="auto" w:fill="auto"/>
          </w:tcPr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r w:rsidRPr="008966D1">
              <w:lastRenderedPageBreak/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3) Максимальное количество </w:t>
            </w:r>
            <w:proofErr w:type="gramStart"/>
            <w:r w:rsidRPr="008966D1">
              <w:t>этажей  –</w:t>
            </w:r>
            <w:proofErr w:type="gramEnd"/>
            <w:r w:rsidRPr="008966D1">
              <w:t xml:space="preserve"> не более 2 этажей; 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7524CA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</w:t>
            </w:r>
            <w:r w:rsidRPr="008966D1">
              <w:lastRenderedPageBreak/>
              <w:t>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6.9 Склады</w:t>
            </w:r>
          </w:p>
        </w:tc>
        <w:tc>
          <w:tcPr>
            <w:tcW w:w="360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Минимальный отступ от границ с соседними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Предельная этажность 3 этажа, максимальный процент застройки в границах земельного участка– 70%.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rPr>
                <w:rFonts w:eastAsia="Calibri"/>
                <w:b/>
                <w:lang w:eastAsia="en-US"/>
              </w:rPr>
            </w:pPr>
            <w:r w:rsidRPr="008966D1">
              <w:rPr>
                <w:rFonts w:eastAsia="Calibri"/>
                <w:b/>
                <w:lang w:eastAsia="en-US"/>
              </w:rPr>
              <w:t>6.9.1</w:t>
            </w:r>
            <w:r w:rsidRPr="008966D1">
              <w:rPr>
                <w:rFonts w:eastAsia="Calibri"/>
                <w:lang w:eastAsia="en-US"/>
              </w:rPr>
              <w:t>Складские площадки</w:t>
            </w:r>
          </w:p>
        </w:tc>
        <w:tc>
          <w:tcPr>
            <w:tcW w:w="360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 установлены.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Федерации.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4017" w:type="dxa"/>
          </w:tcPr>
          <w:p w:rsidR="00ED58A4" w:rsidRPr="008966D1" w:rsidRDefault="00ED58A4" w:rsidP="007524CA">
            <w:pPr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</w:tbl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727ABF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ED58A4" w:rsidRPr="008966D1" w:rsidTr="007524CA">
        <w:trPr>
          <w:trHeight w:val="552"/>
        </w:trPr>
        <w:tc>
          <w:tcPr>
            <w:tcW w:w="2405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85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405" w:type="dxa"/>
          </w:tcPr>
          <w:p w:rsidR="00ED58A4" w:rsidRPr="008966D1" w:rsidRDefault="00ED58A4" w:rsidP="007524CA">
            <w:r w:rsidRPr="008966D1">
              <w:lastRenderedPageBreak/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8966D1">
              <w:rPr>
                <w:rFonts w:eastAsia="Calibri"/>
              </w:rPr>
              <w:t>п</w:t>
            </w:r>
            <w:r w:rsidRPr="008966D1">
              <w:rPr>
                <w:rFonts w:eastAsia="Calibri"/>
              </w:rPr>
              <w:t>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1) Минимальная/максимальная площадь земельного участка – не норм</w:t>
            </w:r>
            <w:r w:rsidRPr="008966D1">
              <w:rPr>
                <w:rFonts w:eastAsia="Calibri"/>
                <w:lang w:eastAsia="en-US"/>
              </w:rPr>
              <w:t>и</w:t>
            </w:r>
            <w:r w:rsidRPr="008966D1">
              <w:rPr>
                <w:rFonts w:eastAsia="Calibri"/>
                <w:lang w:eastAsia="en-US"/>
              </w:rPr>
              <w:t>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t xml:space="preserve"> 2) </w:t>
            </w:r>
            <w:r w:rsidRPr="008966D1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rFonts w:eastAsia="Calibri"/>
                <w:bCs/>
              </w:rPr>
              <w:t>– 5 м;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t xml:space="preserve">3) </w:t>
            </w:r>
            <w:r w:rsidRPr="008966D1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4) Максимальная высота объектов к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t>5) М</w:t>
            </w:r>
            <w:r w:rsidRPr="008966D1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8966D1">
              <w:rPr>
                <w:rFonts w:eastAsia="Calibri"/>
                <w:lang w:eastAsia="en-US"/>
              </w:rPr>
              <w:t>и</w:t>
            </w:r>
            <w:r w:rsidRPr="008966D1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8966D1">
              <w:rPr>
                <w:rFonts w:eastAsia="Calibri"/>
                <w:lang w:eastAsia="en-US"/>
              </w:rPr>
              <w:t>е</w:t>
            </w:r>
            <w:r w:rsidRPr="008966D1">
              <w:rPr>
                <w:rFonts w:eastAsia="Calibri"/>
                <w:lang w:eastAsia="en-US"/>
              </w:rPr>
              <w:t>нием банковской и страховой деятельн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сти)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966D1">
              <w:t>4.6 Общественное питание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t>Размещение объектов капитального строительства в целях устройства мест общ</w:t>
            </w:r>
            <w:r w:rsidRPr="008966D1">
              <w:t>е</w:t>
            </w:r>
            <w:r w:rsidRPr="008966D1">
              <w:t>ственного питания (рестораны, кафе, ст</w:t>
            </w:r>
            <w:r w:rsidRPr="008966D1">
              <w:t>о</w:t>
            </w:r>
            <w:r w:rsidRPr="008966D1">
              <w:t>ловые, закусочные, бары)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lastRenderedPageBreak/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Размещение гостиниц, а также иных зд</w:t>
            </w:r>
            <w:r w:rsidRPr="008966D1">
              <w:rPr>
                <w:rFonts w:eastAsia="Calibri"/>
                <w:lang w:eastAsia="en-US"/>
              </w:rPr>
              <w:t>а</w:t>
            </w:r>
            <w:r w:rsidRPr="008966D1">
              <w:rPr>
                <w:rFonts w:eastAsia="Calibri"/>
                <w:lang w:eastAsia="en-US"/>
              </w:rPr>
              <w:t xml:space="preserve">ний, используемых с целью извлечения </w:t>
            </w:r>
            <w:r w:rsidRPr="008966D1">
              <w:rPr>
                <w:rFonts w:eastAsia="Calibri"/>
                <w:lang w:eastAsia="en-US"/>
              </w:rPr>
              <w:lastRenderedPageBreak/>
              <w:t>предпринимательской выгоды из пред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8966D1">
              <w:rPr>
                <w:rFonts w:eastAsia="Calibri"/>
                <w:lang w:eastAsia="en-US"/>
              </w:rPr>
              <w:t>н</w:t>
            </w:r>
            <w:r w:rsidRPr="008966D1">
              <w:rPr>
                <w:rFonts w:eastAsia="Calibri"/>
                <w:lang w:eastAsia="en-US"/>
              </w:rPr>
              <w:t>ного проживания в них</w:t>
            </w:r>
          </w:p>
        </w:tc>
      </w:tr>
      <w:tr w:rsidR="00ED58A4" w:rsidRPr="008966D1" w:rsidTr="007524CA">
        <w:tc>
          <w:tcPr>
            <w:tcW w:w="2405" w:type="dxa"/>
            <w:shd w:val="clear" w:color="auto" w:fill="auto"/>
          </w:tcPr>
          <w:p w:rsidR="00ED58A4" w:rsidRPr="008966D1" w:rsidRDefault="00ED58A4" w:rsidP="007524CA">
            <w:r w:rsidRPr="008966D1">
              <w:lastRenderedPageBreak/>
              <w:t>4.9.1  Объекты дорожного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5" w:anchor="block_14911" w:history="1">
              <w:r w:rsidRPr="008966D1">
                <w:t>кодами 4.9.1.1 - 4.9.1.4</w:t>
              </w:r>
            </w:hyperlink>
          </w:p>
        </w:tc>
      </w:tr>
      <w:tr w:rsidR="00ED58A4" w:rsidRPr="008966D1" w:rsidTr="007524CA">
        <w:tc>
          <w:tcPr>
            <w:tcW w:w="2405" w:type="dxa"/>
            <w:shd w:val="clear" w:color="auto" w:fill="auto"/>
          </w:tcPr>
          <w:p w:rsidR="00ED58A4" w:rsidRPr="008966D1" w:rsidRDefault="00ED58A4" w:rsidP="007524CA">
            <w:r w:rsidRPr="008966D1">
              <w:t>4.9.1.1 Заправка транспортных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7524CA">
        <w:tc>
          <w:tcPr>
            <w:tcW w:w="2405" w:type="dxa"/>
            <w:shd w:val="clear" w:color="auto" w:fill="auto"/>
          </w:tcPr>
          <w:p w:rsidR="00ED58A4" w:rsidRPr="008966D1" w:rsidRDefault="00ED58A4" w:rsidP="007524CA">
            <w:pPr>
              <w:jc w:val="both"/>
            </w:pPr>
            <w:r w:rsidRPr="008966D1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lastRenderedPageBreak/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shd w:val="clear" w:color="auto" w:fill="auto"/>
          </w:tcPr>
          <w:p w:rsidR="00ED58A4" w:rsidRPr="008966D1" w:rsidRDefault="00ED58A4" w:rsidP="007524CA">
            <w:r w:rsidRPr="008966D1">
              <w:lastRenderedPageBreak/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8966D1" w:rsidTr="007524CA">
        <w:tc>
          <w:tcPr>
            <w:tcW w:w="2405" w:type="dxa"/>
            <w:shd w:val="clear" w:color="auto" w:fill="auto"/>
          </w:tcPr>
          <w:p w:rsidR="00ED58A4" w:rsidRPr="008966D1" w:rsidRDefault="00ED58A4" w:rsidP="007524CA">
            <w:pPr>
              <w:jc w:val="both"/>
            </w:pPr>
            <w:r w:rsidRPr="008966D1">
              <w:lastRenderedPageBreak/>
              <w:t>4.9.1.4 Ремонт автомобилей</w:t>
            </w:r>
          </w:p>
        </w:tc>
        <w:tc>
          <w:tcPr>
            <w:tcW w:w="3641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shd w:val="clear" w:color="auto" w:fill="auto"/>
          </w:tcPr>
          <w:p w:rsidR="00ED58A4" w:rsidRPr="008966D1" w:rsidRDefault="00ED58A4" w:rsidP="007524CA">
            <w:r w:rsidRPr="008966D1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7524CA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7524CA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</w:pPr>
            <w:r w:rsidRPr="008966D1">
              <w:t>Размещение объектов капитального стро</w:t>
            </w:r>
            <w:r w:rsidRPr="008966D1">
              <w:t>и</w:t>
            </w:r>
            <w:r w:rsidRPr="008966D1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8966D1">
              <w:t>е</w:t>
            </w:r>
            <w:r w:rsidRPr="008966D1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8966D1">
              <w:t>н</w:t>
            </w:r>
            <w:r w:rsidRPr="008966D1">
              <w:t>ных или санитарно-защитных зон, за исключением случаев, когда объект промышленности отнесен к иному виду ра</w:t>
            </w:r>
            <w:r w:rsidRPr="008966D1">
              <w:t>з</w:t>
            </w:r>
            <w:r w:rsidRPr="008966D1">
              <w:t>решенного использования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6.2.1 Автомобилестроительная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7524CA">
            <w:pPr>
              <w:jc w:val="both"/>
            </w:pPr>
            <w:r w:rsidRPr="008966D1">
              <w:lastRenderedPageBreak/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7524CA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</w:pPr>
            <w:r w:rsidRPr="008966D1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8966D1">
              <w:rPr>
                <w:shd w:val="clear" w:color="auto" w:fill="FFFFFF"/>
              </w:rPr>
              <w:t>и</w:t>
            </w:r>
            <w:r w:rsidRPr="008966D1">
              <w:rPr>
                <w:shd w:val="clear" w:color="auto" w:fill="FFFFFF"/>
              </w:rPr>
              <w:t>тельства, предназначенных для произво</w:t>
            </w:r>
            <w:r w:rsidRPr="008966D1">
              <w:rPr>
                <w:shd w:val="clear" w:color="auto" w:fill="FFFFFF"/>
              </w:rPr>
              <w:t>д</w:t>
            </w:r>
            <w:r w:rsidRPr="008966D1">
              <w:rPr>
                <w:shd w:val="clear" w:color="auto" w:fill="FFFFFF"/>
              </w:rPr>
              <w:t>ства транспортных средств и оборудов</w:t>
            </w:r>
            <w:r w:rsidRPr="008966D1">
              <w:rPr>
                <w:shd w:val="clear" w:color="auto" w:fill="FFFFFF"/>
              </w:rPr>
              <w:t>а</w:t>
            </w:r>
            <w:r w:rsidRPr="008966D1">
              <w:rPr>
                <w:shd w:val="clear" w:color="auto" w:fill="FFFFFF"/>
              </w:rPr>
              <w:t>ния, производства автомобилей, произво</w:t>
            </w:r>
            <w:r w:rsidRPr="008966D1">
              <w:rPr>
                <w:shd w:val="clear" w:color="auto" w:fill="FFFFFF"/>
              </w:rPr>
              <w:t>д</w:t>
            </w:r>
            <w:r w:rsidRPr="008966D1">
              <w:rPr>
                <w:shd w:val="clear" w:color="auto" w:fill="FFFFFF"/>
              </w:rPr>
              <w:t>ства автомобильных кузовов, произво</w:t>
            </w:r>
            <w:r w:rsidRPr="008966D1">
              <w:rPr>
                <w:shd w:val="clear" w:color="auto" w:fill="FFFFFF"/>
              </w:rPr>
              <w:t>д</w:t>
            </w:r>
            <w:r w:rsidRPr="008966D1">
              <w:rPr>
                <w:shd w:val="clear" w:color="auto" w:fill="FFFFFF"/>
              </w:rPr>
              <w:t>ства прицепов, полуприцепов и контейн</w:t>
            </w:r>
            <w:r w:rsidRPr="008966D1">
              <w:rPr>
                <w:shd w:val="clear" w:color="auto" w:fill="FFFFFF"/>
              </w:rPr>
              <w:t>е</w:t>
            </w:r>
            <w:r w:rsidRPr="008966D1">
              <w:rPr>
                <w:shd w:val="clear" w:color="auto" w:fill="FFFFFF"/>
              </w:rPr>
              <w:t>ров, предназначенных для перевозки о</w:t>
            </w:r>
            <w:r w:rsidRPr="008966D1">
              <w:rPr>
                <w:shd w:val="clear" w:color="auto" w:fill="FFFFFF"/>
              </w:rPr>
              <w:t>д</w:t>
            </w:r>
            <w:r w:rsidRPr="008966D1">
              <w:rPr>
                <w:shd w:val="clear" w:color="auto" w:fill="FFFFFF"/>
              </w:rPr>
              <w:t>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7524CA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r w:rsidRPr="008966D1">
              <w:t>7) Минимальный процент озеленения - 30% от площади земельного участка.</w:t>
            </w:r>
          </w:p>
          <w:p w:rsidR="00ED58A4" w:rsidRPr="008966D1" w:rsidRDefault="00ED58A4" w:rsidP="007524CA">
            <w:pPr>
              <w:rPr>
                <w:b/>
              </w:rPr>
            </w:pPr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капитального стро</w:t>
            </w:r>
            <w:r w:rsidRPr="008966D1">
              <w:rPr>
                <w:shd w:val="clear" w:color="auto" w:fill="FFFFFF"/>
              </w:rPr>
              <w:t>и</w:t>
            </w:r>
            <w:r w:rsidRPr="008966D1">
              <w:rPr>
                <w:shd w:val="clear" w:color="auto" w:fill="FFFFFF"/>
              </w:rPr>
              <w:t>тельства, предназначенных для текстил</w:t>
            </w:r>
            <w:r w:rsidRPr="008966D1">
              <w:rPr>
                <w:shd w:val="clear" w:color="auto" w:fill="FFFFFF"/>
              </w:rPr>
              <w:t>ь</w:t>
            </w:r>
            <w:r w:rsidRPr="008966D1">
              <w:rPr>
                <w:shd w:val="clear" w:color="auto" w:fill="FFFFFF"/>
              </w:rPr>
              <w:t xml:space="preserve">ной, </w:t>
            </w:r>
            <w:proofErr w:type="spellStart"/>
            <w:r w:rsidRPr="008966D1">
              <w:rPr>
                <w:shd w:val="clear" w:color="auto" w:fill="FFFFFF"/>
              </w:rPr>
              <w:t>фарфоро</w:t>
            </w:r>
            <w:proofErr w:type="spellEnd"/>
            <w:r w:rsidRPr="008966D1">
              <w:rPr>
                <w:shd w:val="clear" w:color="auto" w:fill="FFFFFF"/>
              </w:rPr>
              <w:t>-фаянсовой, электронной промышленности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6.4 Пищевая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 площадь земельного участка – 2500кв.м;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</w:t>
            </w:r>
            <w:proofErr w:type="gramStart"/>
            <w:r w:rsidRPr="008966D1">
              <w:t>5  этажей</w:t>
            </w:r>
            <w:proofErr w:type="gramEnd"/>
            <w:r w:rsidRPr="008966D1">
              <w:t xml:space="preserve">; 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r w:rsidRPr="008966D1">
              <w:t>7) Минимальный процент озеленения - 30% от площади земельного участка.</w:t>
            </w:r>
          </w:p>
          <w:p w:rsidR="00ED58A4" w:rsidRPr="008966D1" w:rsidRDefault="00ED58A4" w:rsidP="007524CA"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пищевой промы</w:t>
            </w:r>
            <w:r w:rsidRPr="008966D1">
              <w:rPr>
                <w:shd w:val="clear" w:color="auto" w:fill="FFFFFF"/>
              </w:rPr>
              <w:t>ш</w:t>
            </w:r>
            <w:r w:rsidRPr="008966D1">
              <w:rPr>
                <w:shd w:val="clear" w:color="auto" w:fill="FFFFFF"/>
              </w:rPr>
              <w:t>ленности, по переработке сельскохозя</w:t>
            </w:r>
            <w:r w:rsidRPr="008966D1">
              <w:rPr>
                <w:shd w:val="clear" w:color="auto" w:fill="FFFFFF"/>
              </w:rPr>
              <w:t>й</w:t>
            </w:r>
            <w:r w:rsidRPr="008966D1">
              <w:rPr>
                <w:shd w:val="clear" w:color="auto" w:fill="FFFFFF"/>
              </w:rPr>
              <w:t>ственной продукции способом, привод</w:t>
            </w:r>
            <w:r w:rsidRPr="008966D1">
              <w:rPr>
                <w:shd w:val="clear" w:color="auto" w:fill="FFFFFF"/>
              </w:rPr>
              <w:t>я</w:t>
            </w:r>
            <w:r w:rsidRPr="008966D1">
              <w:rPr>
                <w:shd w:val="clear" w:color="auto" w:fill="FFFFFF"/>
              </w:rPr>
              <w:t>щим к их переработке в иную продукцию (консервирование, копчение, хлебопеч</w:t>
            </w:r>
            <w:r w:rsidRPr="008966D1">
              <w:rPr>
                <w:shd w:val="clear" w:color="auto" w:fill="FFFFFF"/>
              </w:rPr>
              <w:t>е</w:t>
            </w:r>
            <w:r w:rsidRPr="008966D1">
              <w:rPr>
                <w:shd w:val="clear" w:color="auto" w:fill="FFFFFF"/>
              </w:rPr>
              <w:t>ние), в том числе для производства напи</w:t>
            </w:r>
            <w:r w:rsidRPr="008966D1">
              <w:rPr>
                <w:shd w:val="clear" w:color="auto" w:fill="FFFFFF"/>
              </w:rPr>
              <w:t>т</w:t>
            </w:r>
            <w:r w:rsidRPr="008966D1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lastRenderedPageBreak/>
              <w:t>6.5 Нефтехимическая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</w:t>
            </w:r>
            <w:proofErr w:type="gramStart"/>
            <w:r w:rsidRPr="008966D1">
              <w:t>4  этажа</w:t>
            </w:r>
            <w:proofErr w:type="gramEnd"/>
            <w:r w:rsidRPr="008966D1">
              <w:t xml:space="preserve">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r w:rsidRPr="008966D1">
              <w:t>6) Минимальный процент озеленения - 30% от площади земельного участка.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капитального стро</w:t>
            </w:r>
            <w:r w:rsidRPr="008966D1">
              <w:rPr>
                <w:shd w:val="clear" w:color="auto" w:fill="FFFFFF"/>
              </w:rPr>
              <w:t>и</w:t>
            </w:r>
            <w:r w:rsidRPr="008966D1">
              <w:rPr>
                <w:shd w:val="clear" w:color="auto" w:fill="FFFFFF"/>
              </w:rPr>
              <w:t>тельства, предназначенных для перерабо</w:t>
            </w:r>
            <w:r w:rsidRPr="008966D1">
              <w:rPr>
                <w:shd w:val="clear" w:color="auto" w:fill="FFFFFF"/>
              </w:rPr>
              <w:t>т</w:t>
            </w:r>
            <w:r w:rsidRPr="008966D1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8966D1">
              <w:rPr>
                <w:shd w:val="clear" w:color="auto" w:fill="FFFFFF"/>
              </w:rPr>
              <w:t>о</w:t>
            </w:r>
            <w:r w:rsidRPr="008966D1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8966D1">
              <w:rPr>
                <w:shd w:val="clear" w:color="auto" w:fill="FFFFFF"/>
              </w:rPr>
              <w:t>о</w:t>
            </w:r>
            <w:r w:rsidRPr="008966D1">
              <w:rPr>
                <w:shd w:val="clear" w:color="auto" w:fill="FFFFFF"/>
              </w:rPr>
              <w:t>мышленные предприятия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6.6 Строительная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7524CA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7524CA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капитального стро</w:t>
            </w:r>
            <w:r w:rsidRPr="008966D1">
              <w:rPr>
                <w:shd w:val="clear" w:color="auto" w:fill="FFFFFF"/>
              </w:rPr>
              <w:t>и</w:t>
            </w:r>
            <w:r w:rsidRPr="008966D1">
              <w:rPr>
                <w:shd w:val="clear" w:color="auto" w:fill="FFFFFF"/>
              </w:rPr>
              <w:t>тельства, предназначенных для произво</w:t>
            </w:r>
            <w:r w:rsidRPr="008966D1">
              <w:rPr>
                <w:shd w:val="clear" w:color="auto" w:fill="FFFFFF"/>
              </w:rPr>
              <w:t>д</w:t>
            </w:r>
            <w:r w:rsidRPr="008966D1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8966D1">
              <w:rPr>
                <w:shd w:val="clear" w:color="auto" w:fill="FFFFFF"/>
              </w:rPr>
              <w:t>а</w:t>
            </w:r>
            <w:r w:rsidRPr="008966D1">
              <w:rPr>
                <w:shd w:val="clear" w:color="auto" w:fill="FFFFFF"/>
              </w:rPr>
              <w:t>териалов), бытового и строительного газ</w:t>
            </w:r>
            <w:r w:rsidRPr="008966D1">
              <w:rPr>
                <w:shd w:val="clear" w:color="auto" w:fill="FFFFFF"/>
              </w:rPr>
              <w:t>о</w:t>
            </w:r>
            <w:r w:rsidRPr="008966D1">
              <w:rPr>
                <w:shd w:val="clear" w:color="auto" w:fill="FFFFFF"/>
              </w:rPr>
              <w:t>вого и сантехнического оборудования, лифтов и подъемников, столярной пр</w:t>
            </w:r>
            <w:r w:rsidRPr="008966D1">
              <w:rPr>
                <w:shd w:val="clear" w:color="auto" w:fill="FFFFFF"/>
              </w:rPr>
              <w:t>о</w:t>
            </w:r>
            <w:r w:rsidRPr="008966D1">
              <w:rPr>
                <w:shd w:val="clear" w:color="auto" w:fill="FFFFFF"/>
              </w:rPr>
              <w:t>дукции, сборных домов или их частей и тому подобной продукции</w:t>
            </w:r>
          </w:p>
        </w:tc>
      </w:tr>
      <w:tr w:rsidR="00ED58A4" w:rsidRPr="008966D1" w:rsidTr="007524CA">
        <w:tc>
          <w:tcPr>
            <w:tcW w:w="2405" w:type="dxa"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</w:t>
            </w:r>
            <w:r w:rsidRPr="008966D1">
              <w:rPr>
                <w:rFonts w:eastAsia="Calibri"/>
              </w:rPr>
              <w:t>с</w:t>
            </w:r>
            <w:r w:rsidRPr="008966D1">
              <w:rPr>
                <w:rFonts w:eastAsia="Calibri"/>
              </w:rPr>
              <w:t>сийской Федерации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  <w:r w:rsidRPr="008966D1">
              <w:rPr>
                <w:rFonts w:eastAsia="Calibri"/>
              </w:rPr>
              <w:t>.</w:t>
            </w:r>
          </w:p>
        </w:tc>
        <w:tc>
          <w:tcPr>
            <w:tcW w:w="398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лейные, надземные и подземные кабельные линии связи, линии радиофикации, анте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ные поля, усилительные пункты на кабел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966D1">
              <w:rPr>
                <w:rFonts w:eastAsia="Calibri"/>
              </w:rPr>
              <w:t>к</w:t>
            </w:r>
            <w:r w:rsidRPr="008966D1">
              <w:rPr>
                <w:rFonts w:eastAsia="Calibri"/>
              </w:rPr>
              <w:t>тов связи, размещение которых предусмо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рено содержанием вида разрешенного и</w:t>
            </w:r>
            <w:r w:rsidRPr="008966D1">
              <w:rPr>
                <w:rFonts w:eastAsia="Calibri"/>
              </w:rPr>
              <w:t>с</w:t>
            </w:r>
            <w:r w:rsidRPr="008966D1">
              <w:rPr>
                <w:rFonts w:eastAsia="Calibri"/>
              </w:rPr>
              <w:t>пользования «Коммунальное  обслужив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ние».</w:t>
            </w:r>
          </w:p>
        </w:tc>
      </w:tr>
    </w:tbl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694417" w:rsidRDefault="00ED58A4" w:rsidP="00ED58A4">
      <w:pPr>
        <w:rPr>
          <w:rFonts w:eastAsia="Calibri"/>
          <w:b/>
          <w:snapToGrid w:val="0"/>
          <w:lang w:eastAsia="en-US"/>
        </w:rPr>
      </w:pPr>
      <w:r w:rsidRPr="00694417">
        <w:rPr>
          <w:rFonts w:eastAsia="Calibri"/>
          <w:b/>
          <w:snapToGrid w:val="0"/>
          <w:lang w:eastAsia="en-US"/>
        </w:rPr>
        <w:t>3.</w:t>
      </w:r>
      <w:r w:rsidRPr="00694417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lastRenderedPageBreak/>
        <w:t xml:space="preserve"> - зеленые насаждения.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  <w:b/>
          <w:u w:val="single"/>
        </w:rPr>
      </w:pP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женных на смежных земельных участках, следует принимать на основании действующих стро</w:t>
      </w:r>
      <w:r w:rsidRPr="00727ABF">
        <w:rPr>
          <w:rFonts w:eastAsia="SimSun"/>
        </w:rPr>
        <w:t>и</w:t>
      </w:r>
      <w:r w:rsidRPr="00727ABF">
        <w:rPr>
          <w:rFonts w:eastAsia="SimSun"/>
        </w:rPr>
        <w:t>тельных, экологических, санитарно-эпидемиологических, противопожарных норм, местных но</w:t>
      </w:r>
      <w:r w:rsidRPr="00727ABF">
        <w:rPr>
          <w:rFonts w:eastAsia="SimSun"/>
        </w:rPr>
        <w:t>р</w:t>
      </w:r>
      <w:r w:rsidRPr="00727ABF">
        <w:rPr>
          <w:rFonts w:eastAsia="SimSun"/>
        </w:rPr>
        <w:t>мативов градостроительного проектирования и настоящих Правил.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727ABF">
        <w:rPr>
          <w:rFonts w:eastAsia="SimSun"/>
        </w:rPr>
        <w:t>б</w:t>
      </w:r>
      <w:r w:rsidRPr="00727ABF">
        <w:rPr>
          <w:rFonts w:eastAsia="SimSun"/>
        </w:rPr>
        <w:t>щего пользования - 3 метров.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ны непосредственно с эксплуатацией природных лечебных средств курорта;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</w:t>
      </w:r>
      <w:r w:rsidRPr="00727ABF">
        <w:rPr>
          <w:rFonts w:eastAsia="SimSun"/>
          <w:lang w:eastAsia="zh-CN"/>
        </w:rPr>
        <w:t>р</w:t>
      </w:r>
      <w:r w:rsidRPr="00727ABF">
        <w:rPr>
          <w:rFonts w:eastAsia="SimSun"/>
          <w:lang w:eastAsia="zh-CN"/>
        </w:rPr>
        <w:t>ганами охраны памятников;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ков, установленных органами санитарно-эпидемиологического надзора;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</w:t>
      </w:r>
      <w:r w:rsidRPr="00727ABF">
        <w:rPr>
          <w:rFonts w:eastAsia="SimSun"/>
          <w:lang w:eastAsia="zh-CN"/>
        </w:rPr>
        <w:t>с</w:t>
      </w:r>
      <w:r w:rsidRPr="00727ABF">
        <w:rPr>
          <w:rFonts w:eastAsia="SimSun"/>
          <w:lang w:eastAsia="zh-CN"/>
        </w:rPr>
        <w:t>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</w:t>
      </w:r>
      <w:r w:rsidRPr="00727ABF">
        <w:rPr>
          <w:rFonts w:eastAsia="SimSun"/>
          <w:lang w:eastAsia="zh-CN"/>
        </w:rPr>
        <w:t>д</w:t>
      </w:r>
      <w:r w:rsidRPr="00727ABF">
        <w:rPr>
          <w:rFonts w:eastAsia="SimSun"/>
          <w:lang w:eastAsia="zh-CN"/>
        </w:rPr>
        <w:t>приятий со сроком эксплуатации до 10 лет - один раз в 10 лет.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</w:t>
      </w:r>
      <w:r w:rsidRPr="00727ABF">
        <w:rPr>
          <w:rFonts w:eastAsia="SimSun"/>
          <w:lang w:eastAsia="zh-CN"/>
        </w:rPr>
        <w:t>т</w:t>
      </w:r>
      <w:r w:rsidRPr="00727ABF">
        <w:rPr>
          <w:rFonts w:eastAsia="SimSun"/>
          <w:lang w:eastAsia="zh-CN"/>
        </w:rPr>
        <w:t>раслей промышленности с санитарно-защитной зоной 50 - 100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личение размера санитарно-защитных зон.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</w:t>
      </w:r>
      <w:r w:rsidRPr="00727ABF">
        <w:rPr>
          <w:rFonts w:eastAsia="SimSun"/>
          <w:lang w:eastAsia="zh-CN"/>
        </w:rPr>
        <w:t>и</w:t>
      </w:r>
      <w:r w:rsidRPr="00727ABF">
        <w:rPr>
          <w:rFonts w:eastAsia="SimSun"/>
          <w:lang w:eastAsia="zh-CN"/>
        </w:rPr>
        <w:t>вотноводческих, птицеводческих и звероводческих ферм должен быть 1000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емов общественного пользования их следует размещать ниже по течению от населенных пунктов.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ascii="Verdana" w:hAnsi="Verdana" w:cs="Verdana"/>
          <w:b/>
          <w:bCs/>
          <w:color w:val="C0C0C0"/>
          <w:sz w:val="22"/>
          <w:szCs w:val="22"/>
        </w:rPr>
      </w:pPr>
      <w:r w:rsidRPr="00694417">
        <w:rPr>
          <w:b/>
          <w:bCs/>
          <w:iCs/>
          <w:caps/>
        </w:rPr>
        <w:t>З</w:t>
      </w:r>
      <w:r>
        <w:rPr>
          <w:b/>
          <w:bCs/>
          <w:iCs/>
          <w:caps/>
        </w:rPr>
        <w:t>ОНЫ ИНЖЕНЕРНОЙ И ТРАНСПОРТНОЙ ИНФРАСТРУКТУР</w:t>
      </w: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ОБЪЕКТОВ ТРАНСПОРТНОГО ОБСЛУЖИВАНИЯ (Т)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ED58A4" w:rsidRPr="008966D1" w:rsidTr="007524CA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lastRenderedPageBreak/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ED58A4" w:rsidRPr="008966D1" w:rsidTr="007524CA">
              <w:trPr>
                <w:trHeight w:val="100"/>
              </w:trPr>
              <w:tc>
                <w:tcPr>
                  <w:tcW w:w="0" w:type="auto"/>
                </w:tcPr>
                <w:p w:rsidR="00ED58A4" w:rsidRPr="008966D1" w:rsidRDefault="00ED58A4" w:rsidP="007524CA">
                  <w:pPr>
                    <w:autoSpaceDE w:val="0"/>
                    <w:autoSpaceDN w:val="0"/>
                    <w:adjustRightInd w:val="0"/>
                  </w:pPr>
                  <w:r w:rsidRPr="008966D1">
                    <w:rPr>
                      <w:rFonts w:eastAsia="Calibri"/>
                      <w:b/>
                    </w:rPr>
                    <w:lastRenderedPageBreak/>
                    <w:t xml:space="preserve">2.7.1 </w:t>
                  </w:r>
                  <w:r w:rsidRPr="008966D1">
                    <w:t xml:space="preserve">Хранение автотранспорта </w:t>
                  </w:r>
                </w:p>
              </w:tc>
            </w:tr>
          </w:tbl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 xml:space="preserve">1) Минимальная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2) Максимальная площадь земельного участка – не нормируется;</w:t>
            </w:r>
          </w:p>
          <w:p w:rsidR="00ED58A4" w:rsidRPr="008966D1" w:rsidRDefault="00ED58A4" w:rsidP="007524CA">
            <w:r w:rsidRPr="008966D1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8966D1" w:rsidRDefault="00ED58A4" w:rsidP="007524CA">
            <w:r w:rsidRPr="008966D1">
              <w:t>4) Предельная высота зданий, строений, сооружений от уровня земли - 20 м;</w:t>
            </w:r>
          </w:p>
          <w:p w:rsidR="00ED58A4" w:rsidRPr="008966D1" w:rsidRDefault="00ED58A4" w:rsidP="007524CA">
            <w:r w:rsidRPr="008966D1">
              <w:t>5) Максимальный процент застройки земельного участка – не нормируется.</w:t>
            </w:r>
          </w:p>
          <w:p w:rsidR="00ED58A4" w:rsidRPr="008966D1" w:rsidRDefault="00ED58A4" w:rsidP="007524CA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966D1">
              <w:t>машино</w:t>
            </w:r>
            <w:proofErr w:type="spellEnd"/>
            <w:r w:rsidRPr="008966D1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r w:rsidRPr="008966D1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3) </w:t>
            </w:r>
            <w:r>
              <w:t xml:space="preserve">Максимальное количество этажей </w:t>
            </w:r>
            <w:r w:rsidRPr="008966D1">
              <w:t xml:space="preserve">– не более 2 этажей; 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7524CA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r>
              <w:t>4.9.1</w:t>
            </w:r>
            <w:r w:rsidRPr="008966D1">
              <w:t xml:space="preserve"> Объекты дорожного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6" w:anchor="block_14911" w:history="1">
              <w:r w:rsidRPr="008966D1">
                <w:t>кодами 4.9.1.1 - 4.9.1.4</w:t>
              </w:r>
            </w:hyperlink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r w:rsidRPr="008966D1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Максимальная</w:t>
            </w:r>
            <w:r>
              <w:t xml:space="preserve">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3) Минимальные отступы от границ земельного участка в целях определения </w:t>
            </w:r>
            <w:r w:rsidRPr="008966D1">
              <w:lastRenderedPageBreak/>
              <w:t>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r w:rsidRPr="008966D1">
              <w:lastRenderedPageBreak/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</w:t>
            </w:r>
            <w:r>
              <w:t>ая площадь земельного участка –</w:t>
            </w:r>
            <w:r w:rsidRPr="008966D1">
              <w:t xml:space="preserve">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jc w:val="both"/>
            </w:pPr>
            <w:r w:rsidRPr="008966D1">
              <w:t>4.9.1.3 Автомобильные мойки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7524CA">
            <w:r w:rsidRPr="008966D1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jc w:val="both"/>
            </w:pPr>
            <w:r w:rsidRPr="008966D1">
              <w:t>4.9.1.4 Ремонт автомобилей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7524CA">
            <w:r w:rsidRPr="008966D1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0B27F8" w:rsidRDefault="00ED58A4" w:rsidP="007524CA">
            <w:pPr>
              <w:jc w:val="both"/>
            </w:pPr>
            <w:r w:rsidRPr="000B27F8">
              <w:lastRenderedPageBreak/>
              <w:t>4.9.2 Стоянка транспортных средств</w:t>
            </w:r>
          </w:p>
        </w:tc>
        <w:tc>
          <w:tcPr>
            <w:tcW w:w="3767" w:type="dxa"/>
            <w:shd w:val="clear" w:color="auto" w:fill="auto"/>
          </w:tcPr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 xml:space="preserve">1) Минимальная площадь земельного участка – не нормируется; </w:t>
            </w:r>
          </w:p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2) Максимальная площадь земельного участка – не нормируется;</w:t>
            </w:r>
          </w:p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4) Предельная высота зданий, строений, сооружений от уровня земли - 20 м;</w:t>
            </w:r>
          </w:p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5) Максимальный процент застройки земельного участка – не нормируется.</w:t>
            </w:r>
          </w:p>
          <w:p w:rsidR="00ED58A4" w:rsidRPr="000B27F8" w:rsidRDefault="00ED58A4" w:rsidP="007524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0B27F8" w:rsidRDefault="00ED58A4" w:rsidP="007524CA">
            <w:r w:rsidRPr="000B27F8">
              <w:rPr>
                <w:color w:val="000000"/>
                <w:shd w:val="clear" w:color="auto" w:fill="FFFFFF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0B27F8">
              <w:rPr>
                <w:color w:val="000000"/>
                <w:shd w:val="clear" w:color="auto" w:fill="FFFFFF"/>
              </w:rPr>
              <w:t>мототранспортных</w:t>
            </w:r>
            <w:proofErr w:type="spellEnd"/>
            <w:r w:rsidRPr="000B27F8">
              <w:rPr>
                <w:color w:val="000000"/>
                <w:shd w:val="clear" w:color="auto" w:fill="FFFFFF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t>7.1.1</w:t>
            </w:r>
            <w:r w:rsidRPr="008966D1">
              <w:t xml:space="preserve"> Железнодорожные пути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Регламенты не распространяются.</w:t>
            </w:r>
          </w:p>
          <w:p w:rsidR="00ED58A4" w:rsidRPr="008966D1" w:rsidRDefault="00ED58A4" w:rsidP="007524CA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7524CA">
            <w:r w:rsidRPr="008966D1"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7524CA">
            <w:r w:rsidRPr="008966D1">
              <w:t>Размещение железнодорожных путей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t>7.1.2</w:t>
            </w:r>
            <w:r w:rsidRPr="008966D1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80%;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6) Минимальный процент озеленения – не нормируется.</w:t>
            </w:r>
          </w:p>
          <w:p w:rsidR="00ED58A4" w:rsidRPr="008966D1" w:rsidRDefault="00ED58A4" w:rsidP="007524CA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зданий и сооружений, в том числе железнодорожных вокзалов и станций, а также устройств и объектов, необходимых для эк</w:t>
            </w:r>
            <w:r w:rsidRPr="008966D1">
              <w:t>с</w:t>
            </w:r>
            <w:r w:rsidRPr="008966D1">
              <w:t>плуатации, содержания, строительства, реко</w:t>
            </w:r>
            <w:r w:rsidRPr="008966D1">
              <w:t>н</w:t>
            </w:r>
            <w:r w:rsidRPr="008966D1">
              <w:t>струкции, ремонта наземных и подземных зданий, сооружений, устройств и других об</w:t>
            </w:r>
            <w:r w:rsidRPr="008966D1">
              <w:t>ъ</w:t>
            </w:r>
            <w:r w:rsidRPr="008966D1">
              <w:t>ектов железнодорожного транспорта;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погрузочно-разгрузочных площ</w:t>
            </w:r>
            <w:r w:rsidRPr="008966D1">
              <w:t>а</w:t>
            </w:r>
            <w:r w:rsidRPr="008966D1">
              <w:t>док, прирельсовых складов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t>7.2.1</w:t>
            </w:r>
            <w:r w:rsidRPr="008966D1">
              <w:t xml:space="preserve"> Размещение автомобильных дорог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Регламенты не распространяются.</w:t>
            </w:r>
          </w:p>
          <w:p w:rsidR="00ED58A4" w:rsidRPr="008966D1" w:rsidRDefault="00ED58A4" w:rsidP="007524CA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7524CA">
            <w:r w:rsidRPr="008966D1"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автомобильных дорог за предел</w:t>
            </w:r>
            <w:r w:rsidRPr="008966D1">
              <w:t>а</w:t>
            </w:r>
            <w:r w:rsidRPr="008966D1">
              <w:t>ми населенных пунктов и технически связа</w:t>
            </w:r>
            <w:r w:rsidRPr="008966D1">
              <w:t>н</w:t>
            </w:r>
            <w:r w:rsidRPr="008966D1">
              <w:t>ных с ними сооружений, придорожных сто</w:t>
            </w:r>
            <w:r w:rsidRPr="008966D1">
              <w:t>я</w:t>
            </w:r>
            <w:r w:rsidRPr="008966D1">
              <w:t>нок (парковок) транспортных средств в гран</w:t>
            </w:r>
            <w:r w:rsidRPr="008966D1">
              <w:t>и</w:t>
            </w:r>
            <w:r w:rsidRPr="008966D1">
              <w:t>цах городских улиц и дорог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t>7.2.2</w:t>
            </w:r>
            <w:r w:rsidRPr="008966D1">
              <w:t xml:space="preserve"> Обслуживание перевозок пассажиров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Регламенты не распространяются.</w:t>
            </w:r>
          </w:p>
          <w:p w:rsidR="00ED58A4" w:rsidRPr="008966D1" w:rsidRDefault="00ED58A4" w:rsidP="007524CA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7524CA"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7524CA">
            <w:r w:rsidRPr="008966D1">
              <w:lastRenderedPageBreak/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lastRenderedPageBreak/>
              <w:t>Размещение зданий и сооружений, предназн</w:t>
            </w:r>
            <w:r w:rsidRPr="008966D1">
              <w:t>а</w:t>
            </w:r>
            <w:r w:rsidRPr="008966D1">
              <w:t>ченных для обслуживания пассажиров, за и</w:t>
            </w:r>
            <w:r w:rsidRPr="008966D1">
              <w:t>с</w:t>
            </w:r>
            <w:r w:rsidRPr="008966D1">
              <w:t>ключением объектов капитального строител</w:t>
            </w:r>
            <w:r w:rsidRPr="008966D1">
              <w:t>ь</w:t>
            </w:r>
            <w:r w:rsidRPr="008966D1">
              <w:t>ства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lastRenderedPageBreak/>
              <w:t>7.2.3</w:t>
            </w:r>
            <w:r w:rsidRPr="008966D1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Регламенты не распространяются.</w:t>
            </w:r>
          </w:p>
          <w:p w:rsidR="00ED58A4" w:rsidRPr="008966D1" w:rsidRDefault="00ED58A4" w:rsidP="007524CA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7524CA"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7524CA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стоянок транспортных средств, осуществляющих перевозки людей по уст</w:t>
            </w:r>
            <w:r w:rsidRPr="008966D1">
              <w:t>а</w:t>
            </w:r>
            <w:r w:rsidRPr="008966D1">
              <w:t>новленному маршруту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rPr>
                <w:b/>
              </w:rPr>
              <w:t>12.0.2</w:t>
            </w:r>
            <w:r w:rsidRPr="008966D1">
              <w:t xml:space="preserve"> Благоустройство территории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Предельные параметры разрешенного строительства не нормируются.</w:t>
            </w:r>
          </w:p>
          <w:p w:rsidR="00ED58A4" w:rsidRPr="008966D1" w:rsidRDefault="00ED58A4" w:rsidP="007524CA">
            <w:r w:rsidRPr="008966D1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7524CA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декоративных, технических, пл</w:t>
            </w:r>
            <w:r w:rsidRPr="008966D1">
              <w:t>а</w:t>
            </w:r>
            <w:r w:rsidRPr="008966D1">
              <w:t>нировочных, конструктивных устройств, эл</w:t>
            </w:r>
            <w:r w:rsidRPr="008966D1">
              <w:t>е</w:t>
            </w:r>
            <w:r w:rsidRPr="008966D1">
              <w:t>ментов озеленения, различных видов оборуд</w:t>
            </w:r>
            <w:r w:rsidRPr="008966D1">
              <w:t>о</w:t>
            </w:r>
            <w:r w:rsidRPr="008966D1">
              <w:t>вания и оформления, малых архитектурных форм, некапитальных нестационарных стро</w:t>
            </w:r>
            <w:r w:rsidRPr="008966D1">
              <w:t>е</w:t>
            </w:r>
            <w:r w:rsidRPr="008966D1">
              <w:t>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Условно-разрешенные виды и параметры использования земельных участков и об</w:t>
      </w:r>
      <w:r w:rsidRPr="00727ABF">
        <w:rPr>
          <w:rFonts w:eastAsia="Calibri"/>
          <w:b/>
        </w:rPr>
        <w:t>ъ</w:t>
      </w:r>
      <w:r w:rsidRPr="00727ABF">
        <w:rPr>
          <w:rFonts w:eastAsia="Calibri"/>
          <w:b/>
        </w:rPr>
        <w:t>ектов капитального строительства.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ED58A4" w:rsidRPr="008966D1" w:rsidTr="007524CA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153" w:type="dxa"/>
          </w:tcPr>
          <w:p w:rsidR="00ED58A4" w:rsidRPr="008966D1" w:rsidRDefault="00ED58A4" w:rsidP="007524CA">
            <w:r w:rsidRPr="008966D1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Минимальная/максимальная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 (за исключением линейных объектов);</w:t>
            </w:r>
          </w:p>
          <w:p w:rsidR="00ED58A4" w:rsidRPr="008966D1" w:rsidRDefault="00ED58A4" w:rsidP="007524CA">
            <w:r w:rsidRPr="008966D1">
              <w:t>3) Максимальное количество этажей – 3 этажа;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7524CA">
            <w:r w:rsidRPr="008966D1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8966D1" w:rsidRDefault="00ED58A4" w:rsidP="007524CA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r w:rsidRPr="008966D1">
              <w:rPr>
                <w:rFonts w:eastAsia="Calibri"/>
                <w:lang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7" w:anchor="block_1311" w:history="1">
              <w:r w:rsidRPr="008966D1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spacing w:after="200" w:line="276" w:lineRule="auto"/>
            </w:pPr>
            <w:r w:rsidRPr="008966D1">
              <w:lastRenderedPageBreak/>
              <w:t>6.8 Связь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8966D1">
              <w:t>н</w:t>
            </w:r>
            <w:r w:rsidRPr="008966D1">
              <w:t>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СП, действующими на территории Ро</w:t>
            </w:r>
            <w:r w:rsidRPr="008966D1">
              <w:t>с</w:t>
            </w:r>
            <w:r w:rsidRPr="008966D1">
              <w:t>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Размещение объектов связи, радиовещания, телевидения, включая воздушные радиореле</w:t>
            </w:r>
            <w:r w:rsidRPr="008966D1">
              <w:t>й</w:t>
            </w:r>
            <w:r w:rsidRPr="008966D1"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8966D1">
              <w:t>а</w:t>
            </w:r>
            <w:r>
              <w:t xml:space="preserve">ния «Коммунальное </w:t>
            </w:r>
            <w:r w:rsidRPr="008966D1">
              <w:t>обслуживание».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4.1 Деловое управление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6) Минимальный процент озеленения - 15% от площади земельного участка. 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 2)  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r w:rsidRPr="008966D1">
              <w:t xml:space="preserve">4) Максимальное количество этажей зданий – 2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8966D1">
              <w:t>6) Минимальный процент застройки в границах земельного участка – 50%;</w:t>
            </w:r>
          </w:p>
          <w:p w:rsidR="00ED58A4" w:rsidRPr="008966D1" w:rsidRDefault="00ED58A4" w:rsidP="007524CA">
            <w:pPr>
              <w:jc w:val="both"/>
            </w:pPr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размещение гаражей и (или) стоянок для автомобилей сотрудников и посетителей рынка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snapToGrid w:val="0"/>
              <w:rPr>
                <w:rFonts w:eastAsia="Calibri"/>
                <w:lang w:eastAsia="en-US"/>
              </w:rPr>
            </w:pPr>
            <w:r w:rsidRPr="008966D1">
              <w:t>4.4 Магазины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lastRenderedPageBreak/>
              <w:t xml:space="preserve">4) Максимальное количество этажей зданий – 2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80%.</w:t>
            </w:r>
          </w:p>
          <w:p w:rsidR="00ED58A4" w:rsidRPr="008966D1" w:rsidRDefault="00ED58A4" w:rsidP="007524CA"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spacing w:after="200" w:line="276" w:lineRule="auto"/>
            </w:pPr>
            <w:r w:rsidRPr="008966D1">
              <w:lastRenderedPageBreak/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spacing w:line="276" w:lineRule="auto"/>
              <w:jc w:val="both"/>
            </w:pPr>
            <w:r w:rsidRPr="008966D1">
              <w:t>2) Минимальные отступы от границ з</w:t>
            </w:r>
            <w:r w:rsidRPr="008966D1">
              <w:t>е</w:t>
            </w:r>
            <w:r w:rsidRPr="008966D1">
              <w:t>мельного участка в целях определения места допустимого размещения объекта– 5 м., от фронтальной границы земельн</w:t>
            </w:r>
            <w:r w:rsidRPr="008966D1">
              <w:t>о</w:t>
            </w:r>
            <w:r w:rsidRPr="008966D1">
              <w:t>го участка – 5 м;</w:t>
            </w:r>
          </w:p>
          <w:p w:rsidR="00ED58A4" w:rsidRPr="008966D1" w:rsidRDefault="00ED58A4" w:rsidP="007524CA">
            <w:pPr>
              <w:widowControl w:val="0"/>
              <w:spacing w:line="276" w:lineRule="auto"/>
              <w:jc w:val="both"/>
            </w:pPr>
            <w:r w:rsidRPr="008966D1">
              <w:t xml:space="preserve">3) Максимальное количество этажей зданий – 5 этажа; </w:t>
            </w:r>
          </w:p>
          <w:p w:rsidR="00ED58A4" w:rsidRPr="008966D1" w:rsidRDefault="00ED58A4" w:rsidP="007524CA">
            <w:pPr>
              <w:spacing w:line="276" w:lineRule="auto"/>
              <w:jc w:val="both"/>
            </w:pPr>
            <w:r w:rsidRPr="008966D1">
              <w:t>4) Максимальная высота объектов кап</w:t>
            </w:r>
            <w:r w:rsidRPr="008966D1">
              <w:t>и</w:t>
            </w:r>
            <w:r w:rsidRPr="008966D1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spacing w:line="276" w:lineRule="auto"/>
              <w:jc w:val="both"/>
            </w:pPr>
            <w:r w:rsidRPr="008966D1"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7524CA">
            <w:pPr>
              <w:spacing w:line="276" w:lineRule="auto"/>
              <w:jc w:val="both"/>
            </w:pPr>
            <w:r w:rsidRPr="008966D1">
              <w:t>7) 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7524CA">
            <w:pPr>
              <w:spacing w:line="276" w:lineRule="auto"/>
            </w:pPr>
            <w:r w:rsidRPr="008966D1">
              <w:t>Размещение объектов капитального стро</w:t>
            </w:r>
            <w:r w:rsidRPr="008966D1">
              <w:t>и</w:t>
            </w:r>
            <w:r w:rsidRPr="008966D1">
              <w:t>тельства в целях устройства мест обществе</w:t>
            </w:r>
            <w:r w:rsidRPr="008966D1">
              <w:t>н</w:t>
            </w:r>
            <w:r w:rsidRPr="008966D1">
              <w:t>ного питания (рестораны, кафе, столовые, з</w:t>
            </w:r>
            <w:r w:rsidRPr="008966D1">
              <w:t>а</w:t>
            </w:r>
            <w:r w:rsidRPr="008966D1">
              <w:t>кусочные, бары)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snapToGrid w:val="0"/>
            </w:pPr>
            <w:r w:rsidRPr="008966D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spacing w:line="276" w:lineRule="auto"/>
              <w:jc w:val="both"/>
            </w:pPr>
            <w:r w:rsidRPr="008966D1">
              <w:t>7.5 Трубопроводный транспорт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 xml:space="preserve">Параметры разрешенного использования объектов капитального строительства определяются в составе документации в </w:t>
            </w:r>
            <w:r w:rsidRPr="008966D1">
              <w:lastRenderedPageBreak/>
              <w:t>соответствии с нормативными докуме</w:t>
            </w:r>
            <w:r w:rsidRPr="008966D1">
              <w:t>н</w:t>
            </w:r>
            <w:r w:rsidRPr="008966D1">
              <w:t>тами и СП, действующими на террит</w:t>
            </w:r>
            <w:r w:rsidRPr="008966D1">
              <w:t>о</w:t>
            </w:r>
            <w:r w:rsidRPr="008966D1">
              <w:t>рии Российской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lastRenderedPageBreak/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spacing w:after="200" w:line="276" w:lineRule="auto"/>
        <w:ind w:left="81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</w:rPr>
      </w:pPr>
      <w:r w:rsidRPr="00727ABF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727ABF">
        <w:t>не устанавливаются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женных на смежных земельных участках, следует принимать на основании действующих стро</w:t>
      </w:r>
      <w:r w:rsidRPr="00727ABF">
        <w:rPr>
          <w:rFonts w:eastAsia="SimSun"/>
        </w:rPr>
        <w:t>и</w:t>
      </w:r>
      <w:r w:rsidRPr="00727ABF">
        <w:rPr>
          <w:rFonts w:eastAsia="SimSun"/>
        </w:rPr>
        <w:t>тельных, экологических, санитарно-эпидемиологических, противопожарных норм, местных но</w:t>
      </w:r>
      <w:r w:rsidRPr="00727ABF">
        <w:rPr>
          <w:rFonts w:eastAsia="SimSun"/>
        </w:rPr>
        <w:t>р</w:t>
      </w:r>
      <w:r w:rsidRPr="00727ABF">
        <w:rPr>
          <w:rFonts w:eastAsia="SimSun"/>
        </w:rPr>
        <w:t>мативов градостроительного проектирования и настоящих Правил.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727ABF">
        <w:rPr>
          <w:rFonts w:eastAsia="SimSun"/>
        </w:rPr>
        <w:t>б</w:t>
      </w:r>
      <w:r w:rsidRPr="00727ABF">
        <w:rPr>
          <w:rFonts w:eastAsia="SimSun"/>
        </w:rPr>
        <w:t>щего пользования - 3 метров.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ны непосредственно с эксплуатацией природных лечебных средств курорта;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</w:t>
      </w:r>
      <w:r w:rsidRPr="00727ABF">
        <w:rPr>
          <w:rFonts w:eastAsia="SimSun"/>
          <w:lang w:eastAsia="zh-CN"/>
        </w:rPr>
        <w:t>р</w:t>
      </w:r>
      <w:r w:rsidRPr="00727ABF">
        <w:rPr>
          <w:rFonts w:eastAsia="SimSun"/>
          <w:lang w:eastAsia="zh-CN"/>
        </w:rPr>
        <w:t>ганами охраны памятников;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ков, установленных органами санитарно-эпидемиологического надзора;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</w:t>
      </w:r>
      <w:r w:rsidRPr="00727ABF">
        <w:rPr>
          <w:rFonts w:eastAsia="SimSun"/>
          <w:lang w:eastAsia="zh-CN"/>
        </w:rPr>
        <w:t>с</w:t>
      </w:r>
      <w:r w:rsidRPr="00727ABF">
        <w:rPr>
          <w:rFonts w:eastAsia="SimSun"/>
          <w:lang w:eastAsia="zh-CN"/>
        </w:rPr>
        <w:t>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</w:t>
      </w:r>
      <w:r w:rsidRPr="00727ABF">
        <w:rPr>
          <w:rFonts w:eastAsia="SimSun"/>
          <w:lang w:eastAsia="zh-CN"/>
        </w:rPr>
        <w:t>д</w:t>
      </w:r>
      <w:r w:rsidRPr="00727ABF">
        <w:rPr>
          <w:rFonts w:eastAsia="SimSun"/>
          <w:lang w:eastAsia="zh-CN"/>
        </w:rPr>
        <w:t>приятий со сроком эксплуатации до 10 лет - один раз в 10 лет.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</w:t>
      </w:r>
      <w:r w:rsidRPr="00727ABF">
        <w:rPr>
          <w:rFonts w:eastAsia="SimSun"/>
          <w:lang w:eastAsia="zh-CN"/>
        </w:rPr>
        <w:t>т</w:t>
      </w:r>
      <w:r w:rsidRPr="00727ABF">
        <w:rPr>
          <w:rFonts w:eastAsia="SimSun"/>
          <w:lang w:eastAsia="zh-CN"/>
        </w:rPr>
        <w:t>раслей промышленности с санитарно-защитной зоной 50 - 100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личение размера санитарно-защитных зон.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</w:t>
      </w:r>
      <w:r w:rsidRPr="00727ABF">
        <w:rPr>
          <w:rFonts w:eastAsia="SimSun"/>
          <w:lang w:eastAsia="zh-CN"/>
        </w:rPr>
        <w:t>и</w:t>
      </w:r>
      <w:r w:rsidRPr="00727ABF">
        <w:rPr>
          <w:rFonts w:eastAsia="SimSun"/>
          <w:lang w:eastAsia="zh-CN"/>
        </w:rPr>
        <w:t>вотноводческих, птицеводческих и звероводческих ферм должен быть 1000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емов общественного пользования их следует размещать ниже по течению от населенных пунктов.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lastRenderedPageBreak/>
        <w:t>ЗОНА ИНЖЕНЕРНОЙ ИНФРАСТРУКТУРЫ (И)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ED58A4" w:rsidRPr="008966D1" w:rsidTr="007524CA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t>3.1 Коммунальное</w:t>
            </w:r>
          </w:p>
          <w:p w:rsidR="00ED58A4" w:rsidRPr="008966D1" w:rsidRDefault="00ED58A4" w:rsidP="007524CA">
            <w:pPr>
              <w:ind w:left="75" w:right="75"/>
            </w:pPr>
            <w:r w:rsidRPr="008966D1">
              <w:t>обслуживание.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Минимальная (максимальная) площадь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для объектов коммунального обслуживания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застройки в границах</w:t>
            </w:r>
          </w:p>
          <w:p w:rsidR="00ED58A4" w:rsidRPr="008966D1" w:rsidRDefault="00ED58A4" w:rsidP="007524CA">
            <w:pPr>
              <w:ind w:left="75" w:right="75"/>
            </w:pPr>
            <w:r w:rsidRPr="008966D1">
              <w:t>земельного участка– 80%.</w:t>
            </w:r>
          </w:p>
          <w:p w:rsidR="00ED58A4" w:rsidRPr="008966D1" w:rsidRDefault="00ED58A4" w:rsidP="007524CA">
            <w:pPr>
              <w:ind w:right="75"/>
            </w:pP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станции, водопроводы, линии электропередачи,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4.1 Деловое управление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spacing w:after="200" w:line="276" w:lineRule="auto"/>
            </w:pPr>
            <w:r w:rsidRPr="008966D1">
              <w:t>6.8 Связь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8966D1">
              <w:t>н</w:t>
            </w:r>
            <w:r w:rsidRPr="008966D1">
              <w:t>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СП, действующими на территории Ро</w:t>
            </w:r>
            <w:r w:rsidRPr="008966D1">
              <w:t>с</w:t>
            </w:r>
            <w:r w:rsidRPr="008966D1">
              <w:t>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lastRenderedPageBreak/>
              <w:t>Размещение объектов связи, радиовещ</w:t>
            </w:r>
            <w:r w:rsidRPr="008966D1">
              <w:t>а</w:t>
            </w:r>
            <w:r w:rsidRPr="008966D1">
              <w:t>ния, телевидения, включая воздушные р</w:t>
            </w:r>
            <w:r w:rsidRPr="008966D1">
              <w:t>а</w:t>
            </w:r>
            <w:r w:rsidRPr="008966D1">
              <w:t>диорелейные, надземные и подземные к</w:t>
            </w:r>
            <w:r w:rsidRPr="008966D1">
              <w:t>а</w:t>
            </w:r>
            <w:r w:rsidRPr="008966D1">
              <w:t>бельные линии связи, линии радиофик</w:t>
            </w:r>
            <w:r w:rsidRPr="008966D1">
              <w:t>а</w:t>
            </w:r>
            <w:r w:rsidRPr="008966D1">
              <w:t>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связи, инфраструктуру спутниковой связи и телерадиовещания, за исключением объектов связи, размещение которых пред</w:t>
            </w:r>
            <w:r w:rsidRPr="008966D1">
              <w:t>у</w:t>
            </w:r>
            <w:r w:rsidRPr="008966D1">
              <w:t>смотрено содержанием вида разрешенн</w:t>
            </w:r>
            <w:r>
              <w:t xml:space="preserve">ого </w:t>
            </w:r>
            <w:r>
              <w:lastRenderedPageBreak/>
              <w:t>использования «Коммунальное</w:t>
            </w:r>
            <w:r w:rsidRPr="008966D1">
              <w:t xml:space="preserve"> обслуж</w:t>
            </w:r>
            <w:r w:rsidRPr="008966D1">
              <w:t>и</w:t>
            </w:r>
            <w:r w:rsidRPr="008966D1">
              <w:t>вание».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>
              <w:lastRenderedPageBreak/>
              <w:t xml:space="preserve">12.0 </w:t>
            </w:r>
            <w:r w:rsidRPr="008966D1">
              <w:t>Земельные участки (территории) общего пользования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Регламенты не распространяются.</w:t>
            </w:r>
          </w:p>
          <w:p w:rsidR="00ED58A4" w:rsidRPr="008966D1" w:rsidRDefault="00ED58A4" w:rsidP="007524CA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7524CA">
            <w:pPr>
              <w:jc w:val="both"/>
            </w:pPr>
            <w:r w:rsidRPr="008966D1"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N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rPr>
                <w:rFonts w:eastAsia="SimSun"/>
                <w:lang w:eastAsia="zh-CN"/>
              </w:rPr>
              <w:t>Содержание данного вида разрешенного использования включает в себя содержание видов разрешенного использования с </w:t>
            </w:r>
            <w:hyperlink r:id="rId18" w:anchor="block_11201" w:history="1">
              <w:r w:rsidRPr="008966D1">
                <w:rPr>
                  <w:rFonts w:eastAsia="SimSun"/>
                  <w:lang w:eastAsia="zh-CN"/>
                </w:rPr>
                <w:t>кодами 12.0.1 - 12.0.2</w:t>
              </w:r>
            </w:hyperlink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ind w:left="75" w:right="75"/>
            </w:pPr>
            <w:r w:rsidRPr="008966D1">
              <w:t>12.0.2 Благоустройство территории</w:t>
            </w:r>
          </w:p>
        </w:tc>
        <w:tc>
          <w:tcPr>
            <w:tcW w:w="3767" w:type="dxa"/>
          </w:tcPr>
          <w:p w:rsidR="00ED58A4" w:rsidRPr="008966D1" w:rsidRDefault="00ED58A4" w:rsidP="007524CA">
            <w:r w:rsidRPr="008966D1">
              <w:t>Предельные параметры разрешенного строительства не нормируются.</w:t>
            </w:r>
          </w:p>
          <w:p w:rsidR="00ED58A4" w:rsidRPr="008966D1" w:rsidRDefault="00ED58A4" w:rsidP="007524CA">
            <w:r w:rsidRPr="008966D1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7524CA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декоративных, технических, планировочных, конструктивных устройств, элементов озеленения, разли</w:t>
            </w:r>
            <w:r w:rsidRPr="008966D1">
              <w:t>ч</w:t>
            </w:r>
            <w:r w:rsidRPr="008966D1">
              <w:t>ных видов оборудования и оформления, малых архитектурных форм, некапитал</w:t>
            </w:r>
            <w:r w:rsidRPr="008966D1">
              <w:t>ь</w:t>
            </w:r>
            <w:r w:rsidRPr="008966D1">
              <w:t>ных нестационарных строений и сооруж</w:t>
            </w:r>
            <w:r w:rsidRPr="008966D1">
              <w:t>е</w:t>
            </w:r>
            <w:r w:rsidRPr="008966D1">
              <w:t>ний, информационных щитов и указателей, применяемых как составные части благ</w:t>
            </w:r>
            <w:r w:rsidRPr="008966D1">
              <w:t>о</w:t>
            </w:r>
            <w:r w:rsidRPr="008966D1">
              <w:t>устройства территории, общественных туалетов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D58A4" w:rsidRPr="00727ABF" w:rsidRDefault="00ED58A4" w:rsidP="00ED58A4">
      <w:pPr>
        <w:ind w:left="360"/>
        <w:jc w:val="both"/>
        <w:rPr>
          <w:rFonts w:eastAsia="Calibri"/>
          <w:b/>
        </w:rPr>
      </w:pPr>
    </w:p>
    <w:p w:rsidR="00ED58A4" w:rsidRPr="00727ABF" w:rsidRDefault="00ED58A4" w:rsidP="00ED58A4">
      <w:pPr>
        <w:ind w:left="36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Условно-разрешенные виды и параметры использования земельных участков и об</w:t>
      </w:r>
      <w:r w:rsidRPr="00727ABF">
        <w:rPr>
          <w:rFonts w:eastAsia="Calibri"/>
          <w:b/>
        </w:rPr>
        <w:t>ъ</w:t>
      </w:r>
      <w:r w:rsidRPr="00727ABF">
        <w:rPr>
          <w:rFonts w:eastAsia="Calibri"/>
          <w:b/>
        </w:rPr>
        <w:t>ектов капитального строительства.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ED58A4" w:rsidRPr="008966D1" w:rsidTr="007524CA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2153" w:type="dxa"/>
            <w:shd w:val="clear" w:color="auto" w:fill="auto"/>
          </w:tcPr>
          <w:p w:rsidR="00ED58A4" w:rsidRPr="008966D1" w:rsidRDefault="00ED58A4" w:rsidP="007524CA">
            <w:pPr>
              <w:spacing w:line="276" w:lineRule="auto"/>
            </w:pPr>
            <w:r w:rsidRPr="008966D1">
              <w:t>4.9 Служебные гар</w:t>
            </w:r>
            <w:r w:rsidRPr="008966D1">
              <w:t>а</w:t>
            </w:r>
            <w:r w:rsidRPr="008966D1">
              <w:t>жи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spacing w:line="276" w:lineRule="auto"/>
            </w:pPr>
            <w:r w:rsidRPr="008966D1">
              <w:t xml:space="preserve"> 2) Минимальные отступы от границ з</w:t>
            </w:r>
            <w:r w:rsidRPr="008966D1">
              <w:t>е</w:t>
            </w:r>
            <w:r w:rsidRPr="008966D1">
              <w:t>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7524CA">
            <w:pPr>
              <w:widowControl w:val="0"/>
              <w:spacing w:line="276" w:lineRule="auto"/>
            </w:pPr>
            <w:r w:rsidRPr="008966D1">
              <w:t>3)</w:t>
            </w:r>
            <w:r>
              <w:t xml:space="preserve"> Максимальное количество этажей</w:t>
            </w:r>
            <w:r w:rsidRPr="008966D1">
              <w:t xml:space="preserve"> – не более 2 этажей; </w:t>
            </w:r>
          </w:p>
          <w:p w:rsidR="00ED58A4" w:rsidRPr="008966D1" w:rsidRDefault="00ED58A4" w:rsidP="007524CA">
            <w:pPr>
              <w:widowControl w:val="0"/>
              <w:spacing w:line="276" w:lineRule="auto"/>
            </w:pPr>
            <w:r w:rsidRPr="008966D1">
              <w:t>4) Максимальная высота объектов кап</w:t>
            </w:r>
            <w:r w:rsidRPr="008966D1">
              <w:t>и</w:t>
            </w:r>
            <w:r w:rsidRPr="008966D1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7524CA">
            <w:pPr>
              <w:spacing w:line="276" w:lineRule="auto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spacing w:line="276" w:lineRule="auto"/>
            </w:pPr>
            <w:r w:rsidRPr="008966D1">
              <w:t>7) 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8966D1" w:rsidRDefault="00ED58A4" w:rsidP="007524CA">
            <w:pPr>
              <w:spacing w:line="276" w:lineRule="auto"/>
            </w:pPr>
            <w:r w:rsidRPr="008966D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8966D1">
              <w:t>у</w:t>
            </w:r>
            <w:r w:rsidRPr="008966D1">
              <w:t>смотренных видами разрешенного испол</w:t>
            </w:r>
            <w:r w:rsidRPr="008966D1">
              <w:t>ь</w:t>
            </w:r>
            <w:r w:rsidRPr="008966D1">
              <w:t>зования с кодами 3.0, 4.0, а также для ст</w:t>
            </w:r>
            <w:r w:rsidRPr="008966D1">
              <w:t>о</w:t>
            </w:r>
            <w:r w:rsidRPr="008966D1">
              <w:t>янки и хранения транспортных средств общего пользования, в том числе в депо</w:t>
            </w:r>
          </w:p>
        </w:tc>
      </w:tr>
      <w:tr w:rsidR="00ED58A4" w:rsidRPr="008966D1" w:rsidTr="007524CA">
        <w:tc>
          <w:tcPr>
            <w:tcW w:w="2153" w:type="dxa"/>
          </w:tcPr>
          <w:p w:rsidR="00ED58A4" w:rsidRPr="008966D1" w:rsidRDefault="00ED58A4" w:rsidP="007524CA">
            <w:pPr>
              <w:jc w:val="both"/>
            </w:pPr>
            <w:r w:rsidRPr="008966D1">
              <w:t>7.5 Трубопроводный транспорт</w:t>
            </w:r>
          </w:p>
        </w:tc>
        <w:tc>
          <w:tcPr>
            <w:tcW w:w="3767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 xml:space="preserve">Параметры разрешенного использования объектов капитального строительства </w:t>
            </w:r>
            <w:r w:rsidRPr="008966D1">
              <w:lastRenderedPageBreak/>
              <w:t>определяются в составе документации в соответствии с нормативными докуме</w:t>
            </w:r>
            <w:r w:rsidRPr="008966D1">
              <w:t>н</w:t>
            </w:r>
            <w:r w:rsidRPr="008966D1">
              <w:t>тами и СП, действующими на террит</w:t>
            </w:r>
            <w:r w:rsidRPr="008966D1">
              <w:t>о</w:t>
            </w:r>
            <w:r w:rsidRPr="008966D1">
              <w:t>рии Российской Федерации.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lastRenderedPageBreak/>
              <w:t xml:space="preserve">Размещение нефтепроводов, водопроводов, газопроводов и иных трубопроводов, а </w:t>
            </w:r>
            <w:r w:rsidRPr="008966D1">
              <w:lastRenderedPageBreak/>
              <w:t>также иных зданий и сооружений, необх</w:t>
            </w:r>
            <w:r w:rsidRPr="008966D1">
              <w:t>о</w:t>
            </w:r>
            <w:r w:rsidRPr="008966D1">
              <w:t>димых для эксплуатации названных труб</w:t>
            </w:r>
            <w:r w:rsidRPr="008966D1">
              <w:t>о</w:t>
            </w:r>
            <w:r w:rsidRPr="008966D1">
              <w:t>проводов</w:t>
            </w:r>
          </w:p>
        </w:tc>
      </w:tr>
    </w:tbl>
    <w:p w:rsidR="00ED58A4" w:rsidRPr="00727ABF" w:rsidRDefault="00ED58A4" w:rsidP="00ED58A4">
      <w:pPr>
        <w:ind w:left="81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</w:rPr>
      </w:pPr>
      <w:r w:rsidRPr="00727ABF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727ABF">
        <w:t>не устанавливаются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</w:t>
      </w:r>
      <w:r w:rsidRPr="00727ABF">
        <w:rPr>
          <w:rFonts w:eastAsia="SimSun"/>
        </w:rPr>
        <w:t>ж</w:t>
      </w:r>
      <w:r w:rsidRPr="00727ABF">
        <w:rPr>
          <w:rFonts w:eastAsia="SimSun"/>
        </w:rPr>
        <w:t>ных земельных участках, следует принимать на основании действующих строительных, эколог</w:t>
      </w:r>
      <w:r w:rsidRPr="00727ABF">
        <w:rPr>
          <w:rFonts w:eastAsia="SimSun"/>
        </w:rPr>
        <w:t>и</w:t>
      </w:r>
      <w:r w:rsidRPr="00727ABF">
        <w:rPr>
          <w:rFonts w:eastAsia="SimSun"/>
        </w:rPr>
        <w:t>ческих, санитарно-эпидемиологических, противопожарных норм, местных нормативов градостр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727ABF">
        <w:rPr>
          <w:rFonts w:eastAsia="SimSun"/>
        </w:rPr>
        <w:t>б</w:t>
      </w:r>
      <w:r w:rsidRPr="00727ABF">
        <w:rPr>
          <w:rFonts w:eastAsia="SimSun"/>
        </w:rPr>
        <w:t>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 xml:space="preserve">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94417">
        <w:rPr>
          <w:b/>
          <w:bCs/>
          <w:iCs/>
          <w:caps/>
        </w:rPr>
        <w:t>ЗОНЫ ТЕРРИТОРИЙ СЕЛЬСКОХОЗЯЙСТВЕННОГО ИСПОЛЬЗОВАНИЯ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t>ЗОНА СЕЛЬСКОХОЗЯЙСТВЕННЫХ УГОДИЙ (СХ-1)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jc w:val="both"/>
        <w:rPr>
          <w:rFonts w:eastAsia="Calibri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7524CA">
        <w:trPr>
          <w:trHeight w:val="1439"/>
        </w:trPr>
        <w:tc>
          <w:tcPr>
            <w:tcW w:w="2235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Осуществление хозяйственной деятельности, связанной с выращиванием сельскохозя</w:t>
            </w:r>
            <w:r w:rsidRPr="008966D1">
              <w:rPr>
                <w:rFonts w:eastAsia="SimSun"/>
                <w:lang w:eastAsia="zh-CN"/>
              </w:rPr>
              <w:t>й</w:t>
            </w:r>
            <w:r w:rsidRPr="008966D1">
              <w:rPr>
                <w:rFonts w:eastAsia="SimSun"/>
                <w:lang w:eastAsia="zh-CN"/>
              </w:rPr>
              <w:t>ственных культур.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Содержание данного вида разрешенного использования включает в себя содержание в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дов разрешенного использования 1.2–1.6: «Выращивание зерновых и иных сельскох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зяйственных культур»;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«Овощеводство»;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«Выращивание тонизирующих, лекарстве</w:t>
            </w:r>
            <w:r w:rsidRPr="008966D1">
              <w:rPr>
                <w:rFonts w:eastAsia="SimSun"/>
                <w:lang w:eastAsia="zh-CN"/>
              </w:rPr>
              <w:t>н</w:t>
            </w:r>
            <w:r w:rsidRPr="008966D1">
              <w:rPr>
                <w:rFonts w:eastAsia="SimSun"/>
                <w:lang w:eastAsia="zh-CN"/>
              </w:rPr>
              <w:t>ных, цветочных культур»;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«Садоводство»;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«Выращивание льна и конопли».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1.2 Выращивание</w:t>
            </w:r>
          </w:p>
          <w:p w:rsidR="00ED58A4" w:rsidRPr="008966D1" w:rsidRDefault="00ED58A4" w:rsidP="007524CA">
            <w:r w:rsidRPr="008966D1">
              <w:t>зерновых и иных</w:t>
            </w:r>
          </w:p>
          <w:p w:rsidR="00ED58A4" w:rsidRPr="008966D1" w:rsidRDefault="00ED58A4" w:rsidP="007524CA">
            <w:r w:rsidRPr="008966D1">
              <w:t>сельскохозяйственных культур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хозяйственной деятельности на сельскохозяйственных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угодьях, связанной с производством зерновых, бобовых, кормовых, технических, масличных, </w:t>
            </w:r>
            <w:r w:rsidRPr="008966D1">
              <w:rPr>
                <w:rFonts w:eastAsia="Calibri"/>
              </w:rPr>
              <w:lastRenderedPageBreak/>
              <w:t>эфиромасличных, и иных сельскохозяйстве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ных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культур.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lastRenderedPageBreak/>
              <w:t>1.3 Овощеводство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</w:t>
            </w:r>
            <w:r>
              <w:rPr>
                <w:rFonts w:eastAsia="SimSun"/>
                <w:lang w:eastAsia="zh-CN"/>
              </w:rPr>
              <w:t>ых участков</w:t>
            </w:r>
            <w:r w:rsidRPr="008966D1">
              <w:rPr>
                <w:rFonts w:eastAsia="SimSun"/>
                <w:lang w:eastAsia="zh-CN"/>
              </w:rPr>
              <w:t xml:space="preserve">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Осуществление хозяйственной деятельности на сельскохозяйственных</w:t>
            </w:r>
            <w:r>
              <w:rPr>
                <w:rFonts w:eastAsia="Calibri"/>
              </w:rPr>
              <w:t xml:space="preserve"> </w:t>
            </w:r>
            <w:r w:rsidRPr="008966D1">
              <w:rPr>
                <w:rFonts w:eastAsia="Calibri"/>
              </w:rPr>
              <w:t>угодьях, связанной с производством картофеля, листовых, плод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вых, луковичных и бахчевых  сельскохозя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ственных культур, в том числе с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нием теплиц.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1.4 Выращивание</w:t>
            </w:r>
          </w:p>
          <w:p w:rsidR="00ED58A4" w:rsidRPr="008966D1" w:rsidRDefault="00ED58A4" w:rsidP="007524CA">
            <w:r w:rsidRPr="008966D1">
              <w:t>тонизирующих,</w:t>
            </w:r>
          </w:p>
          <w:p w:rsidR="00ED58A4" w:rsidRPr="008966D1" w:rsidRDefault="00ED58A4" w:rsidP="007524CA">
            <w:r w:rsidRPr="008966D1">
              <w:t>лекарственных,</w:t>
            </w:r>
          </w:p>
          <w:p w:rsidR="00ED58A4" w:rsidRPr="008966D1" w:rsidRDefault="00ED58A4" w:rsidP="007524CA">
            <w:r w:rsidRPr="008966D1">
              <w:t>цветочных культур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ных и цветочных культур.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1.5 Садоводство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довых и ягодных культур, винограда, и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иных многолетних культур.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1.6 </w:t>
            </w:r>
            <w:r w:rsidRPr="008966D1">
              <w:rPr>
                <w:rFonts w:eastAsia="Calibri"/>
              </w:rPr>
              <w:t>Выращивание</w:t>
            </w:r>
          </w:p>
          <w:p w:rsidR="00ED58A4" w:rsidRPr="008966D1" w:rsidRDefault="00ED58A4" w:rsidP="007524CA">
            <w:r w:rsidRPr="008966D1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1.12 Пчеловодство.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дование для хранения и первичной пере-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1.16 Ведение личного</w:t>
            </w:r>
          </w:p>
          <w:p w:rsidR="00ED58A4" w:rsidRPr="008966D1" w:rsidRDefault="00ED58A4" w:rsidP="007524CA">
            <w:r w:rsidRPr="008966D1"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 xml:space="preserve">щадь земельного участка </w:t>
            </w:r>
            <w:proofErr w:type="gramStart"/>
            <w:r w:rsidRPr="008966D1">
              <w:rPr>
                <w:rFonts w:eastAsia="Calibri"/>
              </w:rPr>
              <w:t>1500  –</w:t>
            </w:r>
            <w:proofErr w:type="gramEnd"/>
            <w:r w:rsidRPr="008966D1">
              <w:rPr>
                <w:rFonts w:eastAsia="Calibri"/>
              </w:rPr>
              <w:t xml:space="preserve"> (25000)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Застройка участка не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допускается, места допустимого ра</w:t>
            </w:r>
            <w:r w:rsidRPr="008966D1">
              <w:rPr>
                <w:rFonts w:eastAsia="Calibri"/>
              </w:rPr>
              <w:t>з</w:t>
            </w:r>
            <w:r w:rsidRPr="008966D1">
              <w:rPr>
                <w:rFonts w:eastAsia="Calibri"/>
              </w:rPr>
              <w:t>мещения объектов не предусматрив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ются.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Производство сельскохозяйственной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 без права возведения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1.17 Питомники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Выращивание и реализация подроста деревьев и кустарников, используемых в сельском х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зяйстве, а также иных сельскохозяйственных культур для получения рассады и семян;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сооружений, необходимых для указанных видов сельскохозяйственного пр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изводства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lastRenderedPageBreak/>
              <w:t>1.19 Сенокошение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Кошение трав, сбор и заготовка сена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1.20 </w:t>
            </w:r>
            <w:r w:rsidRPr="008966D1">
              <w:rPr>
                <w:rFonts w:eastAsia="Calibri"/>
              </w:rPr>
              <w:t>Выпас сельскох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зяйственных</w:t>
            </w:r>
          </w:p>
          <w:p w:rsidR="00ED58A4" w:rsidRPr="008966D1" w:rsidRDefault="00ED58A4" w:rsidP="007524CA">
            <w:r w:rsidRPr="008966D1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земельных участков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руется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ная высота -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Выпас сельскохозяйственных животных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13.1 Ведение огоро</w:t>
            </w:r>
            <w:r w:rsidRPr="008966D1">
              <w:t>д</w:t>
            </w:r>
            <w:r w:rsidRPr="008966D1">
              <w:t>ничества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щадь земельных участков, предназн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 xml:space="preserve">ченных для сельскохозяйственного использования 300 –2000 </w:t>
            </w:r>
            <w:proofErr w:type="spellStart"/>
            <w:r w:rsidRPr="008966D1">
              <w:rPr>
                <w:rFonts w:eastAsia="Calibri"/>
              </w:rPr>
              <w:t>кв.м</w:t>
            </w:r>
            <w:proofErr w:type="spellEnd"/>
            <w:r w:rsidRPr="008966D1">
              <w:rPr>
                <w:rFonts w:eastAsia="Calibri"/>
              </w:rPr>
              <w:t xml:space="preserve">.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седнего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до некапитального жилого строения не менее 3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седнего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до вспомогательных хозяйственных строений –1 м, до низкорослых к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старников – 1 м, до среднерослых – 2 м, до высокорослых деревьев – 4 м,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до постройки для содержания скота и птицы –1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2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30%.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некапитального жилого строения и хозяйственных строений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 сооружений, предназначенных для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хранения сельскохозяйственных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орудий.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  <w:r w:rsidRPr="00727ABF">
        <w:rPr>
          <w:rFonts w:eastAsia="Calibri"/>
          <w:b/>
        </w:rPr>
        <w:t>2.</w:t>
      </w:r>
      <w:r w:rsidRPr="00727ABF">
        <w:rPr>
          <w:rFonts w:eastAsia="Calibri"/>
          <w:b/>
        </w:rPr>
        <w:tab/>
        <w:t>Условно разрешенные виды и параметры использования земельных участков и об</w:t>
      </w:r>
      <w:r w:rsidRPr="00727ABF">
        <w:rPr>
          <w:rFonts w:eastAsia="Calibri"/>
          <w:b/>
        </w:rPr>
        <w:t>ъ</w:t>
      </w:r>
      <w:r w:rsidRPr="00727ABF">
        <w:rPr>
          <w:rFonts w:eastAsia="Calibri"/>
          <w:b/>
        </w:rPr>
        <w:t>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7524CA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ционных стоков, водозаборы, очистные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фонные станции, канализация,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8966D1"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7.5 Трубопроводный транспорт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b/>
        </w:rPr>
      </w:pPr>
      <w:r w:rsidRPr="00727ABF">
        <w:rPr>
          <w:b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Для размещения: - внутрихозяйственных дорог и коммуникаций;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- инженерные, транспортные и иные вспомогательные сооружения, и устройства для нужд сел</w:t>
      </w:r>
      <w:r w:rsidRPr="00727ABF">
        <w:rPr>
          <w:rFonts w:eastAsia="Calibri"/>
        </w:rPr>
        <w:t>ь</w:t>
      </w:r>
      <w:r w:rsidRPr="00727ABF">
        <w:rPr>
          <w:rFonts w:eastAsia="Calibri"/>
        </w:rPr>
        <w:t>ского хозяйства;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27ABF">
        <w:rPr>
          <w:rFonts w:eastAsia="Calibri"/>
        </w:rPr>
        <w:t xml:space="preserve"> - зеленые насаждения.</w:t>
      </w:r>
    </w:p>
    <w:p w:rsidR="00ED58A4" w:rsidRDefault="00ED58A4" w:rsidP="00ED58A4">
      <w:pPr>
        <w:rPr>
          <w:rFonts w:eastAsia="Calibri"/>
          <w:snapToGrid w:val="0"/>
          <w:lang w:eastAsia="en-US"/>
        </w:rPr>
      </w:pPr>
    </w:p>
    <w:p w:rsidR="00ED58A4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t>ПРОИЗВОДСТВЕННАЯ ЗОНА СЕЛЬСКОХОЗЯЙСТВЕННЫХ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727ABF">
        <w:rPr>
          <w:rFonts w:eastAsia="Calibri"/>
          <w:b/>
          <w:snapToGrid w:val="0"/>
          <w:u w:val="single"/>
          <w:lang w:eastAsia="en-US"/>
        </w:rPr>
        <w:t>ПРЕДПРИЯТИЙ (СХ-3)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7524CA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r w:rsidRPr="008966D1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Осуществление хозяйственной </w:t>
            </w:r>
            <w:r w:rsidRPr="008966D1">
              <w:t>деятельности, связанной с производством продукции живо</w:t>
            </w:r>
            <w:r w:rsidRPr="008966D1">
              <w:t>т</w:t>
            </w:r>
            <w:r w:rsidRPr="008966D1">
              <w:t>новодства, в том числе сенокошение, выпас</w:t>
            </w:r>
            <w:r w:rsidRPr="008966D1">
              <w:rPr>
                <w:rFonts w:eastAsia="Calibri"/>
              </w:rPr>
              <w:t xml:space="preserve"> сельскохозяйственных животных, разведен</w:t>
            </w:r>
            <w:r>
              <w:rPr>
                <w:rFonts w:eastAsia="Calibri"/>
              </w:rPr>
              <w:t>ие</w:t>
            </w:r>
            <w:r w:rsidRPr="008966D1">
              <w:rPr>
                <w:rFonts w:eastAsia="Calibri"/>
              </w:rPr>
              <w:t xml:space="preserve"> племенных животных, производство и испол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зование племенной продукции (материала), размещение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зданий, сооружений, используемых для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держания и разведения сельскохозяйственных животных, производства, хранения и перви</w:t>
            </w:r>
            <w:r w:rsidRPr="008966D1">
              <w:rPr>
                <w:rFonts w:eastAsia="Calibri"/>
              </w:rPr>
              <w:t>ч</w:t>
            </w:r>
            <w:r w:rsidRPr="008966D1">
              <w:rPr>
                <w:rFonts w:eastAsia="Calibri"/>
              </w:rPr>
              <w:t>ной переработки сельскохозяйственной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продукции.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r w:rsidRPr="008966D1"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 xml:space="preserve">Осуществление хозяйственной деятельности, в том числе на сельскохозяйственных угодьях, </w:t>
            </w:r>
            <w:r w:rsidRPr="008966D1">
              <w:rPr>
                <w:rFonts w:eastAsia="Calibri"/>
              </w:rPr>
              <w:lastRenderedPageBreak/>
              <w:t>связанной с разведением сельскохозяйстве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ных животных (крупного рогатого скота, овец, коз, лошадей, верблюдов, оленей);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сенокошение, выпас сельскохозяйственных животных, производство кормов, размещение зданий, сооружений, используемых для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lastRenderedPageBreak/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ботки продукции;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</w:t>
            </w:r>
            <w:r w:rsidRPr="008966D1">
              <w:rPr>
                <w:rFonts w:eastAsia="Calibri"/>
              </w:rPr>
              <w:t>д</w:t>
            </w:r>
            <w:r w:rsidRPr="008966D1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ботки продукции птицеводства;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</w:t>
            </w:r>
            <w:r w:rsidRPr="008966D1">
              <w:rPr>
                <w:rFonts w:eastAsia="Calibri"/>
              </w:rPr>
              <w:t>д</w:t>
            </w:r>
            <w:r w:rsidRPr="008966D1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 xml:space="preserve">нией регулирования застройки) – 5 м, допускается уменьшение отступа либо </w:t>
            </w:r>
            <w:r w:rsidRPr="008966D1">
              <w:rPr>
                <w:rFonts w:eastAsia="Calibri"/>
              </w:rPr>
              <w:lastRenderedPageBreak/>
              <w:t>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свиней;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ботки продукции;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</w:t>
            </w:r>
            <w:r w:rsidRPr="008966D1">
              <w:rPr>
                <w:rFonts w:eastAsia="Calibri"/>
              </w:rPr>
              <w:t>д</w:t>
            </w:r>
            <w:r w:rsidRPr="008966D1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r w:rsidRPr="008966D1">
              <w:lastRenderedPageBreak/>
              <w:t xml:space="preserve">1.12 </w:t>
            </w:r>
            <w:r w:rsidRPr="008966D1">
              <w:rPr>
                <w:rFonts w:eastAsia="Calibri"/>
              </w:rPr>
              <w:t>Пчеловодство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дование для хранения и первичной пере-</w:t>
            </w:r>
          </w:p>
          <w:p w:rsidR="00ED58A4" w:rsidRPr="008966D1" w:rsidRDefault="00ED58A4" w:rsidP="007524CA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ED58A4" w:rsidRPr="008966D1" w:rsidTr="007524CA">
        <w:trPr>
          <w:trHeight w:val="552"/>
        </w:trPr>
        <w:tc>
          <w:tcPr>
            <w:tcW w:w="2235" w:type="dxa"/>
          </w:tcPr>
          <w:p w:rsidR="00ED58A4" w:rsidRPr="008966D1" w:rsidRDefault="00ED58A4" w:rsidP="007524CA">
            <w:r w:rsidRPr="008966D1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связанной с разведением и (или) содержанием, выращиванием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объектов рыбоводства (</w:t>
            </w:r>
            <w:proofErr w:type="spellStart"/>
            <w:r w:rsidRPr="008966D1">
              <w:rPr>
                <w:rFonts w:eastAsia="Calibri"/>
              </w:rPr>
              <w:t>аквакультуры</w:t>
            </w:r>
            <w:proofErr w:type="spellEnd"/>
            <w:r w:rsidRPr="008966D1">
              <w:rPr>
                <w:rFonts w:eastAsia="Calibri"/>
              </w:rPr>
              <w:t>);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оборудов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ния, необходимых для осуществления рыб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водства (</w:t>
            </w:r>
            <w:proofErr w:type="spellStart"/>
            <w:r w:rsidRPr="008966D1">
              <w:rPr>
                <w:rFonts w:eastAsia="Calibri"/>
              </w:rPr>
              <w:t>аквакультуры</w:t>
            </w:r>
            <w:proofErr w:type="spellEnd"/>
            <w:r w:rsidRPr="008966D1">
              <w:rPr>
                <w:rFonts w:eastAsia="Calibri"/>
              </w:rPr>
              <w:t>).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1.14 Научное обесп</w:t>
            </w:r>
            <w:r w:rsidRPr="008966D1">
              <w:t>е</w:t>
            </w:r>
            <w:r w:rsidRPr="008966D1">
              <w:t>чение сельского хозя</w:t>
            </w:r>
            <w:r w:rsidRPr="008966D1">
              <w:t>й</w:t>
            </w:r>
            <w:r w:rsidRPr="008966D1">
              <w:t>ства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60%.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научной и селекционной раб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ты, ведения сельского хозяйства для получ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lastRenderedPageBreak/>
              <w:t xml:space="preserve">1.15 </w:t>
            </w:r>
            <w:r w:rsidRPr="008966D1">
              <w:rPr>
                <w:rFonts w:eastAsia="Calibri"/>
              </w:rPr>
              <w:t>Хранение и пер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работка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rPr>
                <w:rFonts w:eastAsia="Calibri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70%.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мых для производства, хранения, первичной и глубокой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переработки сельскохозяйственной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1.18 </w:t>
            </w:r>
            <w:r w:rsidRPr="008966D1">
              <w:rPr>
                <w:rFonts w:eastAsia="Calibri"/>
              </w:rPr>
              <w:t>Обеспечение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сельскохозяйственного</w:t>
            </w:r>
          </w:p>
          <w:p w:rsidR="00ED58A4" w:rsidRPr="008966D1" w:rsidRDefault="00ED58A4" w:rsidP="007524CA">
            <w:r w:rsidRPr="008966D1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70%.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машинно-транспортных и ремонтных станций, ангаров и гаражей для сел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скохозяйственной техники, амбаров, водон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порных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башен, трансформаторных станций и иного технического оборудования</w:t>
            </w:r>
            <w:r w:rsidRPr="008966D1">
              <w:rPr>
                <w:rFonts w:eastAsia="Calibri"/>
                <w:bCs/>
              </w:rPr>
              <w:t xml:space="preserve">, </w:t>
            </w:r>
            <w:r w:rsidRPr="008966D1">
              <w:rPr>
                <w:rFonts w:eastAsia="Calibri"/>
              </w:rPr>
              <w:t>используемого для ведения сельского хозяйства.</w:t>
            </w:r>
          </w:p>
        </w:tc>
      </w:tr>
    </w:tbl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  <w:r w:rsidRPr="00727ABF">
        <w:rPr>
          <w:rFonts w:eastAsia="Calibri"/>
          <w:b/>
        </w:rPr>
        <w:t>2.</w:t>
      </w:r>
      <w:r w:rsidRPr="00727ABF">
        <w:rPr>
          <w:rFonts w:eastAsia="Calibri"/>
          <w:b/>
        </w:rPr>
        <w:tab/>
        <w:t>Условно разрешенные виды и параметры использования земельных участков и об</w:t>
      </w:r>
      <w:r w:rsidRPr="00727ABF">
        <w:rPr>
          <w:rFonts w:eastAsia="Calibri"/>
          <w:b/>
        </w:rPr>
        <w:t>ъ</w:t>
      </w:r>
      <w:r w:rsidRPr="00727ABF">
        <w:rPr>
          <w:rFonts w:eastAsia="Calibri"/>
          <w:b/>
        </w:rPr>
        <w:t>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ED58A4" w:rsidRPr="008966D1" w:rsidTr="007524CA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395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</w:t>
            </w:r>
            <w:r w:rsidRPr="008966D1">
              <w:rPr>
                <w:rFonts w:eastAsia="Calibri"/>
              </w:rPr>
              <w:t>к</w:t>
            </w:r>
            <w:r w:rsidRPr="008966D1">
              <w:rPr>
                <w:rFonts w:eastAsia="Calibri"/>
              </w:rPr>
              <w:t>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предоставление услуг связи, отвод канализац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онных стоков, водозаборы, очистные сооруж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фонные станции, канализация</w:t>
            </w:r>
          </w:p>
        </w:tc>
      </w:tr>
      <w:tr w:rsidR="00ED58A4" w:rsidRPr="008966D1" w:rsidTr="007524CA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r w:rsidRPr="008966D1">
              <w:lastRenderedPageBreak/>
              <w:t>6.4 Пищевая промы</w:t>
            </w:r>
            <w:r w:rsidRPr="008966D1">
              <w:t>ш</w:t>
            </w:r>
            <w:r w:rsidRPr="008966D1">
              <w:t>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70%.</w:t>
            </w:r>
          </w:p>
          <w:p w:rsidR="00ED58A4" w:rsidRPr="008966D1" w:rsidRDefault="00ED58A4" w:rsidP="007524CA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Размещение объектов пищевой промышленн</w:t>
            </w:r>
            <w:r w:rsidRPr="008966D1">
              <w:t>о</w:t>
            </w:r>
            <w:r w:rsidRPr="008966D1">
              <w:t>сти, по переработке сельскохозяйственной пр</w:t>
            </w:r>
            <w:r w:rsidRPr="008966D1">
              <w:t>о</w:t>
            </w:r>
            <w:r w:rsidRPr="008966D1">
              <w:t>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левидения, включая воздушные радиорелейные, надземные и подземные кабельные линии связи, линии радиофикации, антенные поля, усил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</w:t>
            </w:r>
            <w:r w:rsidRPr="008966D1">
              <w:rPr>
                <w:rFonts w:eastAsia="Calibri"/>
              </w:rPr>
              <w:t>р</w:t>
            </w:r>
            <w:r w:rsidRPr="008966D1">
              <w:rPr>
                <w:rFonts w:eastAsia="Calibri"/>
              </w:rPr>
              <w:t>жанием вида разрешенно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t>6.9 Склады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ния и объектов вспомогательного и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женерного назначения от 1 кв. м.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Минимальный отступ от границ с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седними участками – 3 м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ницах земельного участка– 70%.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сооружений, имеющих назначение по временному хранению, распределению и перевалке грузов (за исключением хранения стр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тегических запасов), не являющихся частями производственных комплексов, на которых был создан груз: промышленные базы, склады, п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грузочные терминалы и доки, нефтехранилища и нефтеналивные станции, газовые хранилища и обслуживающие их газоконденсатные и газоп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рекачивающие станции, элеваторы и продовол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ственные склады, за исключением железнод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рожных перевалочных складов</w:t>
            </w:r>
          </w:p>
        </w:tc>
      </w:tr>
      <w:tr w:rsidR="00ED58A4" w:rsidRPr="008966D1" w:rsidTr="007524CA">
        <w:tc>
          <w:tcPr>
            <w:tcW w:w="2235" w:type="dxa"/>
          </w:tcPr>
          <w:p w:rsidR="00ED58A4" w:rsidRPr="008966D1" w:rsidRDefault="00ED58A4" w:rsidP="007524CA">
            <w:r w:rsidRPr="008966D1">
              <w:lastRenderedPageBreak/>
              <w:t>7.5 Трубопроводный транспорт</w:t>
            </w:r>
          </w:p>
        </w:tc>
        <w:tc>
          <w:tcPr>
            <w:tcW w:w="354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jc w:val="both"/>
        <w:rPr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 - не устанавливаются.</w:t>
      </w: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</w:t>
      </w:r>
      <w:r w:rsidRPr="00727ABF">
        <w:rPr>
          <w:rFonts w:eastAsia="SimSun"/>
        </w:rPr>
        <w:t>ж</w:t>
      </w:r>
      <w:r w:rsidRPr="00727ABF">
        <w:rPr>
          <w:rFonts w:eastAsia="SimSun"/>
        </w:rPr>
        <w:t>ных земельных участках, следует принимать на основании действующих строительных, эколог</w:t>
      </w:r>
      <w:r w:rsidRPr="00727ABF">
        <w:rPr>
          <w:rFonts w:eastAsia="SimSun"/>
        </w:rPr>
        <w:t>и</w:t>
      </w:r>
      <w:r w:rsidRPr="00727ABF">
        <w:rPr>
          <w:rFonts w:eastAsia="SimSun"/>
        </w:rPr>
        <w:t>ческих, санитарно-эпидемиологических, противопожарных норм, местных нормативов градостр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727ABF">
        <w:rPr>
          <w:rFonts w:eastAsia="SimSun"/>
        </w:rPr>
        <w:t>б</w:t>
      </w:r>
      <w:r w:rsidRPr="00727ABF">
        <w:rPr>
          <w:rFonts w:eastAsia="SimSun"/>
        </w:rPr>
        <w:t>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 xml:space="preserve">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>
        <w:rPr>
          <w:b/>
          <w:bCs/>
          <w:iCs/>
          <w:caps/>
        </w:rPr>
        <w:t>РЕКРЕАЦИОННЫЕ</w:t>
      </w:r>
      <w:r w:rsidRPr="00727ABF">
        <w:rPr>
          <w:b/>
          <w:bCs/>
          <w:iCs/>
          <w:caps/>
        </w:rPr>
        <w:t xml:space="preserve"> ЗОНЫ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РЕКРЕАЦИОННОГО НАЗНАЧЕНИЯ</w:t>
      </w:r>
      <w:r>
        <w:rPr>
          <w:rFonts w:eastAsia="SimSun"/>
          <w:b/>
          <w:bCs/>
          <w:u w:val="single"/>
          <w:lang w:eastAsia="zh-CN"/>
        </w:rPr>
        <w:t xml:space="preserve"> </w:t>
      </w:r>
      <w:r w:rsidRPr="00727ABF">
        <w:rPr>
          <w:rFonts w:eastAsia="SimSun"/>
          <w:b/>
          <w:bCs/>
          <w:u w:val="single"/>
          <w:lang w:eastAsia="zh-CN"/>
        </w:rPr>
        <w:t>(Р-1)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093" w:type="dxa"/>
          </w:tcPr>
          <w:p w:rsidR="00ED58A4" w:rsidRPr="008966D1" w:rsidRDefault="00ED58A4" w:rsidP="007524CA">
            <w:pPr>
              <w:snapToGrid w:val="0"/>
            </w:pPr>
            <w:r w:rsidRPr="008966D1">
              <w:t>3.6.2 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парков культуры и отдыха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5.0 Отдых (рекре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 xml:space="preserve">Согласно видам разрешенного </w:t>
            </w:r>
            <w:r w:rsidRPr="008966D1">
              <w:rPr>
                <w:rFonts w:eastAsia="SimSun"/>
                <w:lang w:eastAsia="zh-CN"/>
              </w:rPr>
              <w:t>использов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ния, с кодами 5.1 – 5.5.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Обустройство мест для занятия спортом, физической культурой, пешими или верх</w:t>
            </w:r>
            <w:r w:rsidRPr="008966D1">
              <w:t>о</w:t>
            </w:r>
            <w:r w:rsidRPr="008966D1">
              <w:t>выми прогулками, отдыха и туризма, набл</w:t>
            </w:r>
            <w:r w:rsidRPr="008966D1">
              <w:t>ю</w:t>
            </w:r>
            <w:r w:rsidRPr="008966D1">
              <w:t>дения за природой, пикников, охоты, рыба</w:t>
            </w:r>
            <w:r w:rsidRPr="008966D1">
              <w:t>л</w:t>
            </w:r>
            <w:r w:rsidRPr="008966D1">
              <w:t>ки и иной деятельности; создание и уход за городскими лесами, скверами, прудами, оз</w:t>
            </w:r>
            <w:r w:rsidRPr="008966D1">
              <w:t>е</w:t>
            </w:r>
            <w:r w:rsidRPr="008966D1">
              <w:t>рами, водохранилищами пляжами, а также обустройство мест отдыха в них. Содерж</w:t>
            </w:r>
            <w:r w:rsidRPr="008966D1">
              <w:t>а</w:t>
            </w:r>
            <w:r w:rsidRPr="008966D1">
              <w:t>ние данного вида разрешенного использов</w:t>
            </w:r>
            <w:r w:rsidRPr="008966D1">
              <w:t>а</w:t>
            </w:r>
            <w:r w:rsidRPr="008966D1">
              <w:t>ния включает в себя содержание видов ра</w:t>
            </w:r>
            <w:r w:rsidRPr="008966D1">
              <w:t>з</w:t>
            </w:r>
            <w:r w:rsidRPr="008966D1">
              <w:t>решенного использования с кодами 5.1-5.5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строительства в качестве спортивных клубов, спортивных залов, бассейнов, устро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ство площадок для занятия спортом и фи</w:t>
            </w:r>
            <w:r w:rsidRPr="008966D1">
              <w:rPr>
                <w:rFonts w:eastAsia="Calibri"/>
              </w:rPr>
              <w:t>з</w:t>
            </w:r>
            <w:r w:rsidRPr="008966D1">
              <w:rPr>
                <w:rFonts w:eastAsia="Calibri"/>
              </w:rPr>
              <w:t>культурой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(беговые дорожки, спортивные сооружения, теннисные корты, поля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спортивной игры, автодромы,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мотодромы, трамплины), в том числе во</w:t>
            </w:r>
            <w:r w:rsidRPr="008966D1">
              <w:rPr>
                <w:rFonts w:eastAsia="Calibri"/>
              </w:rPr>
              <w:t>д</w:t>
            </w:r>
            <w:r w:rsidRPr="008966D1">
              <w:rPr>
                <w:rFonts w:eastAsia="Calibri"/>
              </w:rPr>
              <w:t>ным (причалы и сооружения,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5.1.1 Обеспечение спортивно-зрелищных меропр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ятий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lastRenderedPageBreak/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966D1">
              <w:t>р</w:t>
            </w:r>
            <w:r w:rsidRPr="008966D1">
              <w:t>цов спорта, ледовых дворцов, ипподромов)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</w:t>
            </w:r>
            <w:r>
              <w:rPr>
                <w:rFonts w:eastAsia="SimSun"/>
                <w:lang w:eastAsia="zh-CN"/>
              </w:rPr>
              <w:t>инимальные/максимальные размеры</w:t>
            </w:r>
            <w:r w:rsidRPr="008966D1">
              <w:rPr>
                <w:rFonts w:eastAsia="SimSun"/>
                <w:lang w:eastAsia="zh-CN"/>
              </w:rPr>
              <w:t xml:space="preserve"> 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Размещение площадок для занятия спортом и физкультурой на открытом воздухе (фи</w:t>
            </w:r>
            <w:r w:rsidRPr="008966D1">
              <w:t>з</w:t>
            </w:r>
            <w:r w:rsidRPr="008966D1">
              <w:t>культурные площадки, беговые дорожки, поля для спортивной игры)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5.1.4 Оборудованные площадки для зан</w:t>
            </w:r>
            <w:r w:rsidRPr="008966D1">
              <w:rPr>
                <w:rFonts w:eastAsia="SimSun"/>
                <w:lang w:eastAsia="zh-CN"/>
              </w:rPr>
              <w:t>я</w:t>
            </w:r>
            <w:r w:rsidRPr="008966D1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</w:t>
            </w:r>
            <w:proofErr w:type="gramStart"/>
            <w:r w:rsidRPr="008966D1">
              <w:rPr>
                <w:rFonts w:eastAsia="SimSun"/>
                <w:lang w:eastAsia="zh-CN"/>
              </w:rPr>
              <w:t>размеры  земельных</w:t>
            </w:r>
            <w:proofErr w:type="gramEnd"/>
            <w:r w:rsidRPr="008966D1">
              <w:rPr>
                <w:rFonts w:eastAsia="SimSun"/>
                <w:lang w:eastAsia="zh-CN"/>
              </w:rPr>
              <w:t xml:space="preserve">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rPr>
                <w:rFonts w:eastAsia="SimSun"/>
                <w:lang w:eastAsia="zh-CN"/>
              </w:rPr>
              <w:lastRenderedPageBreak/>
              <w:t>Размещение сооружений для занятия спо</w:t>
            </w:r>
            <w:r w:rsidRPr="008966D1">
              <w:rPr>
                <w:rFonts w:eastAsia="SimSun"/>
                <w:lang w:eastAsia="zh-CN"/>
              </w:rPr>
              <w:t>р</w:t>
            </w:r>
            <w:r w:rsidRPr="008966D1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5.1.7 Спортивные базы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9.3Историко-культурная деятел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ность</w:t>
            </w:r>
            <w:r w:rsidRPr="008966D1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Сохранение и изучение объектов культурн</w:t>
            </w:r>
            <w:r w:rsidRPr="008966D1">
              <w:t>о</w:t>
            </w:r>
            <w:r w:rsidRPr="008966D1">
              <w:t>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</w:t>
            </w:r>
            <w:r w:rsidRPr="008966D1">
              <w:t>й</w:t>
            </w:r>
            <w:r w:rsidRPr="008966D1">
              <w:t>ствующих военных и гражданских захорон</w:t>
            </w:r>
            <w:r w:rsidRPr="008966D1">
              <w:t>е</w:t>
            </w:r>
            <w:r w:rsidRPr="008966D1">
              <w:t>ний, объектов культурного наследия, хозя</w:t>
            </w:r>
            <w:r w:rsidRPr="008966D1">
              <w:t>й</w:t>
            </w:r>
            <w:r w:rsidRPr="008966D1">
              <w:t>ственная деятельность, являющаяся истор</w:t>
            </w:r>
            <w:r w:rsidRPr="008966D1">
              <w:t>и</w:t>
            </w:r>
            <w:r w:rsidRPr="008966D1">
              <w:t>ческим промыслом или ремеслом, а также хозяйственная деятельность, обеспечива</w:t>
            </w:r>
            <w:r w:rsidRPr="008966D1">
              <w:t>ю</w:t>
            </w:r>
            <w:r w:rsidRPr="008966D1">
              <w:t>щая познавательный туризм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10.4 Резервные леса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Деятельность, связанная с охраной лесов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snapToGrid w:val="0"/>
            </w:pPr>
            <w:r w:rsidRPr="008966D1">
              <w:t>11.3 Гидротехнические сооружения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rPr>
                <w:rFonts w:eastAsia="SimSun"/>
                <w:lang w:eastAsia="zh-CN"/>
              </w:rPr>
              <w:lastRenderedPageBreak/>
              <w:t>Размещение гидротехнических сооружений, необходимых для эксплуатации водохран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 xml:space="preserve">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966D1">
              <w:rPr>
                <w:rFonts w:eastAsia="SimSun"/>
                <w:lang w:eastAsia="zh-CN"/>
              </w:rPr>
              <w:t>рыбозащитных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рыбопропускных сооруж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ний, берегозащитных сооружений)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snapToGrid w:val="0"/>
            </w:pPr>
            <w:r w:rsidRPr="008966D1">
              <w:lastRenderedPageBreak/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</w:t>
            </w:r>
            <w:r w:rsidRPr="008966D1">
              <w:rPr>
                <w:rFonts w:eastAsia="SimSun"/>
                <w:lang w:eastAsia="zh-CN"/>
              </w:rPr>
              <w:t>с</w:t>
            </w:r>
            <w:r w:rsidRPr="008966D1">
              <w:rPr>
                <w:rFonts w:eastAsia="SimSun"/>
                <w:lang w:eastAsia="zh-CN"/>
              </w:rPr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snapToGrid w:val="0"/>
            </w:pPr>
            <w:r w:rsidRPr="008966D1">
              <w:t>12.0.1 Улично-дорожная сеть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966D1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инж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нерной инфраструктуры;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вок) транспортных средств в границах г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использования с кодами 2.7.1, 4.9, 7.2.3, а также некапитальных сооружений, предназн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snapToGrid w:val="0"/>
            </w:pPr>
            <w:r w:rsidRPr="008966D1">
              <w:t>12.0.2 Благоустройство территории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093" w:type="dxa"/>
          </w:tcPr>
          <w:p w:rsidR="00ED58A4" w:rsidRPr="008966D1" w:rsidRDefault="00ED58A4" w:rsidP="007524CA">
            <w:r w:rsidRPr="008966D1"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3.7.2 Религиозное управление и образование</w:t>
            </w: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966D1">
              <w:rPr>
                <w:rFonts w:eastAsia="SimSun"/>
                <w:lang w:eastAsia="zh-CN"/>
              </w:rPr>
              <w:t>у</w:t>
            </w:r>
            <w:r w:rsidRPr="008966D1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5.2Природно-познавательный т</w:t>
            </w:r>
            <w:r w:rsidRPr="008966D1">
              <w:rPr>
                <w:rFonts w:eastAsia="SimSun"/>
                <w:lang w:eastAsia="zh-CN"/>
              </w:rPr>
              <w:t>у</w:t>
            </w:r>
            <w:r w:rsidRPr="008966D1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Размещение баз и палаточных лагерей для проведения походов и экскурсий по озн</w:t>
            </w:r>
            <w:r w:rsidRPr="008966D1">
              <w:t>а</w:t>
            </w:r>
            <w:r w:rsidRPr="008966D1">
              <w:t>комлению с природой, пеших и конных пр</w:t>
            </w:r>
            <w:r w:rsidRPr="008966D1">
              <w:t>о</w:t>
            </w:r>
            <w:r w:rsidRPr="008966D1">
              <w:t>гулок, устройство троп и дорожек, размещ</w:t>
            </w:r>
            <w:r w:rsidRPr="008966D1">
              <w:t>е</w:t>
            </w:r>
            <w:r w:rsidRPr="008966D1">
              <w:t>ние щитов с познавательными сведениями об окружающей природной среде;</w:t>
            </w:r>
          </w:p>
          <w:p w:rsidR="00ED58A4" w:rsidRPr="008966D1" w:rsidRDefault="00ED58A4" w:rsidP="007524CA">
            <w:r w:rsidRPr="008966D1">
              <w:t>осуществление необходимых природоохра</w:t>
            </w:r>
            <w:r w:rsidRPr="008966D1">
              <w:t>н</w:t>
            </w:r>
            <w:r w:rsidRPr="008966D1">
              <w:t xml:space="preserve">ных и </w:t>
            </w:r>
            <w:proofErr w:type="spellStart"/>
            <w:r w:rsidRPr="008966D1">
              <w:t>природовосстановительных</w:t>
            </w:r>
            <w:proofErr w:type="spellEnd"/>
            <w:r w:rsidRPr="008966D1">
              <w:t xml:space="preserve"> меропри</w:t>
            </w:r>
            <w:r w:rsidRPr="008966D1">
              <w:t>я</w:t>
            </w:r>
            <w:r w:rsidRPr="008966D1">
              <w:t>тий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-3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lastRenderedPageBreak/>
              <w:t>Размещение пансионатов, туристических гостиниц, кемпингов, домов отдыха, не ок</w:t>
            </w:r>
            <w:r w:rsidRPr="008966D1">
              <w:t>а</w:t>
            </w:r>
            <w:r w:rsidRPr="008966D1">
              <w:t xml:space="preserve">зывающих услуги по лечению, а также иных зданий, используемых с целью извлечения </w:t>
            </w:r>
            <w:r w:rsidRPr="008966D1">
              <w:lastRenderedPageBreak/>
              <w:t>предпринимательской выгоды из предоста</w:t>
            </w:r>
            <w:r w:rsidRPr="008966D1">
              <w:t>в</w:t>
            </w:r>
            <w:r w:rsidRPr="008966D1">
              <w:t>ления жилого помещения для временного проживания в них; размещение детских л</w:t>
            </w:r>
            <w:r w:rsidRPr="008966D1">
              <w:t>а</w:t>
            </w:r>
            <w:r w:rsidRPr="008966D1">
              <w:t>герей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5.3 Охота и рыбалка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>земельных участков не нормируется. Пр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966D1">
              <w:rPr>
                <w:rFonts w:eastAsia="SimSun"/>
                <w:lang w:eastAsia="zh-CN"/>
              </w:rPr>
              <w:t>эт</w:t>
            </w:r>
            <w:proofErr w:type="spellEnd"/>
            <w:r w:rsidRPr="008966D1">
              <w:rPr>
                <w:rFonts w:eastAsia="SimSun"/>
                <w:lang w:eastAsia="zh-CN"/>
              </w:rPr>
              <w:t>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r w:rsidRPr="008966D1">
              <w:t>Обустройство мест охоты и рыбалки, в том числе размещение дома охотника или рыб</w:t>
            </w:r>
            <w:r w:rsidRPr="008966D1">
              <w:t>о</w:t>
            </w:r>
            <w:r w:rsidRPr="008966D1">
              <w:t>лова, сооружений, необходимых для восст</w:t>
            </w:r>
            <w:r w:rsidRPr="008966D1">
              <w:t>а</w:t>
            </w:r>
            <w:r w:rsidRPr="008966D1">
              <w:t>новления и поддержания поголовья зверей или количества рыбы.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966D1">
              <w:rPr>
                <w:rFonts w:eastAsia="Calibri"/>
              </w:rPr>
              <w:t>к</w:t>
            </w:r>
            <w:r w:rsidRPr="008966D1">
              <w:rPr>
                <w:rFonts w:eastAsia="Calibri"/>
              </w:rPr>
              <w:t>тов связи, размещение которых предусмо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рено содержанием вида разрешенного и</w:t>
            </w:r>
            <w:r w:rsidRPr="008966D1">
              <w:rPr>
                <w:rFonts w:eastAsia="Calibri"/>
              </w:rPr>
              <w:t>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ние».</w:t>
            </w:r>
          </w:p>
        </w:tc>
      </w:tr>
    </w:tbl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jc w:val="both"/>
        <w:rPr>
          <w:b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r w:rsidRPr="00727ABF"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ED58A4" w:rsidRPr="00727ABF" w:rsidRDefault="00ED58A4" w:rsidP="00ED58A4"/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r w:rsidRPr="008966D1">
              <w:t>7.5 Трубопроводный транспорт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димых для эксплуатации названных труб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проводов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r w:rsidRPr="008966D1">
              <w:rPr>
                <w:rFonts w:eastAsia="Calibri"/>
                <w:lang w:eastAsia="en-US"/>
              </w:rPr>
              <w:lastRenderedPageBreak/>
              <w:t>Площадки для сбора твердых бытовых отходов.</w:t>
            </w:r>
          </w:p>
        </w:tc>
        <w:tc>
          <w:tcPr>
            <w:tcW w:w="3969" w:type="dxa"/>
          </w:tcPr>
          <w:p w:rsidR="00ED58A4" w:rsidRPr="008966D1" w:rsidRDefault="00ED58A4" w:rsidP="007524CA">
            <w:r w:rsidRPr="008966D1">
              <w:t>1) Минимальная/максимальная площадь земельных участков – принимать в соо</w:t>
            </w:r>
            <w:r w:rsidRPr="008966D1">
              <w:t>т</w:t>
            </w:r>
            <w:r w:rsidRPr="008966D1">
              <w:t>ветствии с основным видом разрешенного использования земельного участка;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7524CA">
            <w:pPr>
              <w:jc w:val="both"/>
            </w:pPr>
            <w:r>
              <w:t>Высота</w:t>
            </w:r>
            <w:r w:rsidRPr="008966D1">
              <w:t xml:space="preserve"> - не более 2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Остальные предельные параметры з</w:t>
            </w:r>
            <w:r w:rsidRPr="008966D1">
              <w:t>а</w:t>
            </w:r>
            <w:r w:rsidRPr="008966D1">
              <w:t>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</w:t>
            </w:r>
            <w:r w:rsidRPr="008966D1">
              <w:t>о</w:t>
            </w:r>
            <w:r w:rsidRPr="008966D1">
              <w:t>го использования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Pr="008966D1" w:rsidRDefault="00ED58A4" w:rsidP="00ED58A4">
      <w:pPr>
        <w:keepNext/>
        <w:spacing w:before="120"/>
        <w:jc w:val="center"/>
        <w:outlineLvl w:val="2"/>
        <w:rPr>
          <w:rFonts w:eastAsia="SimSun"/>
          <w:b/>
          <w:iCs/>
          <w:sz w:val="26"/>
          <w:szCs w:val="26"/>
          <w:u w:val="single"/>
          <w:lang w:eastAsia="zh-CN"/>
        </w:rPr>
      </w:pPr>
      <w:r w:rsidRPr="008966D1">
        <w:rPr>
          <w:rFonts w:eastAsia="SimSun"/>
          <w:b/>
          <w:u w:val="single"/>
          <w:lang w:val="x-none" w:eastAsia="zh-CN"/>
        </w:rPr>
        <w:t>З</w:t>
      </w:r>
      <w:r w:rsidRPr="008966D1">
        <w:rPr>
          <w:rFonts w:eastAsia="SimSun"/>
          <w:b/>
          <w:u w:val="single"/>
          <w:lang w:eastAsia="zh-CN"/>
        </w:rPr>
        <w:t>ОНА ОБЪЕКТОВ ТУРИЗМА, ОТДЫХА И СПОРТА</w:t>
      </w:r>
      <w:r w:rsidRPr="008966D1">
        <w:rPr>
          <w:rFonts w:eastAsia="SimSun"/>
          <w:b/>
          <w:iCs/>
          <w:sz w:val="26"/>
          <w:szCs w:val="26"/>
          <w:u w:val="single"/>
          <w:lang w:eastAsia="zh-CN"/>
        </w:rPr>
        <w:t xml:space="preserve"> (Р-2)</w:t>
      </w:r>
    </w:p>
    <w:p w:rsidR="00ED58A4" w:rsidRPr="008966D1" w:rsidRDefault="00ED58A4" w:rsidP="00ED58A4">
      <w:pPr>
        <w:jc w:val="center"/>
        <w:rPr>
          <w:rFonts w:eastAsia="SimSun"/>
          <w:i/>
          <w:iCs/>
          <w:sz w:val="28"/>
          <w:szCs w:val="28"/>
          <w:lang w:val="x-none" w:eastAsia="x-none"/>
        </w:rPr>
      </w:pPr>
    </w:p>
    <w:p w:rsidR="00ED58A4" w:rsidRPr="008966D1" w:rsidRDefault="00ED58A4" w:rsidP="00ED58A4">
      <w:pPr>
        <w:numPr>
          <w:ilvl w:val="0"/>
          <w:numId w:val="17"/>
        </w:numPr>
        <w:rPr>
          <w:rFonts w:eastAsia="Calibri"/>
          <w:b/>
          <w:lang w:eastAsia="en-US"/>
        </w:rPr>
      </w:pPr>
      <w:r w:rsidRPr="008966D1">
        <w:rPr>
          <w:rFonts w:eastAsia="Calibri"/>
          <w:b/>
          <w:lang w:eastAsia="en-US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8966D1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eastAsia="Calibri" w:hAnsi="Verdana" w:cs="Verdana"/>
          <w:b/>
          <w:bCs/>
          <w:sz w:val="22"/>
          <w:szCs w:val="22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4"/>
        <w:gridCol w:w="3779"/>
        <w:gridCol w:w="4191"/>
      </w:tblGrid>
      <w:tr w:rsidR="00ED58A4" w:rsidRPr="008966D1" w:rsidTr="007524CA">
        <w:trPr>
          <w:trHeight w:val="552"/>
        </w:trPr>
        <w:tc>
          <w:tcPr>
            <w:tcW w:w="2344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ВИДА РАЗРЕШЕННОГО ИСПОЛЬЗОВАНИЯ ЗЕМЕЛ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77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ЗОВАНИЯ</w:t>
            </w:r>
          </w:p>
        </w:tc>
        <w:tc>
          <w:tcPr>
            <w:tcW w:w="4191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2661"/>
        </w:trPr>
        <w:tc>
          <w:tcPr>
            <w:tcW w:w="2344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</w:rPr>
            </w:pPr>
            <w:r>
              <w:rPr>
                <w:rFonts w:eastAsia="SimSun"/>
                <w:lang w:eastAsia="zh-CN"/>
              </w:rPr>
              <w:t xml:space="preserve">3.6.2 </w:t>
            </w:r>
            <w:r w:rsidRPr="008966D1">
              <w:rPr>
                <w:rFonts w:eastAsia="SimSun"/>
                <w:lang w:eastAsia="zh-CN"/>
              </w:rPr>
              <w:t>Парки культуры и отдыха</w:t>
            </w:r>
          </w:p>
        </w:tc>
        <w:tc>
          <w:tcPr>
            <w:tcW w:w="377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4) Максимальный процент застройки земельного участка -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7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63"/>
            </w:tblGrid>
            <w:tr w:rsidR="00ED58A4" w:rsidRPr="008966D1" w:rsidTr="007524CA">
              <w:trPr>
                <w:trHeight w:val="2175"/>
              </w:trPr>
              <w:tc>
                <w:tcPr>
                  <w:tcW w:w="0" w:type="auto"/>
                </w:tcPr>
                <w:p w:rsidR="00ED58A4" w:rsidRPr="008966D1" w:rsidRDefault="00ED58A4" w:rsidP="007524CA">
                  <w:pPr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</w:t>
                  </w:r>
                  <w:r w:rsidRPr="008966D1">
                    <w:rPr>
                      <w:rFonts w:eastAsia="SimSun"/>
                      <w:lang w:eastAsia="zh-CN"/>
                    </w:rPr>
                    <w:t>и</w:t>
                  </w:r>
                  <w:r w:rsidRPr="008966D1">
                    <w:rPr>
                      <w:rFonts w:eastAsia="SimSun"/>
                      <w:lang w:eastAsia="zh-CN"/>
                    </w:rPr>
                    <w:t>руется;</w:t>
                  </w:r>
                </w:p>
                <w:p w:rsidR="00ED58A4" w:rsidRPr="008966D1" w:rsidRDefault="00ED58A4" w:rsidP="007524CA">
                  <w:pPr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2) Минимальные отступы от границ земельного участка в целях определ</w:t>
                  </w:r>
                  <w:r w:rsidRPr="008966D1">
                    <w:rPr>
                      <w:rFonts w:eastAsia="SimSun"/>
                      <w:lang w:eastAsia="zh-CN"/>
                    </w:rPr>
                    <w:t>е</w:t>
                  </w:r>
                  <w:r w:rsidRPr="008966D1">
                    <w:rPr>
                      <w:rFonts w:eastAsia="SimSun"/>
                      <w:lang w:eastAsia="zh-CN"/>
                    </w:rPr>
                    <w:t>ния места допустимого размещения объекта:</w:t>
                  </w:r>
                  <w:r>
                    <w:rPr>
                      <w:rFonts w:eastAsia="SimSun"/>
                      <w:lang w:eastAsia="zh-CN"/>
                    </w:rPr>
                    <w:t xml:space="preserve"> </w:t>
                  </w:r>
                  <w:r w:rsidRPr="008966D1">
                    <w:rPr>
                      <w:rFonts w:eastAsia="SimSun"/>
                    </w:rPr>
                    <w:t>– 3 м., от фронтальной гран</w:t>
                  </w:r>
                  <w:r w:rsidRPr="008966D1">
                    <w:rPr>
                      <w:rFonts w:eastAsia="SimSun"/>
                    </w:rPr>
                    <w:t>и</w:t>
                  </w:r>
                  <w:r w:rsidRPr="008966D1">
                    <w:rPr>
                      <w:rFonts w:eastAsia="SimSun"/>
                    </w:rPr>
                    <w:t xml:space="preserve">цы земельного участка </w:t>
                  </w:r>
                  <w:r w:rsidRPr="008966D1">
                    <w:rPr>
                      <w:rFonts w:eastAsia="SimSun"/>
                      <w:bCs/>
                    </w:rPr>
                    <w:t>– 5 м;</w:t>
                  </w:r>
                </w:p>
                <w:p w:rsidR="00ED58A4" w:rsidRPr="008966D1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3) Максимальное количество надзе</w:t>
                  </w:r>
                  <w:r w:rsidRPr="008966D1">
                    <w:rPr>
                      <w:rFonts w:eastAsia="SimSun"/>
                      <w:lang w:eastAsia="zh-CN"/>
                    </w:rPr>
                    <w:t>м</w:t>
                  </w:r>
                  <w:r w:rsidRPr="008966D1">
                    <w:rPr>
                      <w:rFonts w:eastAsia="SimSun"/>
                      <w:lang w:eastAsia="zh-CN"/>
                    </w:rPr>
                    <w:t xml:space="preserve">ных этажей зданий – 3 этажа; </w:t>
                  </w:r>
                </w:p>
                <w:p w:rsidR="00ED58A4" w:rsidRPr="008966D1" w:rsidRDefault="00ED58A4" w:rsidP="007524CA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966D1">
                    <w:rPr>
                      <w:rFonts w:eastAsia="SimSun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8966D1" w:rsidRDefault="00ED58A4" w:rsidP="007524CA">
                  <w:pPr>
                    <w:autoSpaceDE w:val="0"/>
                    <w:autoSpaceDN w:val="0"/>
                    <w:adjustRightInd w:val="0"/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8966D1" w:rsidRDefault="00ED58A4" w:rsidP="007524CA">
                  <w:pPr>
                    <w:autoSpaceDE w:val="0"/>
                    <w:autoSpaceDN w:val="0"/>
                    <w:adjustRightInd w:val="0"/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</w:rPr>
                    <w:lastRenderedPageBreak/>
                    <w:t>6) Минимальный процент озеленения - 15 % от площади земельного участка.</w:t>
                  </w:r>
                </w:p>
                <w:p w:rsidR="00ED58A4" w:rsidRPr="008966D1" w:rsidRDefault="00ED58A4" w:rsidP="007524CA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Требования к архитектурно-градостроительному облику объектов капитального строительства – не уст</w:t>
                  </w:r>
                  <w:r w:rsidRPr="008966D1">
                    <w:rPr>
                      <w:rFonts w:eastAsia="SimSun"/>
                      <w:lang w:eastAsia="zh-CN"/>
                    </w:rPr>
                    <w:t>а</w:t>
                  </w:r>
                  <w:r w:rsidRPr="008966D1">
                    <w:rPr>
                      <w:rFonts w:eastAsia="SimSun"/>
                      <w:lang w:eastAsia="zh-CN"/>
                    </w:rPr>
                    <w:t>новлены</w:t>
                  </w:r>
                </w:p>
              </w:tc>
            </w:tr>
          </w:tbl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</w:p>
        </w:tc>
        <w:tc>
          <w:tcPr>
            <w:tcW w:w="4191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зданий и сооружений для занятия спортом. Содержание данного вида разр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шенного использования включает в себя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 xml:space="preserve">держание видов разрешенного использования с </w:t>
            </w:r>
            <w:hyperlink w:anchor="Par420" w:tooltip="5.1.1" w:history="1">
              <w:r w:rsidRPr="008966D1">
                <w:rPr>
                  <w:rFonts w:eastAsia="SimSun"/>
                  <w:lang w:eastAsia="zh-CN"/>
                </w:rPr>
                <w:t>кодами 5.1.1</w:t>
              </w:r>
            </w:hyperlink>
            <w:r w:rsidRPr="008966D1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966D1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  <w:shd w:val="clear" w:color="auto" w:fill="auto"/>
          </w:tcPr>
          <w:p w:rsidR="00ED58A4" w:rsidRPr="008966D1" w:rsidRDefault="00ED58A4" w:rsidP="007524CA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4.4 Магазины</w:t>
            </w:r>
          </w:p>
        </w:tc>
        <w:tc>
          <w:tcPr>
            <w:tcW w:w="3779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rPr>
                <w:rFonts w:eastAsia="SimSun"/>
                <w:lang w:eastAsia="zh-CN"/>
              </w:rPr>
              <w:t>кв.м</w:t>
            </w:r>
            <w:proofErr w:type="spellEnd"/>
            <w:proofErr w:type="gramEnd"/>
            <w:r w:rsidRPr="008966D1">
              <w:rPr>
                <w:rFonts w:eastAsia="SimSun"/>
                <w:lang w:eastAsia="zh-CN"/>
              </w:rPr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3)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>– 3 м., от фронтальной границы земельн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 xml:space="preserve">го участка </w:t>
            </w:r>
            <w:r w:rsidRPr="008966D1">
              <w:rPr>
                <w:rFonts w:eastAsia="SimSun"/>
                <w:bCs/>
              </w:rPr>
              <w:t>– 5 м.;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Максимальное количество этажей зданий – 5 этажа;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Максимальная высота объектов кап</w:t>
            </w:r>
            <w:r w:rsidRPr="008966D1">
              <w:rPr>
                <w:rFonts w:eastAsia="SimSun"/>
              </w:rPr>
              <w:t>и</w:t>
            </w:r>
            <w:r w:rsidRPr="008966D1">
              <w:rPr>
                <w:rFonts w:eastAsia="SimSun"/>
              </w:rPr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6) Максимальный процент застройки в границах земельного участка – 60%.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капитального стро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тельства, предназначенных для продажи т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варов, торговая площадь которых составляет до 5000 кв. м.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4.6 Общественное пит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ние</w:t>
            </w:r>
          </w:p>
        </w:tc>
        <w:tc>
          <w:tcPr>
            <w:tcW w:w="3779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>– 5 м., от фронтальной границы земельн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 xml:space="preserve">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3) Максимальное количество этажей зданий – 5 этажа;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4) Максимальная высота объектов кап</w:t>
            </w:r>
            <w:r w:rsidRPr="008966D1">
              <w:rPr>
                <w:rFonts w:eastAsia="SimSun"/>
              </w:rPr>
              <w:t>и</w:t>
            </w:r>
            <w:r w:rsidRPr="008966D1">
              <w:rPr>
                <w:rFonts w:eastAsia="SimSun"/>
              </w:rPr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7524CA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капитального стро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тельства в целях устройства мест обществе</w:t>
            </w:r>
            <w:r w:rsidRPr="008966D1">
              <w:rPr>
                <w:rFonts w:eastAsia="SimSun"/>
                <w:lang w:eastAsia="zh-CN"/>
              </w:rPr>
              <w:t>н</w:t>
            </w:r>
            <w:r w:rsidRPr="008966D1">
              <w:rPr>
                <w:rFonts w:eastAsia="SimSun"/>
                <w:lang w:eastAsia="zh-CN"/>
              </w:rPr>
              <w:t>ного питания (рестораны, кафе, столовые, закусочные, бары)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4.7 Гостиничное обсл</w:t>
            </w:r>
            <w:r w:rsidRPr="008966D1">
              <w:rPr>
                <w:rFonts w:eastAsia="Calibri"/>
                <w:lang w:eastAsia="en-US"/>
              </w:rPr>
              <w:t>у</w:t>
            </w:r>
            <w:r w:rsidRPr="008966D1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377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>– 3 м., от фронтальной границы земельн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 xml:space="preserve">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4) Максимальная высота объектов кап</w:t>
            </w:r>
            <w:r w:rsidRPr="008966D1">
              <w:rPr>
                <w:rFonts w:eastAsia="SimSun"/>
              </w:rPr>
              <w:t>и</w:t>
            </w:r>
            <w:r w:rsidRPr="008966D1">
              <w:rPr>
                <w:rFonts w:eastAsia="SimSun"/>
              </w:rPr>
              <w:t xml:space="preserve">тального строительства от уровня земли </w:t>
            </w:r>
            <w:r w:rsidRPr="008966D1">
              <w:rPr>
                <w:rFonts w:eastAsia="SimSun"/>
              </w:rPr>
              <w:lastRenderedPageBreak/>
              <w:t xml:space="preserve">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Размещение гостиниц, а также иных зданий, используемых с целью извлечения предпр</w:t>
            </w:r>
            <w:r w:rsidRPr="008966D1">
              <w:rPr>
                <w:rFonts w:eastAsia="Calibri"/>
                <w:lang w:eastAsia="en-US"/>
              </w:rPr>
              <w:t>и</w:t>
            </w:r>
            <w:r w:rsidRPr="008966D1">
              <w:rPr>
                <w:rFonts w:eastAsia="Calibri"/>
                <w:lang w:eastAsia="en-US"/>
              </w:rPr>
              <w:t>нимательской выгоды из предоставления ж</w:t>
            </w:r>
            <w:r w:rsidRPr="008966D1">
              <w:rPr>
                <w:rFonts w:eastAsia="Calibri"/>
                <w:lang w:eastAsia="en-US"/>
              </w:rPr>
              <w:t>и</w:t>
            </w:r>
            <w:r w:rsidRPr="008966D1">
              <w:rPr>
                <w:rFonts w:eastAsia="Calibri"/>
                <w:lang w:eastAsia="en-US"/>
              </w:rPr>
              <w:t>лого помещения для временного проживания в них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lastRenderedPageBreak/>
              <w:t>4.8</w:t>
            </w:r>
            <w:r w:rsidRPr="008966D1">
              <w:rPr>
                <w:rFonts w:eastAsia="SimSun"/>
              </w:rPr>
              <w:tab/>
              <w:t>Развлечения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4) Максимальный процент застройки земельного участка - не нормируются.</w:t>
            </w:r>
          </w:p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дискотеки, танцевальные площадки, аквапа</w:t>
            </w:r>
            <w:r w:rsidRPr="008966D1">
              <w:rPr>
                <w:rFonts w:eastAsia="SimSun"/>
              </w:rPr>
              <w:t>р</w:t>
            </w:r>
            <w:r w:rsidRPr="008966D1">
              <w:rPr>
                <w:rFonts w:eastAsia="SimSun"/>
              </w:rPr>
              <w:t>ки, боулинг, аттракционы, ипподромов, игр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вых автоматов (кроме игрового оборудов</w:t>
            </w:r>
            <w:r w:rsidRPr="008966D1">
              <w:rPr>
                <w:rFonts w:eastAsia="SimSun"/>
              </w:rPr>
              <w:t>а</w:t>
            </w:r>
            <w:r w:rsidRPr="008966D1">
              <w:rPr>
                <w:rFonts w:eastAsia="SimSun"/>
              </w:rPr>
              <w:t>ния, используемого для проведения азартных игр) и игровых площадок; в игорных зонах также допускается размещение игорных зав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дений, залов игровых автоматов, использу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мых для проведения азартных игр и игровых столов, а также размещение гостиниц и зав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дений общественного питания для посетит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лей игорных зон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9.3 Историко-культурная деятел</w:t>
            </w:r>
            <w:r w:rsidRPr="008966D1">
              <w:rPr>
                <w:rFonts w:eastAsia="Calibri"/>
                <w:lang w:eastAsia="en-US"/>
              </w:rPr>
              <w:t>ь</w:t>
            </w:r>
            <w:r w:rsidRPr="008966D1">
              <w:rPr>
                <w:rFonts w:eastAsia="Calibri"/>
                <w:lang w:eastAsia="en-US"/>
              </w:rPr>
              <w:t>ность</w:t>
            </w:r>
          </w:p>
        </w:tc>
        <w:tc>
          <w:tcPr>
            <w:tcW w:w="377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1) Минимальная</w:t>
            </w:r>
            <w:r w:rsidRPr="008966D1">
              <w:rPr>
                <w:rFonts w:eastAsia="SimSun"/>
                <w:lang w:eastAsia="zh-CN"/>
              </w:rPr>
              <w:t xml:space="preserve"> площадь земельного участка – 50 </w:t>
            </w:r>
            <w:proofErr w:type="spellStart"/>
            <w:proofErr w:type="gramStart"/>
            <w:r w:rsidRPr="008966D1">
              <w:rPr>
                <w:rFonts w:eastAsia="SimSun"/>
                <w:lang w:eastAsia="zh-CN"/>
              </w:rPr>
              <w:t>кв.м</w:t>
            </w:r>
            <w:proofErr w:type="spellEnd"/>
            <w:proofErr w:type="gramEnd"/>
            <w:r w:rsidRPr="008966D1">
              <w:rPr>
                <w:rFonts w:eastAsia="SimSun"/>
                <w:lang w:eastAsia="zh-CN"/>
              </w:rPr>
              <w:t xml:space="preserve">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2) 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3)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>– 3 м., от фронтальной границы земельн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 xml:space="preserve">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rPr>
                <w:rFonts w:eastAsia="SimSun"/>
              </w:rPr>
              <w:t>Максимальная высота объектов кап</w:t>
            </w:r>
            <w:r w:rsidRPr="008966D1">
              <w:rPr>
                <w:rFonts w:eastAsia="SimSun"/>
              </w:rPr>
              <w:t>и</w:t>
            </w:r>
            <w:r w:rsidRPr="008966D1">
              <w:rPr>
                <w:rFonts w:eastAsia="SimSun"/>
              </w:rPr>
              <w:t xml:space="preserve">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Максимальный процент застройки в границах земельного участка – 90%.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стопримечательных мест, мест бытования исторических промыслов, производств исторических поселений, недействующих вое</w:t>
            </w:r>
            <w:r w:rsidRPr="008966D1">
              <w:rPr>
                <w:rFonts w:eastAsia="Calibri"/>
                <w:lang w:eastAsia="en-US"/>
              </w:rPr>
              <w:t>н</w:t>
            </w:r>
            <w:r w:rsidRPr="008966D1">
              <w:rPr>
                <w:rFonts w:eastAsia="Calibri"/>
                <w:lang w:eastAsia="en-US"/>
              </w:rPr>
              <w:t>ных и гражданских захоронений, объектов культурного наследия, хозяйственная де</w:t>
            </w:r>
            <w:r w:rsidRPr="008966D1">
              <w:rPr>
                <w:rFonts w:eastAsia="Calibri"/>
                <w:lang w:eastAsia="en-US"/>
              </w:rPr>
              <w:t>я</w:t>
            </w:r>
            <w:r w:rsidRPr="008966D1">
              <w:rPr>
                <w:rFonts w:eastAsia="Calibri"/>
                <w:lang w:eastAsia="en-US"/>
              </w:rPr>
              <w:t>тельность, являющаяся историческим пр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мыслом или ремеслом, а также хозяйственная деятельность, обеспечивающая познавател</w:t>
            </w:r>
            <w:r w:rsidRPr="008966D1">
              <w:rPr>
                <w:rFonts w:eastAsia="Calibri"/>
                <w:lang w:eastAsia="en-US"/>
              </w:rPr>
              <w:t>ь</w:t>
            </w:r>
            <w:r w:rsidRPr="008966D1">
              <w:rPr>
                <w:rFonts w:eastAsia="Calibri"/>
                <w:lang w:eastAsia="en-US"/>
              </w:rPr>
              <w:t>ный туризм.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tabs>
                <w:tab w:val="left" w:pos="2520"/>
              </w:tabs>
              <w:contextualSpacing/>
              <w:rPr>
                <w:rFonts w:eastAsia="SimSun"/>
              </w:rPr>
            </w:pPr>
            <w:r w:rsidRPr="008966D1">
              <w:rPr>
                <w:rFonts w:eastAsia="SimSun"/>
              </w:rPr>
              <w:t>11.1 Общее пользование водными объектами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Предельные параметры разрешенного строительства не нормируются.</w:t>
            </w:r>
          </w:p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 или земельных участков, находящихся в государстве</w:t>
            </w:r>
            <w:r w:rsidRPr="008966D1">
              <w:rPr>
                <w:rFonts w:eastAsia="SimSun"/>
              </w:rPr>
              <w:t>н</w:t>
            </w:r>
            <w:r w:rsidRPr="008966D1">
              <w:rPr>
                <w:rFonts w:eastAsia="SimSun"/>
              </w:rPr>
              <w:t>ной или муниципальной собственности, для размещения нестационарных торг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вых объектов, рекламных конструкций, а также объектов, виды которых устана</w:t>
            </w:r>
            <w:r w:rsidRPr="008966D1">
              <w:rPr>
                <w:rFonts w:eastAsia="SimSun"/>
              </w:rPr>
              <w:t>в</w:t>
            </w:r>
            <w:r w:rsidRPr="008966D1">
              <w:rPr>
                <w:rFonts w:eastAsia="SimSun"/>
              </w:rPr>
              <w:t>ливаются Правительством Российской Федерации согласно статье 39.36. З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мельного кодекса Российской Федерации от 25.10.2001 N 136-ФЗ</w:t>
            </w:r>
          </w:p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земельных участков, прим</w:t>
            </w:r>
            <w:r w:rsidRPr="008966D1">
              <w:rPr>
                <w:rFonts w:eastAsia="SimSun"/>
              </w:rPr>
              <w:t>ы</w:t>
            </w:r>
            <w:r w:rsidRPr="008966D1">
              <w:rPr>
                <w:rFonts w:eastAsia="SimSun"/>
              </w:rPr>
              <w:t>кающих к водным объектам способами, нео</w:t>
            </w:r>
            <w:r w:rsidRPr="008966D1">
              <w:rPr>
                <w:rFonts w:eastAsia="SimSun"/>
              </w:rPr>
              <w:t>б</w:t>
            </w:r>
            <w:r w:rsidRPr="008966D1">
              <w:rPr>
                <w:rFonts w:eastAsia="SimSun"/>
              </w:rPr>
              <w:t>ходимыми для осуществления общего вод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пользования (водопользования, осуществл</w:t>
            </w:r>
            <w:r w:rsidRPr="008966D1">
              <w:rPr>
                <w:rFonts w:eastAsia="SimSun"/>
              </w:rPr>
              <w:t>я</w:t>
            </w:r>
            <w:r w:rsidRPr="008966D1">
              <w:rPr>
                <w:rFonts w:eastAsia="SimSun"/>
              </w:rPr>
              <w:t>емого гражданами для личных нужд, а также забор (изъятие) водных ресурсов для целей питьевого и хозяйственно-бытового вод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снабжения, купание, использование маломе</w:t>
            </w:r>
            <w:r w:rsidRPr="008966D1">
              <w:rPr>
                <w:rFonts w:eastAsia="SimSun"/>
              </w:rPr>
              <w:t>р</w:t>
            </w:r>
            <w:r w:rsidRPr="008966D1">
              <w:rPr>
                <w:rFonts w:eastAsia="SimSun"/>
              </w:rPr>
              <w:t>ных судов, водных мотоциклов и других те</w:t>
            </w:r>
            <w:r w:rsidRPr="008966D1">
              <w:rPr>
                <w:rFonts w:eastAsia="SimSun"/>
              </w:rPr>
              <w:t>х</w:t>
            </w:r>
            <w:r w:rsidRPr="008966D1">
              <w:rPr>
                <w:rFonts w:eastAsia="SimSun"/>
              </w:rPr>
              <w:t>нических средств, предназначенных для о</w:t>
            </w:r>
            <w:r w:rsidRPr="008966D1">
              <w:rPr>
                <w:rFonts w:eastAsia="SimSun"/>
              </w:rPr>
              <w:t>т</w:t>
            </w:r>
            <w:r w:rsidRPr="008966D1">
              <w:rPr>
                <w:rFonts w:eastAsia="SimSun"/>
              </w:rPr>
              <w:t>дыха на водных объектах, водопой, если с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ответствующие запреты не установлены з</w:t>
            </w:r>
            <w:r w:rsidRPr="008966D1">
              <w:rPr>
                <w:rFonts w:eastAsia="SimSun"/>
              </w:rPr>
              <w:t>а</w:t>
            </w:r>
            <w:r w:rsidRPr="008966D1">
              <w:rPr>
                <w:rFonts w:eastAsia="SimSun"/>
              </w:rPr>
              <w:t>конодательством)</w:t>
            </w:r>
          </w:p>
        </w:tc>
      </w:tr>
      <w:tr w:rsidR="00ED58A4" w:rsidRPr="008966D1" w:rsidTr="007524CA">
        <w:trPr>
          <w:trHeight w:val="552"/>
        </w:trPr>
        <w:tc>
          <w:tcPr>
            <w:tcW w:w="2344" w:type="dxa"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12.0.2 Благоустройство территории</w:t>
            </w:r>
          </w:p>
        </w:tc>
        <w:tc>
          <w:tcPr>
            <w:tcW w:w="3779" w:type="dxa"/>
          </w:tcPr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Предельные параметры разрешенного строительства не нормируются.</w:t>
            </w:r>
          </w:p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 или земельных участков, находящихся в государстве</w:t>
            </w:r>
            <w:r w:rsidRPr="008966D1">
              <w:rPr>
                <w:rFonts w:eastAsia="SimSun"/>
              </w:rPr>
              <w:t>н</w:t>
            </w:r>
            <w:r w:rsidRPr="008966D1">
              <w:rPr>
                <w:rFonts w:eastAsia="SimSun"/>
              </w:rPr>
              <w:t xml:space="preserve">ной или муниципальной собственности, </w:t>
            </w:r>
            <w:r w:rsidRPr="008966D1">
              <w:rPr>
                <w:rFonts w:eastAsia="SimSun"/>
              </w:rPr>
              <w:lastRenderedPageBreak/>
              <w:t>для размещения нестационарных торг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вых объектов, рекламных конструкций, а также объектов, виды которых устана</w:t>
            </w:r>
            <w:r w:rsidRPr="008966D1">
              <w:rPr>
                <w:rFonts w:eastAsia="SimSun"/>
              </w:rPr>
              <w:t>в</w:t>
            </w:r>
            <w:r w:rsidRPr="008966D1">
              <w:rPr>
                <w:rFonts w:eastAsia="SimSun"/>
              </w:rPr>
              <w:t>ливаются Правительством Российской Федерации согласно статье 39.36. З</w:t>
            </w:r>
            <w:r w:rsidRPr="008966D1">
              <w:rPr>
                <w:rFonts w:eastAsia="SimSun"/>
              </w:rPr>
              <w:t>е</w:t>
            </w:r>
            <w:r w:rsidRPr="008966D1">
              <w:rPr>
                <w:rFonts w:eastAsia="SimSun"/>
              </w:rPr>
              <w:t>мельного кодекса Российской Федерации от 25.10.2001 N 136-ФЗ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новлены</w:t>
            </w:r>
          </w:p>
        </w:tc>
        <w:tc>
          <w:tcPr>
            <w:tcW w:w="4191" w:type="dxa"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декоративных, технических, пл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нировочных, конструктивных устройств, элементов озеленения, различных видов обор</w:t>
            </w:r>
            <w:r w:rsidRPr="008966D1">
              <w:rPr>
                <w:rFonts w:eastAsia="SimSun"/>
                <w:lang w:eastAsia="zh-CN"/>
              </w:rPr>
              <w:t>у</w:t>
            </w:r>
            <w:r w:rsidRPr="008966D1">
              <w:rPr>
                <w:rFonts w:eastAsia="SimSun"/>
                <w:lang w:eastAsia="zh-CN"/>
              </w:rPr>
              <w:t>дования и оформления, малых архитектурных форм, некапитальных нестационарных стро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ний и сооружений, информационных щитов и </w:t>
            </w:r>
            <w:r w:rsidRPr="008966D1">
              <w:rPr>
                <w:rFonts w:eastAsia="SimSun"/>
                <w:lang w:eastAsia="zh-CN"/>
              </w:rPr>
              <w:lastRenderedPageBreak/>
              <w:t>указателей, применяемых как составные ч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сти благоустройства территории, обществе</w:t>
            </w:r>
            <w:r w:rsidRPr="008966D1">
              <w:rPr>
                <w:rFonts w:eastAsia="SimSun"/>
                <w:lang w:eastAsia="zh-CN"/>
              </w:rPr>
              <w:t>н</w:t>
            </w:r>
            <w:r w:rsidRPr="008966D1">
              <w:rPr>
                <w:rFonts w:eastAsia="SimSun"/>
                <w:lang w:eastAsia="zh-CN"/>
              </w:rPr>
              <w:t>ных туалетов</w:t>
            </w:r>
          </w:p>
        </w:tc>
      </w:tr>
    </w:tbl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</w:p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  <w:r w:rsidRPr="008966D1">
        <w:rPr>
          <w:rFonts w:eastAsia="Calibri"/>
          <w:b/>
          <w:lang w:eastAsia="zh-CN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ED58A4" w:rsidRPr="008966D1" w:rsidTr="007524CA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3.1 Коммунальное</w:t>
            </w:r>
          </w:p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обслуживание.</w:t>
            </w:r>
          </w:p>
        </w:tc>
        <w:tc>
          <w:tcPr>
            <w:tcW w:w="3966" w:type="dxa"/>
            <w:tcBorders>
              <w:bottom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ционных стоков, водозаборы, очистные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лефонные станции, канализация,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966D1">
              <w:rPr>
                <w:rFonts w:eastAsia="Calibri"/>
              </w:rPr>
              <w:t>к</w:t>
            </w:r>
            <w:r w:rsidRPr="008966D1">
              <w:rPr>
                <w:rFonts w:eastAsia="Calibri"/>
              </w:rPr>
              <w:t>тов связи, размещение которых предусмо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рено содержанием вида разрешенного и</w:t>
            </w:r>
            <w:r w:rsidRPr="008966D1">
              <w:rPr>
                <w:rFonts w:eastAsia="Calibri"/>
              </w:rPr>
              <w:t>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ние».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7.5 Трубопрово</w:t>
            </w:r>
            <w:r w:rsidRPr="008966D1">
              <w:rPr>
                <w:rFonts w:eastAsia="SimSun"/>
              </w:rPr>
              <w:t>д</w:t>
            </w:r>
            <w:r w:rsidRPr="008966D1">
              <w:rPr>
                <w:rFonts w:eastAsia="SimSun"/>
              </w:rPr>
              <w:t>ный транспорт</w:t>
            </w:r>
          </w:p>
        </w:tc>
        <w:tc>
          <w:tcPr>
            <w:tcW w:w="3966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ны</w:t>
            </w:r>
          </w:p>
        </w:tc>
        <w:tc>
          <w:tcPr>
            <w:tcW w:w="4111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Площадки для сбора твердых быт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3966" w:type="dxa"/>
          </w:tcPr>
          <w:p w:rsidR="00ED58A4" w:rsidRPr="008966D1" w:rsidRDefault="00ED58A4" w:rsidP="007524CA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1) Минимальная/максимальная площадь земельных участков – принимать в соо</w:t>
            </w:r>
            <w:r w:rsidRPr="008966D1">
              <w:rPr>
                <w:rFonts w:eastAsia="SimSun"/>
              </w:rPr>
              <w:t>т</w:t>
            </w:r>
            <w:r w:rsidRPr="008966D1">
              <w:rPr>
                <w:rFonts w:eastAsia="SimSun"/>
              </w:rPr>
              <w:t>ветствии с основным видом разрешенного использования земельного участка;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lastRenderedPageBreak/>
              <w:t xml:space="preserve">2) Общее количество контейнеров не более 5 </w:t>
            </w:r>
            <w:proofErr w:type="spellStart"/>
            <w:r w:rsidRPr="008966D1">
              <w:rPr>
                <w:rFonts w:eastAsia="SimSun"/>
              </w:rPr>
              <w:t>шт</w:t>
            </w:r>
            <w:proofErr w:type="spellEnd"/>
            <w:r w:rsidRPr="008966D1">
              <w:rPr>
                <w:rFonts w:eastAsia="SimSun"/>
              </w:rPr>
              <w:t>;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Высота</w:t>
            </w:r>
            <w:r w:rsidRPr="008966D1">
              <w:rPr>
                <w:rFonts w:eastAsia="SimSun"/>
              </w:rPr>
              <w:t xml:space="preserve"> - не более 2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t>3) Остальные предельные параметры з</w:t>
            </w:r>
            <w:r w:rsidRPr="008966D1">
              <w:rPr>
                <w:rFonts w:eastAsia="SimSun"/>
              </w:rPr>
              <w:t>а</w:t>
            </w:r>
            <w:r w:rsidRPr="008966D1">
              <w:rPr>
                <w:rFonts w:eastAsia="SimSun"/>
              </w:rPr>
              <w:t>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</w:t>
            </w:r>
            <w:r w:rsidRPr="008966D1">
              <w:rPr>
                <w:rFonts w:eastAsia="SimSun"/>
              </w:rPr>
              <w:t>о</w:t>
            </w:r>
            <w:r w:rsidRPr="008966D1">
              <w:rPr>
                <w:rFonts w:eastAsia="SimSun"/>
              </w:rPr>
              <w:t>го использования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ны</w:t>
            </w:r>
          </w:p>
        </w:tc>
        <w:tc>
          <w:tcPr>
            <w:tcW w:w="4111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8966D1" w:rsidRDefault="00ED58A4" w:rsidP="00ED58A4">
      <w:pPr>
        <w:autoSpaceDE w:val="0"/>
        <w:autoSpaceDN w:val="0"/>
        <w:adjustRightInd w:val="0"/>
        <w:contextualSpacing/>
        <w:jc w:val="both"/>
        <w:rPr>
          <w:rFonts w:eastAsia="SimSun"/>
          <w:b/>
          <w:lang w:eastAsia="zh-CN"/>
        </w:rPr>
      </w:pPr>
    </w:p>
    <w:p w:rsidR="00ED58A4" w:rsidRPr="008966D1" w:rsidRDefault="00ED58A4" w:rsidP="00ED58A4">
      <w:pPr>
        <w:autoSpaceDE w:val="0"/>
        <w:autoSpaceDN w:val="0"/>
        <w:adjustRightInd w:val="0"/>
        <w:contextualSpacing/>
        <w:jc w:val="both"/>
        <w:rPr>
          <w:rFonts w:eastAsia="SimSun"/>
          <w:b/>
          <w:lang w:eastAsia="zh-CN"/>
        </w:rPr>
      </w:pPr>
      <w:r w:rsidRPr="008966D1">
        <w:rPr>
          <w:rFonts w:eastAsia="SimSun"/>
          <w:b/>
          <w:lang w:eastAsia="zh-CN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8966D1" w:rsidRDefault="00ED58A4" w:rsidP="00ED58A4">
      <w:pPr>
        <w:keepLines/>
        <w:widowControl w:val="0"/>
        <w:jc w:val="both"/>
        <w:rPr>
          <w:rFonts w:eastAsia="SimSun"/>
        </w:rPr>
      </w:pPr>
      <w:r w:rsidRPr="008966D1">
        <w:rPr>
          <w:rFonts w:eastAsia="SimSun"/>
        </w:rPr>
        <w:t>Вспомогательные виды разрешенного использования, допустимы только в качестве дополнител</w:t>
      </w:r>
      <w:r w:rsidRPr="008966D1">
        <w:rPr>
          <w:rFonts w:eastAsia="SimSun"/>
        </w:rPr>
        <w:t>ь</w:t>
      </w:r>
      <w:r w:rsidRPr="008966D1">
        <w:rPr>
          <w:rFonts w:eastAsia="SimSun"/>
        </w:rPr>
        <w:t xml:space="preserve">ных по отношению к основным и условно разрешенным видам использования и осуществляемые совместно с ними. 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8966D1">
        <w:rPr>
          <w:rFonts w:eastAsia="Calibri"/>
        </w:rPr>
        <w:t>Для размещения: - внутрихозяйственных дорог и коммуникаций;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8966D1">
        <w:rPr>
          <w:rFonts w:eastAsia="Calibri"/>
        </w:rPr>
        <w:t>- инженерные, транспортные и иные вспомогательные сооружения, и устройства для нужд сел</w:t>
      </w:r>
      <w:r w:rsidRPr="008966D1">
        <w:rPr>
          <w:rFonts w:eastAsia="Calibri"/>
        </w:rPr>
        <w:t>ь</w:t>
      </w:r>
      <w:r w:rsidRPr="008966D1">
        <w:rPr>
          <w:rFonts w:eastAsia="Calibri"/>
        </w:rPr>
        <w:t>ского хозяйства;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r w:rsidRPr="008966D1">
        <w:rPr>
          <w:rFonts w:eastAsia="Calibri"/>
        </w:rPr>
        <w:t xml:space="preserve"> - зеленые насаждения.</w:t>
      </w:r>
    </w:p>
    <w:p w:rsidR="00ED58A4" w:rsidRPr="008966D1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8966D1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8966D1">
        <w:rPr>
          <w:rFonts w:eastAsia="Calibri"/>
          <w:b/>
          <w:bCs/>
          <w:u w:val="single"/>
          <w:lang w:eastAsia="en-US"/>
        </w:rPr>
        <w:t>Примечание:</w:t>
      </w:r>
      <w:r w:rsidRPr="008966D1">
        <w:rPr>
          <w:rFonts w:eastAsia="Calibri"/>
          <w:bCs/>
          <w:lang w:eastAsia="en-US"/>
        </w:rPr>
        <w:t xml:space="preserve"> </w:t>
      </w:r>
      <w:proofErr w:type="gramStart"/>
      <w:r w:rsidRPr="008966D1">
        <w:rPr>
          <w:rFonts w:eastAsia="SimSun"/>
          <w:lang w:eastAsia="zh-CN"/>
        </w:rPr>
        <w:t>В</w:t>
      </w:r>
      <w:proofErr w:type="gramEnd"/>
      <w:r w:rsidRPr="008966D1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</w:t>
      </w:r>
      <w:r w:rsidRPr="008966D1">
        <w:rPr>
          <w:rFonts w:eastAsia="SimSun"/>
          <w:lang w:eastAsia="zh-CN"/>
        </w:rPr>
        <w:t>а</w:t>
      </w:r>
      <w:r w:rsidRPr="008966D1">
        <w:rPr>
          <w:rFonts w:eastAsia="SimSun"/>
          <w:lang w:eastAsia="zh-CN"/>
        </w:rPr>
        <w:t>ются ограничения использования в соответствии с законодательством Российской Федерации.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8966D1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8966D1">
        <w:rPr>
          <w:rFonts w:eastAsia="SimSun"/>
          <w:lang w:eastAsia="zh-CN"/>
        </w:rPr>
        <w:t>о</w:t>
      </w:r>
      <w:r w:rsidRPr="008966D1">
        <w:rPr>
          <w:rFonts w:eastAsia="SimSun"/>
          <w:lang w:eastAsia="zh-CN"/>
        </w:rPr>
        <w:t xml:space="preserve">кальных </w:t>
      </w:r>
      <w:proofErr w:type="spellStart"/>
      <w:r w:rsidRPr="008966D1">
        <w:rPr>
          <w:rFonts w:eastAsia="SimSun"/>
          <w:lang w:eastAsia="zh-CN"/>
        </w:rPr>
        <w:t>дренажно</w:t>
      </w:r>
      <w:proofErr w:type="spellEnd"/>
      <w:r w:rsidRPr="008966D1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</w:t>
      </w:r>
      <w:r w:rsidRPr="008966D1">
        <w:rPr>
          <w:rFonts w:eastAsia="SimSun"/>
        </w:rPr>
        <w:t>ь</w:t>
      </w:r>
      <w:r w:rsidRPr="008966D1">
        <w:rPr>
          <w:rFonts w:eastAsia="SimSun"/>
        </w:rPr>
        <w:t>зования территорий, запрещаются: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1) размещение новых населенных пунктов и строительство объектов капитального стро</w:t>
      </w:r>
      <w:r w:rsidRPr="008966D1">
        <w:rPr>
          <w:rFonts w:eastAsia="SimSun"/>
        </w:rPr>
        <w:t>и</w:t>
      </w:r>
      <w:r w:rsidRPr="008966D1">
        <w:rPr>
          <w:rFonts w:eastAsia="SimSun"/>
        </w:rPr>
        <w:t>тельства без обеспечения инженерной защиты таких населенных пунктов и объектов от затопл</w:t>
      </w:r>
      <w:r w:rsidRPr="008966D1">
        <w:rPr>
          <w:rFonts w:eastAsia="SimSun"/>
        </w:rPr>
        <w:t>е</w:t>
      </w:r>
      <w:r w:rsidRPr="008966D1">
        <w:rPr>
          <w:rFonts w:eastAsia="SimSun"/>
        </w:rPr>
        <w:t>ния, подтопления;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2) использование сточных вод в целях регулирования плодородия почв;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8966D1" w:rsidRDefault="00ED58A4" w:rsidP="00ED58A4">
      <w:pPr>
        <w:rPr>
          <w:rFonts w:eastAsia="Calibri"/>
          <w:bCs/>
          <w:lang w:eastAsia="en-US"/>
        </w:rPr>
      </w:pPr>
      <w:r w:rsidRPr="008966D1">
        <w:rPr>
          <w:rFonts w:eastAsia="SimSun"/>
        </w:rPr>
        <w:t xml:space="preserve">         4) осуществление авиационных мер по борьбе с вредными организмами.</w:t>
      </w: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>
        <w:rPr>
          <w:rFonts w:eastAsia="SimSun"/>
          <w:b/>
          <w:bCs/>
          <w:u w:val="single"/>
          <w:lang w:eastAsia="zh-CN"/>
        </w:rPr>
        <w:t>ЗОНА ОЗЕЛЕНЕННЫХ ТЕРРИТОРИЙ ОБЩЕГО ПОЛЬЗОВАНИЯ (Р-3)</w:t>
      </w:r>
    </w:p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7524CA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snapToGrid w:val="0"/>
            </w:pPr>
            <w:r w:rsidRPr="008966D1">
              <w:t>3.6.2 Парки культуры и отдыха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5.0 Отдых (рекре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Согласно </w:t>
            </w:r>
            <w:proofErr w:type="gramStart"/>
            <w:r w:rsidRPr="008966D1">
              <w:rPr>
                <w:rFonts w:eastAsia="SimSun"/>
                <w:lang w:eastAsia="zh-CN"/>
              </w:rPr>
              <w:t>видам разрешенного использов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ния</w:t>
            </w:r>
            <w:proofErr w:type="gramEnd"/>
            <w:r w:rsidRPr="008966D1">
              <w:rPr>
                <w:rFonts w:eastAsia="SimSun"/>
                <w:lang w:eastAsia="zh-CN"/>
              </w:rPr>
              <w:t xml:space="preserve"> с кодами 5.1 – 5.5.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Обустройство мест для занятия спортом, физической культурой, пешими или верх</w:t>
            </w:r>
            <w:r w:rsidRPr="008966D1">
              <w:t>о</w:t>
            </w:r>
            <w:r w:rsidRPr="008966D1">
              <w:t>выми прогулками, отдыха и туризма, набл</w:t>
            </w:r>
            <w:r w:rsidRPr="008966D1">
              <w:t>ю</w:t>
            </w:r>
            <w:r w:rsidRPr="008966D1">
              <w:t>дения за природой, пикников, охоты, рыба</w:t>
            </w:r>
            <w:r w:rsidRPr="008966D1">
              <w:t>л</w:t>
            </w:r>
            <w:r w:rsidRPr="008966D1">
              <w:t>ки и иной деятельности; создание и уход за городскими лесами, скверами, прудами, оз</w:t>
            </w:r>
            <w:r w:rsidRPr="008966D1">
              <w:t>е</w:t>
            </w:r>
            <w:r w:rsidRPr="008966D1">
              <w:t>рами, водохранилищами пляжами, а также обустройство мест отдыха в них. Содерж</w:t>
            </w:r>
            <w:r w:rsidRPr="008966D1">
              <w:t>а</w:t>
            </w:r>
            <w:r w:rsidRPr="008966D1">
              <w:t>ние данного вида разрешенного использов</w:t>
            </w:r>
            <w:r w:rsidRPr="008966D1">
              <w:t>а</w:t>
            </w:r>
            <w:r w:rsidRPr="008966D1">
              <w:t>ния включает в себя содержание видов ра</w:t>
            </w:r>
            <w:r w:rsidRPr="008966D1">
              <w:t>з</w:t>
            </w:r>
            <w:r w:rsidRPr="008966D1">
              <w:t>решенного использования с кодами 5.1-5.5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строительства в качестве спортивных клубов, спортивных залов, бассейнов, устро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ство площадок для занятия спортом и фи</w:t>
            </w:r>
            <w:r w:rsidRPr="008966D1">
              <w:rPr>
                <w:rFonts w:eastAsia="Calibri"/>
              </w:rPr>
              <w:t>з</w:t>
            </w:r>
            <w:r w:rsidRPr="008966D1">
              <w:rPr>
                <w:rFonts w:eastAsia="Calibri"/>
              </w:rPr>
              <w:t>культурой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(беговые дорожки, спортивные сооружения, теннисные корты, поля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спортивной игры, автодромы,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мотодромы, трамплины), в том числе во</w:t>
            </w:r>
            <w:r w:rsidRPr="008966D1">
              <w:rPr>
                <w:rFonts w:eastAsia="Calibri"/>
              </w:rPr>
              <w:t>д</w:t>
            </w:r>
            <w:r w:rsidRPr="008966D1">
              <w:rPr>
                <w:rFonts w:eastAsia="Calibri"/>
              </w:rPr>
              <w:t>ным (причалы и сооружения,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5.1.1 Обеспечение спортивно-зрелищных меропр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ятий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</w:t>
            </w:r>
            <w:r>
              <w:rPr>
                <w:rFonts w:eastAsia="SimSun"/>
                <w:lang w:eastAsia="zh-CN"/>
              </w:rPr>
              <w:t xml:space="preserve">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966D1">
              <w:t>р</w:t>
            </w:r>
            <w:r w:rsidRPr="008966D1">
              <w:t>цов спорта, ледовых дворцов, ипподромов)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lastRenderedPageBreak/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5.1.3 Площадки для занятий спортом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Размещение площадок для занятия спортом и физкультурой на открытом воздухе (фи</w:t>
            </w:r>
            <w:r w:rsidRPr="008966D1">
              <w:t>з</w:t>
            </w:r>
            <w:r w:rsidRPr="008966D1">
              <w:t>культурные площадки, беговые дорожки, поля для спортивной игры)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5.1.4 Оборудованные площадки для зан</w:t>
            </w:r>
            <w:r w:rsidRPr="008966D1">
              <w:rPr>
                <w:rFonts w:eastAsia="SimSun"/>
                <w:lang w:eastAsia="zh-CN"/>
              </w:rPr>
              <w:t>я</w:t>
            </w:r>
            <w:r w:rsidRPr="008966D1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</w:t>
            </w:r>
            <w:r>
              <w:rPr>
                <w:rFonts w:eastAsia="SimSun"/>
                <w:lang w:eastAsia="zh-CN"/>
              </w:rPr>
              <w:t xml:space="preserve">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rPr>
                <w:rFonts w:eastAsia="SimSun"/>
                <w:lang w:eastAsia="zh-CN"/>
              </w:rPr>
              <w:t>Размещение сооружений для занятия спо</w:t>
            </w:r>
            <w:r w:rsidRPr="008966D1">
              <w:rPr>
                <w:rFonts w:eastAsia="SimSun"/>
                <w:lang w:eastAsia="zh-CN"/>
              </w:rPr>
              <w:t>р</w:t>
            </w:r>
            <w:r w:rsidRPr="008966D1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5.1.7 Спортивные базы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snapToGrid w:val="0"/>
            </w:pPr>
            <w:r w:rsidRPr="008966D1">
              <w:t>12.0 Земельные участки (территории) общего пользования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</w:t>
            </w:r>
            <w:r w:rsidRPr="008966D1">
              <w:rPr>
                <w:rFonts w:eastAsia="SimSun"/>
                <w:lang w:eastAsia="zh-CN"/>
              </w:rPr>
              <w:t>с</w:t>
            </w:r>
            <w:r w:rsidRPr="008966D1">
              <w:rPr>
                <w:rFonts w:eastAsia="SimSun"/>
                <w:lang w:eastAsia="zh-CN"/>
              </w:rPr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snapToGrid w:val="0"/>
            </w:pPr>
            <w:r w:rsidRPr="008966D1">
              <w:t>12.0.1 Улично-дорожная сеть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966D1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инж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нерной инфраструктуры;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вок) транспортных средств в границах г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использования с кодами 2.7.1, 4.9, 7.2.3, а также некапитальных сооружений, предназн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snapToGrid w:val="0"/>
            </w:pPr>
            <w:r w:rsidRPr="008966D1">
              <w:t>12.0.2 Благоустройство территории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ED58A4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  <w:r>
        <w:rPr>
          <w:rFonts w:eastAsia="Calibri"/>
          <w:b/>
        </w:rPr>
        <w:lastRenderedPageBreak/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7524CA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не нормируются</w:t>
            </w: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966D1">
              <w:rPr>
                <w:rFonts w:eastAsia="SimSun"/>
                <w:lang w:eastAsia="zh-CN"/>
              </w:rPr>
              <w:t>у</w:t>
            </w:r>
            <w:r w:rsidRPr="008966D1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 Природно-познавательный т</w:t>
            </w:r>
            <w:r w:rsidRPr="008966D1">
              <w:rPr>
                <w:rFonts w:eastAsia="SimSun"/>
                <w:lang w:eastAsia="zh-CN"/>
              </w:rPr>
              <w:t>у</w:t>
            </w:r>
            <w:r w:rsidRPr="008966D1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- 3м.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ED58A4" w:rsidRPr="008966D1" w:rsidRDefault="00ED58A4" w:rsidP="007524CA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lastRenderedPageBreak/>
              <w:t>Размещение баз и палаточных лагерей для проведения походов и экскурсий по озн</w:t>
            </w:r>
            <w:r w:rsidRPr="008966D1">
              <w:t>а</w:t>
            </w:r>
            <w:r w:rsidRPr="008966D1">
              <w:t>комлению с природой, пеших и конных пр</w:t>
            </w:r>
            <w:r w:rsidRPr="008966D1">
              <w:t>о</w:t>
            </w:r>
            <w:r w:rsidRPr="008966D1">
              <w:t>гулок, устройство троп и дорожек, размещ</w:t>
            </w:r>
            <w:r w:rsidRPr="008966D1">
              <w:t>е</w:t>
            </w:r>
            <w:r w:rsidRPr="008966D1">
              <w:t xml:space="preserve">ние </w:t>
            </w:r>
            <w:r w:rsidRPr="008966D1">
              <w:lastRenderedPageBreak/>
              <w:t>щитов с познавательными сведениями об окружающей природной среде;</w:t>
            </w:r>
          </w:p>
          <w:p w:rsidR="00ED58A4" w:rsidRPr="008966D1" w:rsidRDefault="00ED58A4" w:rsidP="007524CA">
            <w:r w:rsidRPr="008966D1">
              <w:t>осуществление необходимых природоохра</w:t>
            </w:r>
            <w:r w:rsidRPr="008966D1">
              <w:t>н</w:t>
            </w:r>
            <w:r w:rsidRPr="008966D1">
              <w:t xml:space="preserve">ных и </w:t>
            </w:r>
            <w:proofErr w:type="spellStart"/>
            <w:r w:rsidRPr="008966D1">
              <w:t>природовосстановительных</w:t>
            </w:r>
            <w:proofErr w:type="spellEnd"/>
            <w:r w:rsidRPr="008966D1">
              <w:t xml:space="preserve"> меропри</w:t>
            </w:r>
            <w:r w:rsidRPr="008966D1">
              <w:t>я</w:t>
            </w:r>
            <w:r w:rsidRPr="008966D1">
              <w:t>тий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5.2.1 Туристическое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го участка -3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жей зданий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 xml:space="preserve">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Размещение пансионатов, туристических гостиниц, кемпингов, домов отдыха, не ок</w:t>
            </w:r>
            <w:r w:rsidRPr="008966D1">
              <w:t>а</w:t>
            </w:r>
            <w:r w:rsidRPr="008966D1">
              <w:t>зывающих услуги по лечению, а также иных зданий, используемых с целью извлечения предпринимательской выгоды из предоста</w:t>
            </w:r>
            <w:r w:rsidRPr="008966D1">
              <w:t>в</w:t>
            </w:r>
            <w:r w:rsidRPr="008966D1">
              <w:t>ления жилого помещения для временного проживания в них; размещение детских л</w:t>
            </w:r>
            <w:r w:rsidRPr="008966D1">
              <w:t>а</w:t>
            </w:r>
            <w:r w:rsidRPr="008966D1">
              <w:t>герей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>земельных участков не нормируется. Пр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966D1">
              <w:rPr>
                <w:rFonts w:eastAsia="SimSun"/>
                <w:lang w:eastAsia="zh-CN"/>
              </w:rPr>
              <w:t>эт</w:t>
            </w:r>
            <w:proofErr w:type="spellEnd"/>
            <w:r w:rsidRPr="008966D1">
              <w:rPr>
                <w:rFonts w:eastAsia="SimSun"/>
                <w:lang w:eastAsia="zh-CN"/>
              </w:rPr>
              <w:t>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966D1">
              <w:rPr>
                <w:rFonts w:eastAsia="SimSun"/>
                <w:lang w:eastAsia="zh-CN"/>
              </w:rPr>
              <w:t>а</w:t>
            </w:r>
            <w:r w:rsidRPr="008966D1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966D1">
              <w:rPr>
                <w:rFonts w:eastAsia="SimSun"/>
                <w:lang w:eastAsia="zh-CN"/>
              </w:rPr>
              <w:t>з</w:t>
            </w:r>
            <w:r w:rsidRPr="008966D1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Обустройство мест охоты и рыбалки, в том числе размещение дома охотника или рыб</w:t>
            </w:r>
            <w:r w:rsidRPr="008966D1">
              <w:t>о</w:t>
            </w:r>
            <w:r w:rsidRPr="008966D1">
              <w:t>лова, сооружений, необходимых для восст</w:t>
            </w:r>
            <w:r w:rsidRPr="008966D1">
              <w:t>а</w:t>
            </w:r>
            <w:r w:rsidRPr="008966D1">
              <w:t>новления и поддержания поголовья зверей или количества рыбы.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связи, инфраструктуру спутниковой связи и телерадиовещания, за исключением объе</w:t>
            </w:r>
            <w:r w:rsidRPr="008966D1">
              <w:rPr>
                <w:rFonts w:eastAsia="Calibri"/>
              </w:rPr>
              <w:t>к</w:t>
            </w:r>
            <w:r w:rsidRPr="008966D1">
              <w:rPr>
                <w:rFonts w:eastAsia="Calibri"/>
              </w:rPr>
              <w:t>тов связи, размещение которых предусмо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рено содержанием вида разрешенного и</w:t>
            </w:r>
            <w:r w:rsidRPr="008966D1">
              <w:rPr>
                <w:rFonts w:eastAsia="Calibri"/>
              </w:rPr>
              <w:t>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ние».</w:t>
            </w:r>
          </w:p>
        </w:tc>
      </w:tr>
    </w:tbl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jc w:val="both"/>
        <w:rPr>
          <w:b/>
        </w:rPr>
      </w:pPr>
      <w:r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Default="00ED58A4" w:rsidP="00ED58A4">
      <w: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ED58A4" w:rsidRDefault="00ED58A4" w:rsidP="00ED58A4"/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7524CA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7.5 Трубопроводный транспорт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димых для эксплуатации названных труб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проводов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7524CA">
            <w:r w:rsidRPr="008966D1">
              <w:t>1) Минимальная/максимальная площадь земельных участков – принимать в соо</w:t>
            </w:r>
            <w:r w:rsidRPr="008966D1">
              <w:t>т</w:t>
            </w:r>
            <w:r w:rsidRPr="008966D1">
              <w:t>ветствии с основным видом разрешенного использования земельного участка;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7524CA">
            <w:pPr>
              <w:jc w:val="both"/>
            </w:pPr>
            <w:r w:rsidRPr="008966D1">
              <w:t>Высота - не более 2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Остальные предельные параметры з</w:t>
            </w:r>
            <w:r w:rsidRPr="008966D1">
              <w:t>а</w:t>
            </w:r>
            <w:r w:rsidRPr="008966D1">
              <w:t>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</w:t>
            </w:r>
            <w:r w:rsidRPr="008966D1">
              <w:t>о</w:t>
            </w:r>
            <w:r w:rsidRPr="008966D1">
              <w:t>го использования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4)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C21B6E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lang w:eastAsia="zh-CN"/>
        </w:rPr>
      </w:pPr>
    </w:p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D169E">
        <w:rPr>
          <w:b/>
          <w:bCs/>
          <w:iCs/>
          <w:caps/>
        </w:rPr>
        <w:t>ЗОНЫ ТЕРРИТОРИЙ СПЕЦИАЛЬНОГО НАЗНАЧЕНИЯ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t>ЗОНА РИТУАЛЬНОГО НАЗНАЧЕНИЯ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727ABF">
        <w:rPr>
          <w:rFonts w:eastAsia="Calibri"/>
          <w:b/>
          <w:snapToGrid w:val="0"/>
          <w:u w:val="single"/>
          <w:lang w:eastAsia="en-US"/>
        </w:rPr>
        <w:t>(СН-1)</w:t>
      </w: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snapToGrid w:val="0"/>
            </w:pPr>
            <w:r w:rsidRPr="008966D1">
              <w:t>3.7Религиозное использование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lastRenderedPageBreak/>
              <w:t xml:space="preserve">2) </w:t>
            </w:r>
            <w:r w:rsidRPr="008966D1">
              <w:t>Минимальные отступы от границ земельного участка в целях определения м</w:t>
            </w:r>
            <w:r w:rsidRPr="008966D1">
              <w:t>е</w:t>
            </w:r>
            <w:r w:rsidRPr="008966D1">
              <w:t>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>Максимальный процент застройки з</w:t>
            </w:r>
            <w:r w:rsidRPr="008966D1">
              <w:t>е</w:t>
            </w:r>
            <w:r w:rsidRPr="008966D1">
              <w:t xml:space="preserve">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r w:rsidRPr="008966D1">
              <w:rPr>
                <w:rFonts w:eastAsia="SimSun"/>
                <w:lang w:eastAsia="zh-CN"/>
              </w:rPr>
              <w:lastRenderedPageBreak/>
              <w:t>Размещение зданий и сооружений религ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озного использования. Содержание данн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 xml:space="preserve">го вида разрешенного использования </w:t>
            </w:r>
            <w:r w:rsidRPr="008966D1">
              <w:rPr>
                <w:rFonts w:eastAsia="SimSun"/>
                <w:lang w:eastAsia="zh-CN"/>
              </w:rPr>
              <w:lastRenderedPageBreak/>
              <w:t>включает в себя содержание видов разр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 xml:space="preserve">шенного использования с </w:t>
            </w:r>
            <w:hyperlink w:anchor="Par282" w:tooltip="3.7.1" w:history="1">
              <w:r w:rsidRPr="008966D1">
                <w:rPr>
                  <w:rFonts w:eastAsia="SimSun"/>
                  <w:lang w:eastAsia="zh-CN"/>
                </w:rPr>
                <w:t>кодами 3.7.1</w:t>
              </w:r>
            </w:hyperlink>
            <w:r w:rsidRPr="008966D1">
              <w:rPr>
                <w:rFonts w:eastAsia="SimSun"/>
                <w:lang w:eastAsia="zh-CN"/>
              </w:rPr>
              <w:t xml:space="preserve"> - </w:t>
            </w:r>
            <w:hyperlink w:anchor="Par286" w:tooltip="3.7.2" w:history="1">
              <w:r w:rsidRPr="008966D1">
                <w:rPr>
                  <w:rFonts w:eastAsia="SimSun"/>
                  <w:lang w:eastAsia="zh-CN"/>
                </w:rPr>
                <w:t>3.7.2</w:t>
              </w:r>
            </w:hyperlink>
          </w:p>
        </w:tc>
      </w:tr>
      <w:tr w:rsidR="00ED58A4" w:rsidRPr="008966D1" w:rsidTr="007524CA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snapToGrid w:val="0"/>
            </w:pPr>
            <w:r w:rsidRPr="008966D1">
              <w:lastRenderedPageBreak/>
              <w:t>3.7.1Осуществление религиозных обрядов</w:t>
            </w:r>
          </w:p>
          <w:p w:rsidR="00ED58A4" w:rsidRPr="008966D1" w:rsidRDefault="00ED58A4" w:rsidP="007524CA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</w:t>
            </w:r>
            <w:r w:rsidRPr="008966D1">
              <w:t>е</w:t>
            </w:r>
            <w:r w:rsidRPr="008966D1">
              <w:t>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>Максимальный процент застройки з</w:t>
            </w:r>
            <w:r w:rsidRPr="008966D1">
              <w:t>е</w:t>
            </w:r>
            <w:r w:rsidRPr="008966D1">
              <w:t xml:space="preserve">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spacing w:after="200" w:line="276" w:lineRule="auto"/>
            </w:pPr>
            <w:r w:rsidRPr="008966D1">
              <w:t>Размещение зданий и сооружений, предн</w:t>
            </w:r>
            <w:r w:rsidRPr="008966D1">
              <w:t>а</w:t>
            </w:r>
            <w:r w:rsidRPr="008966D1">
              <w:t>значенных для совершения религиозных обрядов и церемоний (в том числе церкви, соборы, храмы, часовни, мечети, молел</w:t>
            </w:r>
            <w:r w:rsidRPr="008966D1">
              <w:t>ь</w:t>
            </w:r>
            <w:r w:rsidRPr="008966D1">
              <w:t>ные дома, синагоги)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snapToGrid w:val="0"/>
            </w:pPr>
            <w:r w:rsidRPr="008966D1"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</w:t>
            </w:r>
            <w:r w:rsidRPr="008966D1">
              <w:t>е</w:t>
            </w:r>
            <w:r w:rsidRPr="008966D1">
              <w:t>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>Максимальный процент застройки з</w:t>
            </w:r>
            <w:r w:rsidRPr="008966D1">
              <w:t>е</w:t>
            </w:r>
            <w:r w:rsidRPr="008966D1">
              <w:t xml:space="preserve">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  <w:r w:rsidRPr="008966D1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</w:t>
            </w:r>
            <w:r w:rsidRPr="008966D1">
              <w:t>и</w:t>
            </w:r>
            <w:r w:rsidRPr="008966D1">
              <w:t>тельной и религиозной образовательной деятельности (монастыри, скиты, дома священнослужителей, воскресные и рел</w:t>
            </w:r>
            <w:r w:rsidRPr="008966D1">
              <w:t>и</w:t>
            </w:r>
            <w:r w:rsidRPr="008966D1">
              <w:t>гиозные школы, семинарии, духовные уч</w:t>
            </w:r>
            <w:r w:rsidRPr="008966D1">
              <w:t>и</w:t>
            </w:r>
            <w:r w:rsidRPr="008966D1">
              <w:t>лища)</w:t>
            </w:r>
          </w:p>
        </w:tc>
      </w:tr>
      <w:tr w:rsidR="00ED58A4" w:rsidRPr="008966D1" w:rsidTr="007524CA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snapToGrid w:val="0"/>
            </w:pPr>
            <w:r w:rsidRPr="008966D1">
              <w:t>12.1Ритуальная деятельность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</w:t>
            </w:r>
            <w:r w:rsidRPr="008966D1">
              <w:t>е</w:t>
            </w:r>
            <w:r w:rsidRPr="008966D1">
              <w:t>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>Максимальный процент застройки з</w:t>
            </w:r>
            <w:r w:rsidRPr="008966D1">
              <w:t>е</w:t>
            </w:r>
            <w:r w:rsidRPr="008966D1">
              <w:t xml:space="preserve">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</w:t>
            </w:r>
            <w:r w:rsidRPr="008966D1">
              <w:t>е</w:t>
            </w:r>
            <w:r w:rsidRPr="008966D1"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7524CA">
            <w:r w:rsidRPr="008966D1">
              <w:t>Размещение кладбищ, крематориев и мест захоронения;</w:t>
            </w:r>
          </w:p>
          <w:p w:rsidR="00ED58A4" w:rsidRPr="008966D1" w:rsidRDefault="00ED58A4" w:rsidP="007524CA">
            <w:r w:rsidRPr="008966D1">
              <w:t>размещение соответствующих культовых сооружений;</w:t>
            </w:r>
          </w:p>
          <w:p w:rsidR="00ED58A4" w:rsidRPr="008966D1" w:rsidRDefault="00ED58A4" w:rsidP="007524CA">
            <w:r w:rsidRPr="008966D1">
              <w:t>осуществление деятельности по произво</w:t>
            </w:r>
            <w:r w:rsidRPr="008966D1">
              <w:t>д</w:t>
            </w:r>
            <w:r w:rsidRPr="008966D1">
              <w:t>ству продукции ритуально-обрядового назначения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0"/>
        </w:numPr>
        <w:spacing w:after="200" w:line="276" w:lineRule="auto"/>
        <w:ind w:right="567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 разрешенные виды и параметры использования земельных учас</w:t>
      </w:r>
      <w:r w:rsidRPr="00727ABF">
        <w:rPr>
          <w:rFonts w:eastAsia="Calibri"/>
          <w:b/>
        </w:rPr>
        <w:t>т</w:t>
      </w:r>
      <w:r w:rsidRPr="00727ABF">
        <w:rPr>
          <w:rFonts w:eastAsia="Calibri"/>
          <w:b/>
        </w:rPr>
        <w:t xml:space="preserve">ков и объектов капитального строительства 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8966D1" w:rsidTr="007524CA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lastRenderedPageBreak/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lastRenderedPageBreak/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r w:rsidRPr="008966D1">
              <w:lastRenderedPageBreak/>
              <w:t>3.1 Коммунальное</w:t>
            </w:r>
          </w:p>
          <w:p w:rsidR="00ED58A4" w:rsidRPr="008966D1" w:rsidRDefault="00ED58A4" w:rsidP="007524CA">
            <w:r w:rsidRPr="008966D1">
              <w:t>обслуживание.</w:t>
            </w:r>
          </w:p>
        </w:tc>
        <w:tc>
          <w:tcPr>
            <w:tcW w:w="4108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мельного участка: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оружений от уровня земли - 30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</w:t>
            </w:r>
            <w:r w:rsidRPr="008966D1">
              <w:t>и</w:t>
            </w:r>
            <w:r w:rsidRPr="008966D1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тельства в целях обеспечения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8966D1">
              <w:rPr>
                <w:rFonts w:eastAsia="Calibri"/>
              </w:rPr>
              <w:t>п</w:t>
            </w:r>
            <w:r w:rsidRPr="008966D1">
              <w:rPr>
                <w:rFonts w:eastAsia="Calibri"/>
              </w:rPr>
              <w:t>ла, электричества, газа,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дачи, трансформаторные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snapToGrid w:val="0"/>
              <w:spacing w:after="200" w:line="276" w:lineRule="auto"/>
            </w:pPr>
            <w:r w:rsidRPr="008966D1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Минимальная/максимальная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7524CA"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7524CA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капитального стро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8966D1">
              <w:rPr>
                <w:rFonts w:eastAsia="SimSun"/>
                <w:lang w:eastAsia="zh-CN"/>
              </w:rPr>
              <w:t>м</w:t>
            </w:r>
            <w:r w:rsidRPr="008966D1">
              <w:rPr>
                <w:rFonts w:eastAsia="SimSun"/>
                <w:lang w:eastAsia="zh-CN"/>
              </w:rPr>
              <w:t>чистки, похоронные бюро)</w:t>
            </w: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  <w:p w:rsidR="00ED58A4" w:rsidRPr="008966D1" w:rsidRDefault="00ED58A4" w:rsidP="007524C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7524CA">
        <w:tc>
          <w:tcPr>
            <w:tcW w:w="1954" w:type="dxa"/>
            <w:shd w:val="clear" w:color="auto" w:fill="auto"/>
          </w:tcPr>
          <w:p w:rsidR="00ED58A4" w:rsidRPr="008966D1" w:rsidRDefault="00ED58A4" w:rsidP="007524CA">
            <w:pPr>
              <w:jc w:val="both"/>
              <w:rPr>
                <w:rFonts w:eastAsia="Calibri"/>
              </w:rPr>
            </w:pPr>
            <w:r w:rsidRPr="008966D1"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7524CA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м.;</w:t>
            </w:r>
          </w:p>
          <w:p w:rsidR="00ED58A4" w:rsidRPr="008966D1" w:rsidRDefault="00ED58A4" w:rsidP="007524CA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этажа; 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60%.</w:t>
            </w:r>
          </w:p>
          <w:p w:rsidR="00ED58A4" w:rsidRPr="008966D1" w:rsidRDefault="00ED58A4" w:rsidP="007524CA">
            <w:pPr>
              <w:jc w:val="both"/>
            </w:pPr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7524CA">
            <w:pPr>
              <w:tabs>
                <w:tab w:val="left" w:pos="314"/>
              </w:tabs>
              <w:jc w:val="both"/>
              <w:rPr>
                <w:rFonts w:eastAsia="Calibri"/>
              </w:rPr>
            </w:pPr>
            <w:r w:rsidRPr="008966D1">
              <w:t>8)</w:t>
            </w:r>
            <w:r>
              <w:t xml:space="preserve"> </w:t>
            </w: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8966D1" w:rsidRDefault="00ED58A4" w:rsidP="007524CA">
            <w:pPr>
              <w:rPr>
                <w:rFonts w:eastAsia="Calibri"/>
              </w:rPr>
            </w:pPr>
            <w:r w:rsidRPr="008966D1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Параметры разрешенного использования объектов капитального строительства опр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деляются в составе документации в соотве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</w:t>
            </w:r>
            <w:r w:rsidRPr="008966D1">
              <w:t>и</w:t>
            </w:r>
            <w:r w:rsidRPr="008966D1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связи, радиовещ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ния, телевидения, включая воздушные р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lastRenderedPageBreak/>
              <w:t>диорелейные, надземные и подземные к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бельные линии связи, линии радиофик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</w:t>
            </w:r>
            <w:r w:rsidRPr="008966D1">
              <w:rPr>
                <w:rFonts w:eastAsia="Calibri"/>
              </w:rPr>
              <w:t>у</w:t>
            </w:r>
            <w:r w:rsidRPr="008966D1">
              <w:rPr>
                <w:rFonts w:eastAsia="Calibri"/>
              </w:rPr>
              <w:t>смотрено содержанием вида разрешенно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8966D1">
              <w:rPr>
                <w:rFonts w:eastAsia="Calibri"/>
              </w:rPr>
              <w:t>обслуж</w:t>
            </w:r>
            <w:r w:rsidRPr="008966D1">
              <w:rPr>
                <w:rFonts w:eastAsia="Calibri"/>
              </w:rPr>
              <w:t>и</w:t>
            </w:r>
            <w:r w:rsidRPr="008966D1">
              <w:rPr>
                <w:rFonts w:eastAsia="Calibri"/>
              </w:rPr>
              <w:t>вание».</w:t>
            </w:r>
          </w:p>
        </w:tc>
      </w:tr>
    </w:tbl>
    <w:p w:rsidR="00ED58A4" w:rsidRPr="00727ABF" w:rsidRDefault="00ED58A4" w:rsidP="00ED58A4">
      <w:pPr>
        <w:rPr>
          <w:b/>
          <w:color w:val="FF0000"/>
        </w:rPr>
      </w:pPr>
    </w:p>
    <w:p w:rsidR="00ED58A4" w:rsidRPr="00727ABF" w:rsidRDefault="00ED58A4" w:rsidP="00ED58A4">
      <w:pPr>
        <w:jc w:val="both"/>
        <w:rPr>
          <w:b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</w:t>
      </w:r>
    </w:p>
    <w:p w:rsidR="00ED58A4" w:rsidRPr="00727ABF" w:rsidRDefault="00ED58A4" w:rsidP="00ED58A4">
      <w:pPr>
        <w:keepLines/>
        <w:widowControl w:val="0"/>
        <w:jc w:val="both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8966D1" w:rsidTr="007524CA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ГО ИСПОЛЬЗОВАНИЯ ЗЕМЕЛЬНОГО УЧАСТКА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r w:rsidRPr="008966D1">
              <w:t>7.5 Трубопрово</w:t>
            </w:r>
            <w:r w:rsidRPr="008966D1">
              <w:t>д</w:t>
            </w:r>
            <w:r w:rsidRPr="008966D1">
              <w:t>ный транспорт</w:t>
            </w:r>
          </w:p>
        </w:tc>
        <w:tc>
          <w:tcPr>
            <w:tcW w:w="4108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деляются в составе документации в соотве</w:t>
            </w:r>
            <w:r w:rsidRPr="008966D1">
              <w:rPr>
                <w:rFonts w:eastAsia="Calibri"/>
              </w:rPr>
              <w:t>т</w:t>
            </w:r>
            <w:r w:rsidRPr="008966D1">
              <w:rPr>
                <w:rFonts w:eastAsia="Calibri"/>
              </w:rPr>
              <w:t>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</w:t>
            </w:r>
            <w:r w:rsidRPr="008966D1">
              <w:t>и</w:t>
            </w:r>
            <w:r w:rsidRPr="008966D1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димых для эксплуатации названных труб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проводов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12.0.2 Благоустро</w:t>
            </w:r>
            <w:r w:rsidRPr="008966D1">
              <w:rPr>
                <w:rFonts w:eastAsia="SimSun"/>
                <w:lang w:eastAsia="zh-CN"/>
              </w:rPr>
              <w:t>й</w:t>
            </w:r>
            <w:r w:rsidRPr="008966D1">
              <w:rPr>
                <w:rFonts w:eastAsia="SimSun"/>
                <w:lang w:eastAsia="zh-CN"/>
              </w:rPr>
              <w:t>ство территории</w:t>
            </w:r>
          </w:p>
        </w:tc>
        <w:tc>
          <w:tcPr>
            <w:tcW w:w="4108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</w:t>
            </w:r>
            <w:r w:rsidRPr="008966D1">
              <w:t>ь</w:t>
            </w:r>
            <w:r w:rsidRPr="008966D1">
              <w:t>ного участка в целях определения места д</w:t>
            </w:r>
            <w:r w:rsidRPr="008966D1">
              <w:t>о</w:t>
            </w:r>
            <w:r w:rsidRPr="008966D1">
              <w:t>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</w:t>
            </w:r>
            <w:r w:rsidRPr="008966D1">
              <w:rPr>
                <w:rFonts w:eastAsia="SimSun"/>
                <w:lang w:eastAsia="zh-CN"/>
              </w:rPr>
              <w:t>и</w:t>
            </w:r>
            <w:r w:rsidRPr="008966D1">
              <w:rPr>
                <w:rFonts w:eastAsia="SimSun"/>
                <w:lang w:eastAsia="zh-CN"/>
              </w:rPr>
              <w:t>руются;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</w:t>
            </w:r>
            <w:r w:rsidRPr="008966D1">
              <w:rPr>
                <w:rFonts w:eastAsia="SimSun"/>
                <w:lang w:eastAsia="zh-CN"/>
              </w:rPr>
              <w:t>т</w:t>
            </w:r>
            <w:r w:rsidRPr="008966D1">
              <w:rPr>
                <w:rFonts w:eastAsia="SimSun"/>
                <w:lang w:eastAsia="zh-CN"/>
              </w:rPr>
              <w:t>ся;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>Максимальный процент застройки з</w:t>
            </w:r>
            <w:r w:rsidRPr="008966D1">
              <w:t>е</w:t>
            </w:r>
            <w:r w:rsidRPr="008966D1">
              <w:t xml:space="preserve">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</w:t>
            </w:r>
            <w:r w:rsidRPr="008966D1">
              <w:t>и</w:t>
            </w:r>
            <w:r w:rsidRPr="008966D1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8966D1">
              <w:rPr>
                <w:rFonts w:eastAsia="SimSun"/>
                <w:lang w:eastAsia="zh-CN"/>
              </w:rPr>
              <w:t>ч</w:t>
            </w:r>
            <w:r w:rsidRPr="008966D1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8966D1">
              <w:rPr>
                <w:rFonts w:eastAsia="SimSun"/>
                <w:lang w:eastAsia="zh-CN"/>
              </w:rPr>
              <w:t>ь</w:t>
            </w:r>
            <w:r w:rsidRPr="008966D1">
              <w:rPr>
                <w:rFonts w:eastAsia="SimSun"/>
                <w:lang w:eastAsia="zh-CN"/>
              </w:rPr>
              <w:t>ных нестационарных строений и сооруж</w:t>
            </w:r>
            <w:r w:rsidRPr="008966D1">
              <w:rPr>
                <w:rFonts w:eastAsia="SimSun"/>
                <w:lang w:eastAsia="zh-CN"/>
              </w:rPr>
              <w:t>е</w:t>
            </w:r>
            <w:r w:rsidRPr="008966D1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8966D1">
              <w:rPr>
                <w:rFonts w:eastAsia="SimSun"/>
                <w:lang w:eastAsia="zh-CN"/>
              </w:rPr>
              <w:t>о</w:t>
            </w:r>
            <w:r w:rsidRPr="008966D1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</w:p>
        </w:tc>
      </w:tr>
      <w:tr w:rsidR="00ED58A4" w:rsidRPr="008966D1" w:rsidTr="007524CA">
        <w:tc>
          <w:tcPr>
            <w:tcW w:w="1954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Площадки для сбора твердых быт</w:t>
            </w:r>
            <w:r w:rsidRPr="008966D1">
              <w:rPr>
                <w:rFonts w:eastAsia="Calibri"/>
                <w:lang w:eastAsia="en-US"/>
              </w:rPr>
              <w:t>о</w:t>
            </w:r>
            <w:r w:rsidRPr="008966D1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4108" w:type="dxa"/>
          </w:tcPr>
          <w:p w:rsidR="00ED58A4" w:rsidRPr="008966D1" w:rsidRDefault="00ED58A4" w:rsidP="007524CA">
            <w:r w:rsidRPr="008966D1">
              <w:t>1) Минимальная/максимальная площадь земельных участков – принимать в соотве</w:t>
            </w:r>
            <w:r w:rsidRPr="008966D1">
              <w:t>т</w:t>
            </w:r>
            <w:r w:rsidRPr="008966D1">
              <w:t>ствии с основным видом разрешенного и</w:t>
            </w:r>
            <w:r w:rsidRPr="008966D1">
              <w:t>с</w:t>
            </w:r>
            <w:r w:rsidRPr="008966D1">
              <w:t>пользования земельного участка;</w:t>
            </w:r>
          </w:p>
          <w:p w:rsidR="00ED58A4" w:rsidRPr="008966D1" w:rsidRDefault="00ED58A4" w:rsidP="007524CA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7524CA">
            <w:pPr>
              <w:jc w:val="both"/>
            </w:pPr>
            <w:r>
              <w:t>Высота</w:t>
            </w:r>
            <w:r w:rsidRPr="008966D1">
              <w:t xml:space="preserve"> - не более 2 м;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</w:pPr>
            <w:r w:rsidRPr="008966D1">
              <w:t>3) Остальные предельные параметры з</w:t>
            </w:r>
            <w:r w:rsidRPr="008966D1">
              <w:t>а</w:t>
            </w:r>
            <w:r w:rsidRPr="008966D1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8966D1">
              <w:t>т</w:t>
            </w:r>
            <w:r w:rsidRPr="008966D1">
              <w:t>ветствии с основным видом разрешенного использования земельного участка.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4) Требования к архитектурно-градостроительному облику объектов кап</w:t>
            </w:r>
            <w:r w:rsidRPr="008966D1">
              <w:t>и</w:t>
            </w:r>
            <w:r w:rsidRPr="008966D1"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727ABF" w:rsidRDefault="00ED58A4" w:rsidP="00ED58A4">
      <w:pPr>
        <w:ind w:firstLine="709"/>
        <w:jc w:val="both"/>
        <w:rPr>
          <w:b/>
          <w:u w:val="single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lastRenderedPageBreak/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</w:t>
      </w:r>
      <w:r w:rsidRPr="00727ABF">
        <w:rPr>
          <w:rFonts w:eastAsia="SimSun"/>
        </w:rPr>
        <w:t>ж</w:t>
      </w:r>
      <w:r w:rsidRPr="00727ABF">
        <w:rPr>
          <w:rFonts w:eastAsia="SimSun"/>
        </w:rPr>
        <w:t>ных земельных участках, следует принимать на основании действующих строительных, эколог</w:t>
      </w:r>
      <w:r w:rsidRPr="00727ABF">
        <w:rPr>
          <w:rFonts w:eastAsia="SimSun"/>
        </w:rPr>
        <w:t>и</w:t>
      </w:r>
      <w:r w:rsidRPr="00727ABF">
        <w:rPr>
          <w:rFonts w:eastAsia="SimSun"/>
        </w:rPr>
        <w:t>ческих, санитарно-эпидемиологических, противопожарных норм, местных нормативов градостр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</w:t>
      </w:r>
      <w:r w:rsidRPr="00727ABF">
        <w:rPr>
          <w:rFonts w:eastAsia="SimSun"/>
        </w:rPr>
        <w:t>б</w:t>
      </w:r>
      <w:r w:rsidRPr="00727ABF">
        <w:rPr>
          <w:rFonts w:eastAsia="SimSun"/>
        </w:rPr>
        <w:t>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</w:t>
      </w:r>
      <w:r w:rsidRPr="00727ABF">
        <w:rPr>
          <w:rFonts w:eastAsia="SimSun"/>
        </w:rPr>
        <w:t>о</w:t>
      </w:r>
      <w:r w:rsidRPr="00727ABF">
        <w:rPr>
          <w:rFonts w:eastAsia="SimSun"/>
        </w:rPr>
        <w:t>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 xml:space="preserve">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ния использования в соответствии с законодательством Российской Федерации.</w:t>
      </w:r>
    </w:p>
    <w:p w:rsidR="00ED58A4" w:rsidRPr="006D169E" w:rsidRDefault="00ED58A4" w:rsidP="00ED58A4"/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D169E">
        <w:rPr>
          <w:b/>
          <w:bCs/>
          <w:iCs/>
          <w:caps/>
        </w:rPr>
        <w:t>ИНЫЕ ВИДЫ ТЕРРИТОРИАЛЬНЫХ ЗОН</w:t>
      </w:r>
    </w:p>
    <w:p w:rsidR="00ED58A4" w:rsidRPr="00727ABF" w:rsidRDefault="00ED58A4" w:rsidP="00ED58A4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bookmarkStart w:id="4" w:name="_Toc343078742"/>
      <w:r w:rsidRPr="00727ABF">
        <w:rPr>
          <w:rFonts w:eastAsia="SimSun"/>
          <w:b/>
          <w:bCs/>
          <w:color w:val="000000"/>
          <w:u w:val="single"/>
          <w:lang w:eastAsia="zh-CN"/>
        </w:rPr>
        <w:t>ЗОНА АКВАТОРИЙ (А)</w:t>
      </w:r>
      <w:bookmarkEnd w:id="4"/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И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 xml:space="preserve">ДА РАЗРЕШЕННОГО ИСПОЛЬЗОВАНИЯ ЗЕМЕЛЬНОГО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b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Ь</w:t>
            </w: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ЗОВАНИЯ ЗЕМЕЛЬНОГО УЧАСТКА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r w:rsidRPr="008966D1">
              <w:rPr>
                <w:rFonts w:eastAsia="Calibri"/>
              </w:rPr>
              <w:t>11.0 Водные объекты</w:t>
            </w:r>
          </w:p>
        </w:tc>
        <w:tc>
          <w:tcPr>
            <w:tcW w:w="3969" w:type="dxa"/>
            <w:vMerge w:val="restart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 установлены.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ми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ской</w:t>
            </w:r>
          </w:p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Федерации.</w:t>
            </w: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11.3 </w:t>
            </w:r>
            <w:r w:rsidRPr="008966D1">
              <w:rPr>
                <w:rFonts w:eastAsia="Calibri"/>
              </w:rPr>
              <w:t>Гидротехнич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ские сооружения</w:t>
            </w:r>
          </w:p>
        </w:tc>
        <w:tc>
          <w:tcPr>
            <w:tcW w:w="3969" w:type="dxa"/>
            <w:vMerge/>
          </w:tcPr>
          <w:p w:rsidR="00ED58A4" w:rsidRPr="008966D1" w:rsidRDefault="00ED58A4" w:rsidP="007524CA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гидротехнических сооруж</w:t>
            </w:r>
            <w:r w:rsidRPr="008966D1">
              <w:rPr>
                <w:rFonts w:eastAsia="Calibri"/>
              </w:rPr>
              <w:t>е</w:t>
            </w:r>
            <w:r w:rsidRPr="008966D1">
              <w:rPr>
                <w:rFonts w:eastAsia="Calibri"/>
              </w:rPr>
              <w:t>ний, необходимых для эксплуатации вод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хранилищ (плотин, водосбросов, водоз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борных, водовыпускных и других гидр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 xml:space="preserve">технических сооружений, судопропускных сооружений, </w:t>
            </w:r>
            <w:proofErr w:type="spellStart"/>
            <w:r w:rsidRPr="008966D1">
              <w:rPr>
                <w:rFonts w:eastAsia="Calibri"/>
              </w:rPr>
              <w:t>рыбозащитных</w:t>
            </w:r>
            <w:proofErr w:type="spellEnd"/>
            <w:r w:rsidRPr="008966D1">
              <w:rPr>
                <w:rFonts w:eastAsia="Calibri"/>
              </w:rPr>
              <w:t xml:space="preserve"> и рыбопр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пускных сооружений, берегозащитных с</w:t>
            </w:r>
            <w:r w:rsidRPr="008966D1">
              <w:rPr>
                <w:rFonts w:eastAsia="Calibri"/>
              </w:rPr>
              <w:t>о</w:t>
            </w:r>
            <w:r w:rsidRPr="008966D1">
              <w:rPr>
                <w:rFonts w:eastAsia="Calibri"/>
              </w:rPr>
              <w:t>оружений).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ED58A4" w:rsidRPr="008966D1" w:rsidTr="007524CA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ED58A4" w:rsidRPr="008966D1" w:rsidRDefault="00ED58A4" w:rsidP="007524CA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  <w:p w:rsidR="00ED58A4" w:rsidRPr="008966D1" w:rsidRDefault="00ED58A4" w:rsidP="007524CA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7524CA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7524CA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966D1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ED58A4" w:rsidRPr="008966D1" w:rsidTr="007524CA">
        <w:tc>
          <w:tcPr>
            <w:tcW w:w="2093" w:type="dxa"/>
          </w:tcPr>
          <w:p w:rsidR="00ED58A4" w:rsidRPr="008966D1" w:rsidRDefault="00ED58A4" w:rsidP="007524CA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</w:t>
            </w:r>
            <w:r w:rsidRPr="008966D1">
              <w:rPr>
                <w:rFonts w:eastAsia="Calibri"/>
              </w:rPr>
              <w:t>а</w:t>
            </w:r>
            <w:r w:rsidRPr="008966D1">
              <w:rPr>
                <w:rFonts w:eastAsia="Calibri"/>
              </w:rPr>
              <w:t>ния объектов капитального строител</w:t>
            </w:r>
            <w:r w:rsidRPr="008966D1">
              <w:rPr>
                <w:rFonts w:eastAsia="Calibri"/>
              </w:rPr>
              <w:t>ь</w:t>
            </w:r>
            <w:r w:rsidRPr="008966D1">
              <w:rPr>
                <w:rFonts w:eastAsia="Calibri"/>
              </w:rPr>
              <w:t>ства определяются в составе докуме</w:t>
            </w:r>
            <w:r w:rsidRPr="008966D1">
              <w:rPr>
                <w:rFonts w:eastAsia="Calibri"/>
              </w:rPr>
              <w:t>н</w:t>
            </w:r>
            <w:r w:rsidRPr="008966D1">
              <w:rPr>
                <w:rFonts w:eastAsia="Calibri"/>
              </w:rPr>
              <w:t>тации в соответствии с нормативными документами и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СП, действующими на территории Ро</w:t>
            </w:r>
            <w:r w:rsidRPr="008966D1">
              <w:rPr>
                <w:rFonts w:eastAsia="Calibri"/>
              </w:rPr>
              <w:t>с</w:t>
            </w:r>
            <w:r w:rsidRPr="008966D1">
              <w:rPr>
                <w:rFonts w:eastAsia="Calibri"/>
              </w:rPr>
              <w:t>сийской Федерации.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</w:t>
            </w:r>
            <w:r w:rsidRPr="008966D1">
              <w:t>а</w:t>
            </w:r>
            <w:r w:rsidRPr="008966D1">
              <w:t>новлены</w:t>
            </w:r>
          </w:p>
        </w:tc>
        <w:tc>
          <w:tcPr>
            <w:tcW w:w="4253" w:type="dxa"/>
          </w:tcPr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радиореле</w:t>
            </w:r>
            <w:r w:rsidRPr="008966D1">
              <w:rPr>
                <w:rFonts w:eastAsia="Calibri"/>
              </w:rPr>
              <w:t>й</w:t>
            </w:r>
            <w:r w:rsidRPr="008966D1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7524C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связи, инфраструктуру спутниковой связи и телерадиовещания, за исключением объектов </w:t>
            </w:r>
            <w:r w:rsidRPr="008966D1">
              <w:rPr>
                <w:rFonts w:eastAsia="Calibri"/>
              </w:rPr>
              <w:lastRenderedPageBreak/>
              <w:t>связи, размещение которых предусмотрено содержанием вида разрешенного использов</w:t>
            </w:r>
            <w:r w:rsidRPr="008966D1"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</w:tbl>
    <w:p w:rsidR="00ED58A4" w:rsidRPr="00727ABF" w:rsidRDefault="00ED58A4" w:rsidP="00ED58A4">
      <w:pPr>
        <w:rPr>
          <w:b/>
          <w:lang w:eastAsia="zh-CN"/>
        </w:rPr>
      </w:pPr>
    </w:p>
    <w:p w:rsidR="00ED58A4" w:rsidRPr="00727ABF" w:rsidRDefault="00ED58A4" w:rsidP="00ED58A4">
      <w:pPr>
        <w:rPr>
          <w:rFonts w:eastAsia="SimSun"/>
          <w:b/>
          <w:sz w:val="28"/>
          <w:szCs w:val="28"/>
          <w:lang w:eastAsia="zh-CN"/>
        </w:rPr>
      </w:pPr>
      <w:r w:rsidRPr="00727ABF">
        <w:rPr>
          <w:b/>
          <w:lang w:eastAsia="zh-CN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  <w:r w:rsidRPr="00727ABF">
        <w:rPr>
          <w:rFonts w:eastAsia="Calibri"/>
        </w:rPr>
        <w:t xml:space="preserve"> – не установлены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 w:rsidRPr="00727ABF">
        <w:rPr>
          <w:rFonts w:eastAsia="SimSun"/>
          <w:b/>
          <w:bCs/>
          <w:color w:val="000000"/>
          <w:u w:val="single"/>
          <w:lang w:eastAsia="zh-CN"/>
        </w:rPr>
        <w:t>ЗОНА ЛЕСФОНДА (ЗЛ)</w:t>
      </w: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ЗОНА ОЗЕЛЕНЕННЫХ ТЕРРИТОРИЙ СПЕЦИАЛЬНОГО НАЗНАЧЕНИЯ (ЕЛ)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ED58A4" w:rsidRPr="00727ABF" w:rsidRDefault="00ED58A4" w:rsidP="00ED58A4">
      <w:pPr>
        <w:jc w:val="both"/>
        <w:rPr>
          <w:rFonts w:eastAsia="Calibri"/>
          <w:lang w:eastAsia="en-US"/>
        </w:rPr>
      </w:pPr>
      <w:r w:rsidRPr="00727ABF">
        <w:rPr>
          <w:rFonts w:eastAsia="Calibri"/>
          <w:lang w:eastAsia="en-US"/>
        </w:rPr>
        <w:t>Градостроительные регламенты не устанавливаются для земель лесного фонда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</w:t>
      </w:r>
      <w:r>
        <w:rPr>
          <w:rFonts w:eastAsia="Calibri"/>
          <w:lang w:eastAsia="en-US"/>
        </w:rPr>
        <w:t>,</w:t>
      </w:r>
      <w:r w:rsidRPr="00727ABF">
        <w:rPr>
          <w:rFonts w:eastAsia="Calibri"/>
          <w:lang w:eastAsia="en-US"/>
        </w:rPr>
        <w:t xml:space="preserve"> покрытых поверхностными водами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 запаса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 особо охраняемых природных территорий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сел</w:t>
      </w:r>
      <w:r w:rsidRPr="00727ABF">
        <w:rPr>
          <w:rFonts w:eastAsia="Calibri"/>
          <w:lang w:eastAsia="en-US"/>
        </w:rPr>
        <w:t>ь</w:t>
      </w:r>
      <w:r w:rsidRPr="00727ABF">
        <w:rPr>
          <w:rFonts w:eastAsia="Calibri"/>
          <w:lang w:eastAsia="en-US"/>
        </w:rPr>
        <w:t>скохозяйственных угодий в составе земель с</w:t>
      </w:r>
      <w:r>
        <w:rPr>
          <w:rFonts w:eastAsia="Calibri"/>
          <w:lang w:eastAsia="en-US"/>
        </w:rPr>
        <w:t>ельскохозяйственного назначения:</w:t>
      </w:r>
      <w:r w:rsidRPr="00727ABF">
        <w:rPr>
          <w:rFonts w:eastAsia="Calibri"/>
          <w:lang w:eastAsia="en-US"/>
        </w:rPr>
        <w:t xml:space="preserve"> земельных учас</w:t>
      </w:r>
      <w:r w:rsidRPr="00727ABF">
        <w:rPr>
          <w:rFonts w:eastAsia="Calibri"/>
          <w:lang w:eastAsia="en-US"/>
        </w:rPr>
        <w:t>т</w:t>
      </w:r>
      <w:r w:rsidRPr="00727ABF">
        <w:rPr>
          <w:rFonts w:eastAsia="Calibri"/>
          <w:lang w:eastAsia="en-US"/>
        </w:rPr>
        <w:t xml:space="preserve">ков, расположенных в границах особых экономических зон. </w:t>
      </w:r>
    </w:p>
    <w:p w:rsidR="00ED58A4" w:rsidRPr="00727ABF" w:rsidRDefault="00ED58A4" w:rsidP="00ED58A4">
      <w:pPr>
        <w:jc w:val="both"/>
        <w:rPr>
          <w:rFonts w:eastAsia="Calibri"/>
          <w:lang w:eastAsia="en-US"/>
        </w:rPr>
      </w:pPr>
      <w:r w:rsidRPr="00727ABF">
        <w:rPr>
          <w:rFonts w:eastAsia="Calibri"/>
          <w:lang w:eastAsia="en-US"/>
        </w:rPr>
        <w:t>При размещении объектов капитального строительства на указанных территориях и землях нео</w:t>
      </w:r>
      <w:r w:rsidRPr="00727ABF">
        <w:rPr>
          <w:rFonts w:eastAsia="Calibri"/>
          <w:lang w:eastAsia="en-US"/>
        </w:rPr>
        <w:t>б</w:t>
      </w:r>
      <w:r w:rsidRPr="00727ABF">
        <w:rPr>
          <w:rFonts w:eastAsia="Calibri"/>
          <w:lang w:eastAsia="en-US"/>
        </w:rPr>
        <w:t>ходимо учитывать действующее водное, природоохранное законодательство и иное действующее законодательство.</w:t>
      </w:r>
    </w:p>
    <w:p w:rsidR="00ED58A4" w:rsidRPr="002E0364" w:rsidRDefault="00ED58A4" w:rsidP="00ED58A4">
      <w:pPr>
        <w:sectPr w:rsidR="00ED58A4" w:rsidRPr="002E0364" w:rsidSect="00733691">
          <w:footerReference w:type="default" r:id="rId19"/>
          <w:footerReference w:type="first" r:id="rId20"/>
          <w:pgSz w:w="11907" w:h="16840" w:code="9"/>
          <w:pgMar w:top="1134" w:right="567" w:bottom="1134" w:left="1134" w:header="709" w:footer="488" w:gutter="0"/>
          <w:pgNumType w:fmt="numberInDash"/>
          <w:cols w:space="708"/>
          <w:docGrid w:linePitch="360"/>
        </w:sectPr>
      </w:pPr>
    </w:p>
    <w:p w:rsidR="00ED58A4" w:rsidRPr="002E0364" w:rsidRDefault="00ED58A4" w:rsidP="00ED58A4">
      <w:pPr>
        <w:rPr>
          <w:rFonts w:eastAsia="Calibri"/>
          <w:b/>
        </w:rPr>
      </w:pPr>
    </w:p>
    <w:p w:rsidR="00ED58A4" w:rsidRPr="002E0364" w:rsidRDefault="00ED58A4" w:rsidP="00ED58A4"/>
    <w:p w:rsidR="00ED58A4" w:rsidRPr="002E0364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eastAsia="Calibri"/>
          <w:b/>
        </w:rPr>
      </w:pPr>
    </w:p>
    <w:p w:rsidR="00ED58A4" w:rsidRPr="00ED58A4" w:rsidRDefault="00ED58A4" w:rsidP="003A7118">
      <w:pPr>
        <w:jc w:val="right"/>
        <w:rPr>
          <w:sz w:val="28"/>
          <w:szCs w:val="28"/>
        </w:rPr>
      </w:pPr>
      <w:r w:rsidRPr="00ED58A4">
        <w:rPr>
          <w:sz w:val="28"/>
          <w:szCs w:val="28"/>
        </w:rPr>
        <w:object w:dxaOrig="3101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681.75pt" o:ole="">
            <v:imagedata r:id="rId21" o:title=""/>
          </v:shape>
          <o:OLEObject Type="Embed" ProgID="FoxitReader.Document" ShapeID="_x0000_i1025" DrawAspect="Content" ObjectID="_1831872190" r:id="rId22"/>
        </w:object>
      </w: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ED58A4">
      <w:pPr>
        <w:rPr>
          <w:sz w:val="28"/>
          <w:szCs w:val="28"/>
        </w:rPr>
      </w:pPr>
      <w:r w:rsidRPr="00ED58A4">
        <w:rPr>
          <w:sz w:val="28"/>
          <w:szCs w:val="28"/>
        </w:rPr>
        <w:object w:dxaOrig="11873" w:dyaOrig="17871">
          <v:shape id="_x0000_i1028" type="#_x0000_t75" style="width:480.75pt;height:582pt" o:ole="">
            <v:imagedata r:id="rId23" o:title=""/>
          </v:shape>
          <o:OLEObject Type="Embed" ProgID="FoxitReader.Document" ShapeID="_x0000_i1028" DrawAspect="Content" ObjectID="_1831872191" r:id="rId24"/>
        </w:object>
      </w:r>
      <w:r w:rsidRPr="00ED58A4">
        <w:rPr>
          <w:sz w:val="28"/>
          <w:szCs w:val="28"/>
        </w:rPr>
        <w:object w:dxaOrig="11873" w:dyaOrig="17871">
          <v:shape id="_x0000_i1029" type="#_x0000_t75" style="width:513pt;height:589.5pt" o:ole="">
            <v:imagedata r:id="rId25" o:title=""/>
          </v:shape>
          <o:OLEObject Type="Embed" ProgID="FoxitReader.Document" ShapeID="_x0000_i1029" DrawAspect="Content" ObjectID="_1831872192" r:id="rId26"/>
        </w:object>
      </w:r>
    </w:p>
    <w:p w:rsidR="00ED58A4" w:rsidRDefault="00ED58A4" w:rsidP="00ED58A4">
      <w:pPr>
        <w:rPr>
          <w:sz w:val="28"/>
          <w:szCs w:val="28"/>
        </w:rPr>
      </w:pPr>
      <w:r w:rsidRPr="00ED58A4">
        <w:rPr>
          <w:sz w:val="28"/>
          <w:szCs w:val="28"/>
        </w:rPr>
        <w:object w:dxaOrig="11873" w:dyaOrig="17871">
          <v:shape id="_x0000_i1031" type="#_x0000_t75" style="width:471.75pt;height:534pt" o:ole="">
            <v:imagedata r:id="rId27" o:title=""/>
          </v:shape>
          <o:OLEObject Type="Embed" ProgID="FoxitReader.Document" ShapeID="_x0000_i1031" DrawAspect="Content" ObjectID="_1831872193" r:id="rId28"/>
        </w:object>
      </w:r>
      <w:r w:rsidRPr="00ED58A4">
        <w:rPr>
          <w:sz w:val="28"/>
          <w:szCs w:val="28"/>
        </w:rPr>
        <w:object w:dxaOrig="493" w:dyaOrig="4320">
          <v:shape id="_x0000_i1032" type="#_x0000_t75" style="width:495pt;height:533.25pt" o:ole="">
            <v:imagedata r:id="rId29" o:title=""/>
          </v:shape>
          <o:OLEObject Type="Embed" ProgID="FoxitReader.Document" ShapeID="_x0000_i1032" DrawAspect="Content" ObjectID="_1831872194" r:id="rId30"/>
        </w:object>
      </w:r>
      <w:bookmarkStart w:id="5" w:name="_GoBack"/>
      <w:r w:rsidRPr="00ED58A4">
        <w:rPr>
          <w:sz w:val="28"/>
          <w:szCs w:val="28"/>
        </w:rPr>
        <w:object w:dxaOrig="493" w:dyaOrig="4320">
          <v:shape id="_x0000_i1033" type="#_x0000_t75" style="width:492pt;height:609.75pt" o:ole="">
            <v:imagedata r:id="rId31" o:title=""/>
          </v:shape>
          <o:OLEObject Type="Embed" ProgID="FoxitReader.Document" ShapeID="_x0000_i1033" DrawAspect="Content" ObjectID="_1831872195" r:id="rId32"/>
        </w:object>
      </w:r>
      <w:bookmarkEnd w:id="5"/>
    </w:p>
    <w:sectPr w:rsidR="00ED58A4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5CC" w:rsidRDefault="003D65CC" w:rsidP="00D23F9F">
      <w:r>
        <w:separator/>
      </w:r>
    </w:p>
  </w:endnote>
  <w:endnote w:type="continuationSeparator" w:id="0">
    <w:p w:rsidR="003D65CC" w:rsidRDefault="003D65CC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8A4" w:rsidRDefault="00ED58A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98</w:t>
    </w:r>
    <w:r>
      <w:fldChar w:fldCharType="end"/>
    </w:r>
  </w:p>
  <w:p w:rsidR="00ED58A4" w:rsidRDefault="00ED58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8A4" w:rsidRDefault="00ED58A4" w:rsidP="00E828CC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- 1 -</w:t>
    </w:r>
    <w:r>
      <w:rPr>
        <w:rStyle w:val="ae"/>
      </w:rPr>
      <w:fldChar w:fldCharType="end"/>
    </w:r>
  </w:p>
  <w:p w:rsidR="00ED58A4" w:rsidRPr="006504C1" w:rsidRDefault="00ED58A4" w:rsidP="00E828CC">
    <w:pPr>
      <w:pStyle w:val="a5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5CC" w:rsidRDefault="003D65CC" w:rsidP="00D23F9F">
      <w:r>
        <w:separator/>
      </w:r>
    </w:p>
  </w:footnote>
  <w:footnote w:type="continuationSeparator" w:id="0">
    <w:p w:rsidR="003D65CC" w:rsidRDefault="003D65CC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04BF7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7B7D6A"/>
    <w:multiLevelType w:val="hybridMultilevel"/>
    <w:tmpl w:val="448AC2F0"/>
    <w:lvl w:ilvl="0" w:tplc="46DA8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DB42F1"/>
    <w:multiLevelType w:val="hybridMultilevel"/>
    <w:tmpl w:val="1A36D88A"/>
    <w:lvl w:ilvl="0" w:tplc="609CABF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CD0BDC"/>
    <w:multiLevelType w:val="hybridMultilevel"/>
    <w:tmpl w:val="3EC2FCB6"/>
    <w:lvl w:ilvl="0" w:tplc="42DECF4C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3500C8"/>
    <w:multiLevelType w:val="hybridMultilevel"/>
    <w:tmpl w:val="4FAC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3" w15:restartNumberingAfterBreak="0">
    <w:nsid w:val="53FA5E11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67430"/>
    <w:multiLevelType w:val="hybridMultilevel"/>
    <w:tmpl w:val="4594A620"/>
    <w:lvl w:ilvl="0" w:tplc="9C0E695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14"/>
  </w:num>
  <w:num w:numId="5">
    <w:abstractNumId w:val="16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3"/>
  </w:num>
  <w:num w:numId="11">
    <w:abstractNumId w:val="1"/>
  </w:num>
  <w:num w:numId="12">
    <w:abstractNumId w:val="13"/>
  </w:num>
  <w:num w:numId="13">
    <w:abstractNumId w:val="10"/>
  </w:num>
  <w:num w:numId="14">
    <w:abstractNumId w:val="7"/>
  </w:num>
  <w:num w:numId="15">
    <w:abstractNumId w:val="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25F9B"/>
    <w:rsid w:val="00135F97"/>
    <w:rsid w:val="00143330"/>
    <w:rsid w:val="001642E6"/>
    <w:rsid w:val="001669B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5CC"/>
    <w:rsid w:val="003D6CBE"/>
    <w:rsid w:val="003F65E8"/>
    <w:rsid w:val="003F67AE"/>
    <w:rsid w:val="00410C29"/>
    <w:rsid w:val="004110D2"/>
    <w:rsid w:val="004149A6"/>
    <w:rsid w:val="00423F87"/>
    <w:rsid w:val="00477479"/>
    <w:rsid w:val="00480D71"/>
    <w:rsid w:val="00485C55"/>
    <w:rsid w:val="00491E25"/>
    <w:rsid w:val="004D003B"/>
    <w:rsid w:val="004D1E92"/>
    <w:rsid w:val="004D4E6D"/>
    <w:rsid w:val="004D64D0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1107C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B66FE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77530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D58A4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7AA13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paragraph" w:styleId="1">
    <w:name w:val="heading 1"/>
    <w:basedOn w:val="a"/>
    <w:next w:val="a"/>
    <w:link w:val="10"/>
    <w:uiPriority w:val="9"/>
    <w:qFormat/>
    <w:rsid w:val="00ED58A4"/>
    <w:pPr>
      <w:keepNext/>
      <w:jc w:val="center"/>
      <w:outlineLvl w:val="0"/>
    </w:pPr>
    <w:rPr>
      <w:sz w:val="32"/>
      <w:szCs w:val="24"/>
    </w:rPr>
  </w:style>
  <w:style w:type="paragraph" w:styleId="2">
    <w:name w:val="heading 2"/>
    <w:basedOn w:val="a"/>
    <w:next w:val="a"/>
    <w:link w:val="20"/>
    <w:qFormat/>
    <w:rsid w:val="00ED58A4"/>
    <w:pPr>
      <w:keepNext/>
      <w:suppressAutoHyphens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qFormat/>
    <w:rsid w:val="00ED58A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ED58A4"/>
    <w:pPr>
      <w:keepNext/>
      <w:spacing w:before="240" w:after="60"/>
      <w:outlineLvl w:val="3"/>
    </w:pPr>
    <w:rPr>
      <w:rFonts w:eastAsia="SimSun"/>
      <w:b/>
      <w:bCs/>
      <w:sz w:val="28"/>
      <w:szCs w:val="28"/>
      <w:lang w:val="x-none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8A4"/>
    <w:pPr>
      <w:suppressAutoHyphens/>
      <w:spacing w:before="240" w:after="6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F9F"/>
  </w:style>
  <w:style w:type="paragraph" w:styleId="a5">
    <w:name w:val="footer"/>
    <w:basedOn w:val="a"/>
    <w:link w:val="a6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19500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25F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58A4"/>
    <w:rPr>
      <w:sz w:val="32"/>
      <w:szCs w:val="24"/>
    </w:rPr>
  </w:style>
  <w:style w:type="character" w:customStyle="1" w:styleId="20">
    <w:name w:val="Заголовок 2 Знак"/>
    <w:basedOn w:val="a0"/>
    <w:link w:val="2"/>
    <w:rsid w:val="00ED58A4"/>
    <w:rPr>
      <w:rFonts w:ascii="Calibri Light" w:hAnsi="Calibri Light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ED58A4"/>
    <w:rPr>
      <w:rFonts w:ascii="Arial" w:hAnsi="Arial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ED58A4"/>
    <w:rPr>
      <w:rFonts w:eastAsia="SimSun"/>
      <w:b/>
      <w:bCs/>
      <w:sz w:val="28"/>
      <w:szCs w:val="28"/>
      <w:lang w:val="x-none"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ED58A4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ED58A4"/>
    <w:rPr>
      <w:rFonts w:ascii="Symbol" w:hAnsi="Symbol"/>
    </w:rPr>
  </w:style>
  <w:style w:type="character" w:customStyle="1" w:styleId="WW8Num1z1">
    <w:name w:val="WW8Num1z1"/>
    <w:rsid w:val="00ED58A4"/>
    <w:rPr>
      <w:rFonts w:ascii="Courier New" w:hAnsi="Courier New" w:cs="Courier New"/>
    </w:rPr>
  </w:style>
  <w:style w:type="character" w:customStyle="1" w:styleId="WW8Num1z2">
    <w:name w:val="WW8Num1z2"/>
    <w:rsid w:val="00ED58A4"/>
    <w:rPr>
      <w:rFonts w:ascii="Wingdings" w:hAnsi="Wingdings"/>
    </w:rPr>
  </w:style>
  <w:style w:type="character" w:customStyle="1" w:styleId="WW8Num2z0">
    <w:name w:val="WW8Num2z0"/>
    <w:rsid w:val="00ED58A4"/>
    <w:rPr>
      <w:rFonts w:ascii="Symbol" w:hAnsi="Symbol"/>
    </w:rPr>
  </w:style>
  <w:style w:type="character" w:customStyle="1" w:styleId="WW8Num2z1">
    <w:name w:val="WW8Num2z1"/>
    <w:rsid w:val="00ED58A4"/>
    <w:rPr>
      <w:rFonts w:ascii="Courier New" w:hAnsi="Courier New" w:cs="Courier New"/>
    </w:rPr>
  </w:style>
  <w:style w:type="character" w:customStyle="1" w:styleId="WW8Num2z2">
    <w:name w:val="WW8Num2z2"/>
    <w:rsid w:val="00ED58A4"/>
    <w:rPr>
      <w:rFonts w:ascii="Wingdings" w:hAnsi="Wingdings"/>
    </w:rPr>
  </w:style>
  <w:style w:type="character" w:customStyle="1" w:styleId="WW8Num3z0">
    <w:name w:val="WW8Num3z0"/>
    <w:rsid w:val="00ED58A4"/>
    <w:rPr>
      <w:rFonts w:ascii="Symbol" w:hAnsi="Symbol"/>
    </w:rPr>
  </w:style>
  <w:style w:type="character" w:customStyle="1" w:styleId="WW8Num3z1">
    <w:name w:val="WW8Num3z1"/>
    <w:rsid w:val="00ED58A4"/>
    <w:rPr>
      <w:rFonts w:ascii="Courier New" w:hAnsi="Courier New" w:cs="Courier New"/>
    </w:rPr>
  </w:style>
  <w:style w:type="character" w:customStyle="1" w:styleId="WW8Num3z2">
    <w:name w:val="WW8Num3z2"/>
    <w:rsid w:val="00ED58A4"/>
    <w:rPr>
      <w:rFonts w:ascii="Wingdings" w:hAnsi="Wingdings"/>
    </w:rPr>
  </w:style>
  <w:style w:type="character" w:customStyle="1" w:styleId="WW8Num4z0">
    <w:name w:val="WW8Num4z0"/>
    <w:rsid w:val="00ED58A4"/>
    <w:rPr>
      <w:rFonts w:ascii="Symbol" w:hAnsi="Symbol"/>
    </w:rPr>
  </w:style>
  <w:style w:type="character" w:customStyle="1" w:styleId="WW8Num4z1">
    <w:name w:val="WW8Num4z1"/>
    <w:rsid w:val="00ED58A4"/>
    <w:rPr>
      <w:rFonts w:ascii="Courier New" w:hAnsi="Courier New" w:cs="Courier New"/>
    </w:rPr>
  </w:style>
  <w:style w:type="character" w:customStyle="1" w:styleId="WW8Num4z2">
    <w:name w:val="WW8Num4z2"/>
    <w:rsid w:val="00ED58A4"/>
    <w:rPr>
      <w:rFonts w:ascii="Wingdings" w:hAnsi="Wingdings"/>
    </w:rPr>
  </w:style>
  <w:style w:type="character" w:customStyle="1" w:styleId="WW8Num5z0">
    <w:name w:val="WW8Num5z0"/>
    <w:rsid w:val="00ED58A4"/>
    <w:rPr>
      <w:rFonts w:ascii="Symbol" w:hAnsi="Symbol"/>
    </w:rPr>
  </w:style>
  <w:style w:type="character" w:customStyle="1" w:styleId="WW8Num5z1">
    <w:name w:val="WW8Num5z1"/>
    <w:rsid w:val="00ED58A4"/>
    <w:rPr>
      <w:rFonts w:ascii="Courier New" w:hAnsi="Courier New" w:cs="Courier New"/>
    </w:rPr>
  </w:style>
  <w:style w:type="character" w:customStyle="1" w:styleId="WW8Num5z2">
    <w:name w:val="WW8Num5z2"/>
    <w:rsid w:val="00ED58A4"/>
    <w:rPr>
      <w:rFonts w:ascii="Wingdings" w:hAnsi="Wingdings"/>
    </w:rPr>
  </w:style>
  <w:style w:type="character" w:customStyle="1" w:styleId="WW8Num6z0">
    <w:name w:val="WW8Num6z0"/>
    <w:rsid w:val="00ED58A4"/>
    <w:rPr>
      <w:rFonts w:ascii="Symbol" w:hAnsi="Symbol"/>
    </w:rPr>
  </w:style>
  <w:style w:type="character" w:customStyle="1" w:styleId="WW8Num6z1">
    <w:name w:val="WW8Num6z1"/>
    <w:rsid w:val="00ED58A4"/>
    <w:rPr>
      <w:rFonts w:ascii="Courier New" w:hAnsi="Courier New" w:cs="Courier New"/>
    </w:rPr>
  </w:style>
  <w:style w:type="character" w:customStyle="1" w:styleId="WW8Num6z2">
    <w:name w:val="WW8Num6z2"/>
    <w:rsid w:val="00ED58A4"/>
    <w:rPr>
      <w:rFonts w:ascii="Wingdings" w:hAnsi="Wingdings"/>
    </w:rPr>
  </w:style>
  <w:style w:type="character" w:customStyle="1" w:styleId="WW8Num7z0">
    <w:name w:val="WW8Num7z0"/>
    <w:rsid w:val="00ED58A4"/>
    <w:rPr>
      <w:rFonts w:ascii="Symbol" w:hAnsi="Symbol"/>
    </w:rPr>
  </w:style>
  <w:style w:type="character" w:customStyle="1" w:styleId="WW8Num7z1">
    <w:name w:val="WW8Num7z1"/>
    <w:rsid w:val="00ED58A4"/>
    <w:rPr>
      <w:rFonts w:ascii="Courier New" w:hAnsi="Courier New" w:cs="Courier New"/>
    </w:rPr>
  </w:style>
  <w:style w:type="character" w:customStyle="1" w:styleId="WW8Num7z2">
    <w:name w:val="WW8Num7z2"/>
    <w:rsid w:val="00ED58A4"/>
    <w:rPr>
      <w:rFonts w:ascii="Wingdings" w:hAnsi="Wingdings"/>
    </w:rPr>
  </w:style>
  <w:style w:type="character" w:customStyle="1" w:styleId="WW8Num9z0">
    <w:name w:val="WW8Num9z0"/>
    <w:rsid w:val="00ED58A4"/>
    <w:rPr>
      <w:rFonts w:ascii="Symbol" w:hAnsi="Symbol"/>
    </w:rPr>
  </w:style>
  <w:style w:type="character" w:customStyle="1" w:styleId="WW8Num9z1">
    <w:name w:val="WW8Num9z1"/>
    <w:rsid w:val="00ED58A4"/>
    <w:rPr>
      <w:rFonts w:ascii="Courier New" w:hAnsi="Courier New" w:cs="Courier New"/>
    </w:rPr>
  </w:style>
  <w:style w:type="character" w:customStyle="1" w:styleId="WW8Num9z2">
    <w:name w:val="WW8Num9z2"/>
    <w:rsid w:val="00ED58A4"/>
    <w:rPr>
      <w:rFonts w:ascii="Wingdings" w:hAnsi="Wingdings"/>
    </w:rPr>
  </w:style>
  <w:style w:type="character" w:customStyle="1" w:styleId="WW8Num10z1">
    <w:name w:val="WW8Num10z1"/>
    <w:rsid w:val="00ED58A4"/>
    <w:rPr>
      <w:rFonts w:ascii="Courier New" w:hAnsi="Courier New" w:cs="Courier New"/>
    </w:rPr>
  </w:style>
  <w:style w:type="character" w:customStyle="1" w:styleId="WW8Num10z2">
    <w:name w:val="WW8Num10z2"/>
    <w:rsid w:val="00ED58A4"/>
    <w:rPr>
      <w:rFonts w:ascii="Wingdings" w:hAnsi="Wingdings"/>
    </w:rPr>
  </w:style>
  <w:style w:type="character" w:customStyle="1" w:styleId="WW8Num10z3">
    <w:name w:val="WW8Num10z3"/>
    <w:rsid w:val="00ED58A4"/>
    <w:rPr>
      <w:rFonts w:ascii="Symbol" w:hAnsi="Symbol"/>
    </w:rPr>
  </w:style>
  <w:style w:type="character" w:customStyle="1" w:styleId="WW8Num11z0">
    <w:name w:val="WW8Num11z0"/>
    <w:rsid w:val="00ED58A4"/>
    <w:rPr>
      <w:rFonts w:ascii="Symbol" w:hAnsi="Symbol"/>
    </w:rPr>
  </w:style>
  <w:style w:type="character" w:customStyle="1" w:styleId="WW8Num11z1">
    <w:name w:val="WW8Num11z1"/>
    <w:rsid w:val="00ED58A4"/>
    <w:rPr>
      <w:rFonts w:ascii="Courier New" w:hAnsi="Courier New" w:cs="Courier New"/>
    </w:rPr>
  </w:style>
  <w:style w:type="character" w:customStyle="1" w:styleId="WW8Num11z2">
    <w:name w:val="WW8Num11z2"/>
    <w:rsid w:val="00ED58A4"/>
    <w:rPr>
      <w:rFonts w:ascii="Wingdings" w:hAnsi="Wingdings"/>
    </w:rPr>
  </w:style>
  <w:style w:type="character" w:customStyle="1" w:styleId="WW8Num12z0">
    <w:name w:val="WW8Num12z0"/>
    <w:rsid w:val="00ED58A4"/>
    <w:rPr>
      <w:rFonts w:ascii="Symbol" w:hAnsi="Symbol"/>
    </w:rPr>
  </w:style>
  <w:style w:type="character" w:customStyle="1" w:styleId="WW8Num12z1">
    <w:name w:val="WW8Num12z1"/>
    <w:rsid w:val="00ED58A4"/>
    <w:rPr>
      <w:rFonts w:ascii="Courier New" w:hAnsi="Courier New" w:cs="Courier New"/>
    </w:rPr>
  </w:style>
  <w:style w:type="character" w:customStyle="1" w:styleId="WW8Num12z2">
    <w:name w:val="WW8Num12z2"/>
    <w:rsid w:val="00ED58A4"/>
    <w:rPr>
      <w:rFonts w:ascii="Wingdings" w:hAnsi="Wingdings"/>
    </w:rPr>
  </w:style>
  <w:style w:type="character" w:customStyle="1" w:styleId="WW8Num14z0">
    <w:name w:val="WW8Num14z0"/>
    <w:rsid w:val="00ED58A4"/>
    <w:rPr>
      <w:rFonts w:ascii="Symbol" w:hAnsi="Symbol"/>
    </w:rPr>
  </w:style>
  <w:style w:type="character" w:customStyle="1" w:styleId="WW8Num14z1">
    <w:name w:val="WW8Num14z1"/>
    <w:rsid w:val="00ED58A4"/>
    <w:rPr>
      <w:rFonts w:ascii="Courier New" w:hAnsi="Courier New" w:cs="Courier New"/>
    </w:rPr>
  </w:style>
  <w:style w:type="character" w:customStyle="1" w:styleId="WW8Num14z2">
    <w:name w:val="WW8Num14z2"/>
    <w:rsid w:val="00ED58A4"/>
    <w:rPr>
      <w:rFonts w:ascii="Wingdings" w:hAnsi="Wingdings"/>
    </w:rPr>
  </w:style>
  <w:style w:type="character" w:customStyle="1" w:styleId="WW8Num17z1">
    <w:name w:val="WW8Num17z1"/>
    <w:rsid w:val="00ED58A4"/>
    <w:rPr>
      <w:rFonts w:ascii="Courier New" w:hAnsi="Courier New" w:cs="Courier New"/>
    </w:rPr>
  </w:style>
  <w:style w:type="character" w:customStyle="1" w:styleId="WW8Num17z2">
    <w:name w:val="WW8Num17z2"/>
    <w:rsid w:val="00ED58A4"/>
    <w:rPr>
      <w:rFonts w:ascii="Wingdings" w:hAnsi="Wingdings"/>
    </w:rPr>
  </w:style>
  <w:style w:type="character" w:customStyle="1" w:styleId="WW8Num17z3">
    <w:name w:val="WW8Num17z3"/>
    <w:rsid w:val="00ED58A4"/>
    <w:rPr>
      <w:rFonts w:ascii="Symbol" w:hAnsi="Symbol"/>
    </w:rPr>
  </w:style>
  <w:style w:type="character" w:customStyle="1" w:styleId="WW8Num18z0">
    <w:name w:val="WW8Num18z0"/>
    <w:rsid w:val="00ED58A4"/>
    <w:rPr>
      <w:rFonts w:ascii="Symbol" w:hAnsi="Symbol"/>
    </w:rPr>
  </w:style>
  <w:style w:type="character" w:customStyle="1" w:styleId="WW8Num18z1">
    <w:name w:val="WW8Num18z1"/>
    <w:rsid w:val="00ED58A4"/>
    <w:rPr>
      <w:rFonts w:ascii="Courier New" w:hAnsi="Courier New" w:cs="Courier New"/>
    </w:rPr>
  </w:style>
  <w:style w:type="character" w:customStyle="1" w:styleId="WW8Num18z2">
    <w:name w:val="WW8Num18z2"/>
    <w:rsid w:val="00ED58A4"/>
    <w:rPr>
      <w:rFonts w:ascii="Wingdings" w:hAnsi="Wingdings"/>
    </w:rPr>
  </w:style>
  <w:style w:type="character" w:customStyle="1" w:styleId="WW8Num19z0">
    <w:name w:val="WW8Num19z0"/>
    <w:rsid w:val="00ED58A4"/>
    <w:rPr>
      <w:rFonts w:ascii="Symbol" w:hAnsi="Symbol"/>
    </w:rPr>
  </w:style>
  <w:style w:type="character" w:customStyle="1" w:styleId="WW8Num19z1">
    <w:name w:val="WW8Num19z1"/>
    <w:rsid w:val="00ED58A4"/>
    <w:rPr>
      <w:rFonts w:ascii="Courier New" w:hAnsi="Courier New" w:cs="Courier New"/>
    </w:rPr>
  </w:style>
  <w:style w:type="character" w:customStyle="1" w:styleId="WW8Num19z2">
    <w:name w:val="WW8Num19z2"/>
    <w:rsid w:val="00ED58A4"/>
    <w:rPr>
      <w:rFonts w:ascii="Wingdings" w:hAnsi="Wingdings"/>
    </w:rPr>
  </w:style>
  <w:style w:type="character" w:customStyle="1" w:styleId="WW8Num20z0">
    <w:name w:val="WW8Num20z0"/>
    <w:rsid w:val="00ED58A4"/>
    <w:rPr>
      <w:rFonts w:ascii="Symbol" w:hAnsi="Symbol"/>
    </w:rPr>
  </w:style>
  <w:style w:type="character" w:customStyle="1" w:styleId="WW8Num20z1">
    <w:name w:val="WW8Num20z1"/>
    <w:rsid w:val="00ED58A4"/>
    <w:rPr>
      <w:rFonts w:ascii="Courier New" w:hAnsi="Courier New" w:cs="Courier New"/>
    </w:rPr>
  </w:style>
  <w:style w:type="character" w:customStyle="1" w:styleId="WW8Num20z2">
    <w:name w:val="WW8Num20z2"/>
    <w:rsid w:val="00ED58A4"/>
    <w:rPr>
      <w:rFonts w:ascii="Wingdings" w:hAnsi="Wingdings"/>
    </w:rPr>
  </w:style>
  <w:style w:type="character" w:customStyle="1" w:styleId="11">
    <w:name w:val="Основной шрифт абзаца1"/>
    <w:rsid w:val="00ED58A4"/>
  </w:style>
  <w:style w:type="character" w:styleId="ae">
    <w:name w:val="page number"/>
    <w:basedOn w:val="11"/>
    <w:rsid w:val="00ED58A4"/>
  </w:style>
  <w:style w:type="character" w:customStyle="1" w:styleId="af">
    <w:name w:val="Символ нумерации"/>
    <w:rsid w:val="00ED58A4"/>
  </w:style>
  <w:style w:type="paragraph" w:styleId="af0">
    <w:name w:val="Title"/>
    <w:basedOn w:val="a"/>
    <w:next w:val="af1"/>
    <w:link w:val="af2"/>
    <w:rsid w:val="00ED58A4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f2">
    <w:name w:val="Заголовок Знак"/>
    <w:basedOn w:val="a0"/>
    <w:link w:val="af0"/>
    <w:rsid w:val="00ED58A4"/>
    <w:rPr>
      <w:rFonts w:ascii="Arial" w:eastAsia="MS Mincho" w:hAnsi="Arial" w:cs="Tahoma"/>
      <w:sz w:val="28"/>
      <w:szCs w:val="28"/>
      <w:lang w:eastAsia="ar-SA"/>
    </w:rPr>
  </w:style>
  <w:style w:type="paragraph" w:styleId="af1">
    <w:name w:val="Body Text"/>
    <w:basedOn w:val="a"/>
    <w:link w:val="af3"/>
    <w:rsid w:val="00ED58A4"/>
    <w:pPr>
      <w:suppressAutoHyphens/>
      <w:spacing w:after="120"/>
    </w:pPr>
    <w:rPr>
      <w:sz w:val="24"/>
      <w:szCs w:val="24"/>
      <w:lang w:val="x-none" w:eastAsia="ar-SA"/>
    </w:rPr>
  </w:style>
  <w:style w:type="character" w:customStyle="1" w:styleId="af3">
    <w:name w:val="Основной текст Знак"/>
    <w:basedOn w:val="a0"/>
    <w:link w:val="af1"/>
    <w:rsid w:val="00ED58A4"/>
    <w:rPr>
      <w:sz w:val="24"/>
      <w:szCs w:val="24"/>
      <w:lang w:val="x-none" w:eastAsia="ar-SA"/>
    </w:rPr>
  </w:style>
  <w:style w:type="paragraph" w:styleId="af4">
    <w:name w:val="List"/>
    <w:basedOn w:val="af1"/>
    <w:semiHidden/>
    <w:rsid w:val="00ED58A4"/>
    <w:rPr>
      <w:rFonts w:ascii="Arial" w:hAnsi="Arial" w:cs="Tahoma"/>
    </w:rPr>
  </w:style>
  <w:style w:type="paragraph" w:customStyle="1" w:styleId="12">
    <w:name w:val="Название1"/>
    <w:basedOn w:val="a"/>
    <w:rsid w:val="00ED58A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ED58A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ConsPlusNonformat">
    <w:name w:val="ConsPlusNonformat"/>
    <w:rsid w:val="00ED58A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ED58A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5">
    <w:name w:val="Содержимое таблицы"/>
    <w:basedOn w:val="a"/>
    <w:rsid w:val="00ED58A4"/>
    <w:pPr>
      <w:suppressLineNumbers/>
      <w:suppressAutoHyphens/>
    </w:pPr>
    <w:rPr>
      <w:sz w:val="24"/>
      <w:szCs w:val="24"/>
      <w:lang w:eastAsia="ar-SA"/>
    </w:rPr>
  </w:style>
  <w:style w:type="paragraph" w:customStyle="1" w:styleId="af6">
    <w:name w:val="Заголовок таблицы"/>
    <w:basedOn w:val="af5"/>
    <w:rsid w:val="00ED58A4"/>
    <w:pPr>
      <w:jc w:val="center"/>
    </w:pPr>
    <w:rPr>
      <w:b/>
      <w:bCs/>
    </w:rPr>
  </w:style>
  <w:style w:type="paragraph" w:customStyle="1" w:styleId="af7">
    <w:name w:val="Содержимое врезки"/>
    <w:basedOn w:val="af1"/>
    <w:rsid w:val="00ED58A4"/>
  </w:style>
  <w:style w:type="character" w:customStyle="1" w:styleId="apple-converted-space">
    <w:name w:val="apple-converted-space"/>
    <w:basedOn w:val="a0"/>
    <w:rsid w:val="00ED58A4"/>
  </w:style>
  <w:style w:type="paragraph" w:customStyle="1" w:styleId="ConsNormal">
    <w:name w:val="ConsNormal"/>
    <w:rsid w:val="00ED58A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paragraph" w:customStyle="1" w:styleId="WW-3">
    <w:name w:val="WW-Основной текст 3"/>
    <w:basedOn w:val="a"/>
    <w:rsid w:val="00ED58A4"/>
    <w:pPr>
      <w:suppressAutoHyphens/>
    </w:pPr>
    <w:rPr>
      <w:rFonts w:eastAsia="Calibri"/>
      <w:sz w:val="32"/>
      <w:szCs w:val="28"/>
      <w:u w:val="single"/>
      <w:lang w:eastAsia="en-US"/>
    </w:rPr>
  </w:style>
  <w:style w:type="character" w:customStyle="1" w:styleId="14">
    <w:name w:val="Заголовок №1_"/>
    <w:link w:val="110"/>
    <w:uiPriority w:val="99"/>
    <w:locked/>
    <w:rsid w:val="00ED58A4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ED58A4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</w:rPr>
  </w:style>
  <w:style w:type="character" w:customStyle="1" w:styleId="15">
    <w:name w:val="Заголовок №1"/>
    <w:uiPriority w:val="99"/>
    <w:rsid w:val="00ED58A4"/>
  </w:style>
  <w:style w:type="paragraph" w:customStyle="1" w:styleId="ConsPlusTitle">
    <w:name w:val="ConsPlusTitle"/>
    <w:rsid w:val="00ED58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link w:val="32"/>
    <w:uiPriority w:val="99"/>
    <w:rsid w:val="00ED58A4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ED58A4"/>
    <w:rPr>
      <w:sz w:val="28"/>
      <w:szCs w:val="28"/>
      <w:lang w:val="x-none" w:eastAsia="x-none"/>
    </w:rPr>
  </w:style>
  <w:style w:type="character" w:customStyle="1" w:styleId="111">
    <w:name w:val="Заголовок 1 Знак1"/>
    <w:rsid w:val="00ED58A4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ED58A4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ED58A4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ED58A4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ED58A4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styleId="af8">
    <w:basedOn w:val="a"/>
    <w:next w:val="af0"/>
    <w:link w:val="af9"/>
    <w:qFormat/>
    <w:rsid w:val="00ED58A4"/>
    <w:pPr>
      <w:jc w:val="center"/>
    </w:pPr>
    <w:rPr>
      <w:sz w:val="28"/>
      <w:szCs w:val="28"/>
    </w:rPr>
  </w:style>
  <w:style w:type="character" w:customStyle="1" w:styleId="af9">
    <w:name w:val="Название Знак"/>
    <w:link w:val="af8"/>
    <w:rsid w:val="00ED58A4"/>
    <w:rPr>
      <w:sz w:val="28"/>
      <w:szCs w:val="28"/>
    </w:rPr>
  </w:style>
  <w:style w:type="paragraph" w:customStyle="1" w:styleId="--">
    <w:name w:val="- СТРАНИЦА -"/>
    <w:rsid w:val="00ED58A4"/>
  </w:style>
  <w:style w:type="paragraph" w:customStyle="1" w:styleId="afa">
    <w:name w:val="Îáû÷íûé"/>
    <w:rsid w:val="00ED58A4"/>
    <w:rPr>
      <w:lang w:val="en-US"/>
    </w:rPr>
  </w:style>
  <w:style w:type="paragraph" w:styleId="afb">
    <w:name w:val="Block Text"/>
    <w:basedOn w:val="a"/>
    <w:rsid w:val="00ED58A4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</w:rPr>
  </w:style>
  <w:style w:type="paragraph" w:styleId="afc">
    <w:name w:val="Body Text Indent"/>
    <w:basedOn w:val="a"/>
    <w:link w:val="afd"/>
    <w:rsid w:val="00ED58A4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d">
    <w:name w:val="Основной текст с отступом Знак"/>
    <w:basedOn w:val="a0"/>
    <w:link w:val="afc"/>
    <w:rsid w:val="00ED58A4"/>
    <w:rPr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ED58A4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ED58A4"/>
    <w:rPr>
      <w:sz w:val="24"/>
      <w:szCs w:val="24"/>
      <w:lang w:val="x-none" w:eastAsia="x-none"/>
    </w:rPr>
  </w:style>
  <w:style w:type="paragraph" w:styleId="23">
    <w:name w:val="Body Text 2"/>
    <w:basedOn w:val="a"/>
    <w:link w:val="24"/>
    <w:rsid w:val="00ED58A4"/>
    <w:pPr>
      <w:widowControl w:val="0"/>
      <w:autoSpaceDE w:val="0"/>
      <w:autoSpaceDN w:val="0"/>
      <w:adjustRightInd w:val="0"/>
      <w:ind w:left="540" w:firstLine="720"/>
      <w:jc w:val="both"/>
    </w:pPr>
    <w:rPr>
      <w:color w:val="FF0000"/>
      <w:sz w:val="22"/>
      <w:szCs w:val="22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D58A4"/>
    <w:rPr>
      <w:color w:val="FF0000"/>
      <w:sz w:val="22"/>
      <w:szCs w:val="22"/>
      <w:lang w:val="x-none" w:eastAsia="x-none"/>
    </w:rPr>
  </w:style>
  <w:style w:type="paragraph" w:styleId="33">
    <w:name w:val="Body Text Indent 3"/>
    <w:basedOn w:val="a"/>
    <w:link w:val="34"/>
    <w:rsid w:val="00ED58A4"/>
    <w:pPr>
      <w:ind w:left="540" w:firstLine="720"/>
      <w:jc w:val="both"/>
    </w:pPr>
    <w:rPr>
      <w:sz w:val="22"/>
      <w:szCs w:val="22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ED58A4"/>
    <w:rPr>
      <w:sz w:val="22"/>
      <w:szCs w:val="22"/>
      <w:lang w:val="x-none" w:eastAsia="x-none"/>
    </w:rPr>
  </w:style>
  <w:style w:type="character" w:customStyle="1" w:styleId="16">
    <w:name w:val="Заголовок 1 Знак Знак"/>
    <w:rsid w:val="00ED58A4"/>
    <w:rPr>
      <w:b/>
      <w:bCs/>
      <w:sz w:val="28"/>
      <w:szCs w:val="28"/>
      <w:lang w:val="ru-RU" w:eastAsia="ru-RU" w:bidi="ar-SA"/>
    </w:rPr>
  </w:style>
  <w:style w:type="character" w:styleId="afe">
    <w:name w:val="Emphasis"/>
    <w:qFormat/>
    <w:rsid w:val="00ED58A4"/>
    <w:rPr>
      <w:i/>
      <w:iCs/>
    </w:rPr>
  </w:style>
  <w:style w:type="paragraph" w:customStyle="1" w:styleId="17">
    <w:name w:val="текст 1"/>
    <w:basedOn w:val="a"/>
    <w:next w:val="a"/>
    <w:rsid w:val="00ED58A4"/>
    <w:pPr>
      <w:ind w:firstLine="540"/>
      <w:jc w:val="both"/>
    </w:pPr>
    <w:rPr>
      <w:szCs w:val="24"/>
    </w:rPr>
  </w:style>
  <w:style w:type="paragraph" w:customStyle="1" w:styleId="S">
    <w:name w:val="S_Титульный"/>
    <w:basedOn w:val="a"/>
    <w:rsid w:val="00ED58A4"/>
    <w:pPr>
      <w:spacing w:line="360" w:lineRule="auto"/>
      <w:ind w:left="3060"/>
      <w:jc w:val="right"/>
    </w:pPr>
    <w:rPr>
      <w:b/>
      <w:caps/>
      <w:sz w:val="24"/>
      <w:szCs w:val="24"/>
    </w:rPr>
  </w:style>
  <w:style w:type="paragraph" w:customStyle="1" w:styleId="aff">
    <w:name w:val="Таблица"/>
    <w:basedOn w:val="a"/>
    <w:rsid w:val="00ED58A4"/>
    <w:pPr>
      <w:jc w:val="both"/>
    </w:pPr>
    <w:rPr>
      <w:sz w:val="24"/>
      <w:szCs w:val="24"/>
    </w:rPr>
  </w:style>
  <w:style w:type="paragraph" w:styleId="aff0">
    <w:name w:val="footnote text"/>
    <w:basedOn w:val="a"/>
    <w:link w:val="aff1"/>
    <w:rsid w:val="00ED58A4"/>
  </w:style>
  <w:style w:type="character" w:customStyle="1" w:styleId="aff1">
    <w:name w:val="Текст сноски Знак"/>
    <w:basedOn w:val="a0"/>
    <w:link w:val="aff0"/>
    <w:rsid w:val="00ED58A4"/>
  </w:style>
  <w:style w:type="paragraph" w:styleId="aff2">
    <w:name w:val="Plain Text"/>
    <w:basedOn w:val="a"/>
    <w:link w:val="aff3"/>
    <w:rsid w:val="00ED58A4"/>
    <w:rPr>
      <w:rFonts w:ascii="Courier New" w:hAnsi="Courier New"/>
      <w:lang w:val="x-none" w:eastAsia="x-none"/>
    </w:rPr>
  </w:style>
  <w:style w:type="character" w:customStyle="1" w:styleId="aff3">
    <w:name w:val="Текст Знак"/>
    <w:basedOn w:val="a0"/>
    <w:link w:val="aff2"/>
    <w:rsid w:val="00ED58A4"/>
    <w:rPr>
      <w:rFonts w:ascii="Courier New" w:hAnsi="Courier New"/>
      <w:lang w:val="x-none" w:eastAsia="x-none"/>
    </w:rPr>
  </w:style>
  <w:style w:type="character" w:customStyle="1" w:styleId="aff4">
    <w:name w:val="Стиль полужирный"/>
    <w:rsid w:val="00ED58A4"/>
    <w:rPr>
      <w:b/>
      <w:bCs/>
    </w:rPr>
  </w:style>
  <w:style w:type="paragraph" w:customStyle="1" w:styleId="35">
    <w:name w:val="Стиль Заголовок 3 + Черный"/>
    <w:basedOn w:val="3"/>
    <w:link w:val="36"/>
    <w:autoRedefine/>
    <w:rsid w:val="00ED58A4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eastAsia="zh-CN"/>
    </w:rPr>
  </w:style>
  <w:style w:type="character" w:customStyle="1" w:styleId="36">
    <w:name w:val="Стиль Заголовок 3 + Черный Знак"/>
    <w:link w:val="35"/>
    <w:rsid w:val="00ED58A4"/>
    <w:rPr>
      <w:rFonts w:eastAsia="SimSun"/>
      <w:b/>
      <w:bCs/>
      <w:caps/>
      <w:color w:val="000000"/>
      <w:sz w:val="24"/>
      <w:szCs w:val="24"/>
      <w:u w:val="single"/>
      <w:lang w:val="x-none" w:eastAsia="zh-CN"/>
    </w:rPr>
  </w:style>
  <w:style w:type="paragraph" w:styleId="18">
    <w:name w:val="toc 1"/>
    <w:basedOn w:val="a"/>
    <w:next w:val="a"/>
    <w:autoRedefine/>
    <w:rsid w:val="00ED58A4"/>
    <w:pPr>
      <w:spacing w:before="120" w:after="120"/>
    </w:pPr>
    <w:rPr>
      <w:rFonts w:eastAsia="SimSun"/>
      <w:b/>
      <w:bCs/>
      <w:caps/>
      <w:lang w:eastAsia="zh-CN"/>
    </w:rPr>
  </w:style>
  <w:style w:type="paragraph" w:styleId="25">
    <w:name w:val="toc 2"/>
    <w:basedOn w:val="a"/>
    <w:next w:val="a"/>
    <w:autoRedefine/>
    <w:rsid w:val="00ED58A4"/>
    <w:pPr>
      <w:ind w:left="240"/>
    </w:pPr>
    <w:rPr>
      <w:rFonts w:eastAsia="SimSun"/>
      <w:smallCaps/>
      <w:lang w:eastAsia="zh-CN"/>
    </w:rPr>
  </w:style>
  <w:style w:type="paragraph" w:styleId="37">
    <w:name w:val="toc 3"/>
    <w:basedOn w:val="a"/>
    <w:next w:val="a"/>
    <w:autoRedefine/>
    <w:rsid w:val="00ED58A4"/>
    <w:pPr>
      <w:tabs>
        <w:tab w:val="right" w:leader="dot" w:pos="10195"/>
      </w:tabs>
      <w:ind w:left="284"/>
    </w:pPr>
    <w:rPr>
      <w:rFonts w:eastAsia="SimSun"/>
      <w:i/>
      <w:iCs/>
      <w:lang w:eastAsia="zh-CN"/>
    </w:rPr>
  </w:style>
  <w:style w:type="paragraph" w:customStyle="1" w:styleId="19">
    <w:name w:val="Обычный1"/>
    <w:rsid w:val="00ED58A4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a">
    <w:name w:val="Основной текст с отступом1"/>
    <w:basedOn w:val="a"/>
    <w:rsid w:val="00ED58A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paragraph" w:styleId="41">
    <w:name w:val="toc 4"/>
    <w:basedOn w:val="a"/>
    <w:next w:val="a"/>
    <w:autoRedefine/>
    <w:rsid w:val="00ED58A4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rsid w:val="00ED58A4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rsid w:val="00ED58A4"/>
    <w:pPr>
      <w:ind w:left="1200"/>
    </w:pPr>
    <w:rPr>
      <w:rFonts w:eastAsia="SimSun"/>
      <w:sz w:val="18"/>
      <w:szCs w:val="18"/>
      <w:lang w:eastAsia="zh-CN"/>
    </w:rPr>
  </w:style>
  <w:style w:type="paragraph" w:styleId="71">
    <w:name w:val="toc 7"/>
    <w:basedOn w:val="a"/>
    <w:next w:val="a"/>
    <w:autoRedefine/>
    <w:rsid w:val="00ED58A4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rsid w:val="00ED58A4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rsid w:val="00ED58A4"/>
    <w:pPr>
      <w:ind w:left="1920"/>
    </w:pPr>
    <w:rPr>
      <w:rFonts w:eastAsia="SimSun"/>
      <w:sz w:val="18"/>
      <w:szCs w:val="18"/>
      <w:lang w:eastAsia="zh-CN"/>
    </w:rPr>
  </w:style>
  <w:style w:type="paragraph" w:customStyle="1" w:styleId="38">
    <w:name w:val="Стиль Заголовок 3 + подчеркивание"/>
    <w:basedOn w:val="3"/>
    <w:rsid w:val="00ED58A4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styleId="aff5">
    <w:name w:val="annotation reference"/>
    <w:unhideWhenUsed/>
    <w:rsid w:val="00ED58A4"/>
    <w:rPr>
      <w:sz w:val="16"/>
      <w:szCs w:val="16"/>
    </w:rPr>
  </w:style>
  <w:style w:type="paragraph" w:styleId="aff6">
    <w:name w:val="annotation text"/>
    <w:basedOn w:val="a"/>
    <w:link w:val="aff7"/>
    <w:unhideWhenUsed/>
    <w:rsid w:val="00ED58A4"/>
    <w:rPr>
      <w:rFonts w:eastAsia="SimSun"/>
      <w:lang w:val="x-none" w:eastAsia="zh-CN"/>
    </w:rPr>
  </w:style>
  <w:style w:type="character" w:customStyle="1" w:styleId="aff7">
    <w:name w:val="Текст примечания Знак"/>
    <w:basedOn w:val="a0"/>
    <w:link w:val="aff6"/>
    <w:rsid w:val="00ED58A4"/>
    <w:rPr>
      <w:rFonts w:eastAsia="SimSun"/>
      <w:lang w:val="x-none" w:eastAsia="zh-CN"/>
    </w:rPr>
  </w:style>
  <w:style w:type="paragraph" w:styleId="aff8">
    <w:name w:val="annotation subject"/>
    <w:basedOn w:val="aff6"/>
    <w:next w:val="aff6"/>
    <w:link w:val="aff9"/>
    <w:unhideWhenUsed/>
    <w:rsid w:val="00ED58A4"/>
    <w:rPr>
      <w:b/>
      <w:bCs/>
    </w:rPr>
  </w:style>
  <w:style w:type="character" w:customStyle="1" w:styleId="aff9">
    <w:name w:val="Тема примечания Знак"/>
    <w:basedOn w:val="aff7"/>
    <w:link w:val="aff8"/>
    <w:rsid w:val="00ED58A4"/>
    <w:rPr>
      <w:rFonts w:eastAsia="SimSun"/>
      <w:b/>
      <w:bCs/>
      <w:lang w:val="x-none" w:eastAsia="zh-CN"/>
    </w:rPr>
  </w:style>
  <w:style w:type="paragraph" w:styleId="affa">
    <w:name w:val="Subtitle"/>
    <w:basedOn w:val="a"/>
    <w:next w:val="a"/>
    <w:link w:val="affb"/>
    <w:uiPriority w:val="11"/>
    <w:qFormat/>
    <w:rsid w:val="00ED58A4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zh-CN"/>
    </w:rPr>
  </w:style>
  <w:style w:type="character" w:customStyle="1" w:styleId="affb">
    <w:name w:val="Подзаголовок Знак"/>
    <w:basedOn w:val="a0"/>
    <w:link w:val="affa"/>
    <w:uiPriority w:val="11"/>
    <w:rsid w:val="00ED58A4"/>
    <w:rPr>
      <w:rFonts w:ascii="Cambria" w:hAnsi="Cambria"/>
      <w:sz w:val="24"/>
      <w:szCs w:val="24"/>
      <w:lang w:val="x-none" w:eastAsia="zh-CN"/>
    </w:rPr>
  </w:style>
  <w:style w:type="table" w:styleId="affc">
    <w:name w:val="Table Grid"/>
    <w:basedOn w:val="a1"/>
    <w:uiPriority w:val="59"/>
    <w:rsid w:val="00ED58A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12">
    <w:name w:val="Стиль ОСНОВНОЙ !!! + Times New Roman 12 пт"/>
    <w:basedOn w:val="a"/>
    <w:link w:val="TimesNewRoman120"/>
    <w:rsid w:val="00ED58A4"/>
    <w:pPr>
      <w:spacing w:before="120"/>
      <w:ind w:firstLine="851"/>
      <w:jc w:val="both"/>
    </w:pPr>
    <w:rPr>
      <w:sz w:val="24"/>
      <w:szCs w:val="24"/>
      <w:lang w:eastAsia="ar-SA"/>
    </w:rPr>
  </w:style>
  <w:style w:type="character" w:customStyle="1" w:styleId="TimesNewRoman120">
    <w:name w:val="Стиль ОСНОВНОЙ !!! + Times New Roman 12 пт Знак"/>
    <w:link w:val="TimesNewRoman12"/>
    <w:rsid w:val="00ED58A4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uiPriority w:val="99"/>
    <w:rsid w:val="00ED58A4"/>
    <w:pPr>
      <w:numPr>
        <w:ilvl w:val="2"/>
        <w:numId w:val="3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val="ru-RU" w:eastAsia="ar-SA"/>
    </w:rPr>
  </w:style>
  <w:style w:type="paragraph" w:customStyle="1" w:styleId="affd">
    <w:name w:val="ОСНОВНОЙ !!!"/>
    <w:basedOn w:val="af1"/>
    <w:link w:val="1b"/>
    <w:rsid w:val="00ED58A4"/>
    <w:pPr>
      <w:suppressAutoHyphens w:val="0"/>
      <w:spacing w:before="120" w:after="0"/>
      <w:ind w:firstLine="900"/>
      <w:jc w:val="both"/>
    </w:pPr>
    <w:rPr>
      <w:rFonts w:ascii="Arial" w:hAnsi="Arial"/>
      <w:color w:val="660066"/>
      <w:sz w:val="26"/>
      <w:lang w:val="ru-RU"/>
    </w:rPr>
  </w:style>
  <w:style w:type="character" w:customStyle="1" w:styleId="1b">
    <w:name w:val="ОСНОВНОЙ !!! Знак1"/>
    <w:link w:val="affd"/>
    <w:rsid w:val="00ED58A4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ED58A4"/>
    <w:pPr>
      <w:spacing w:before="120"/>
      <w:ind w:left="900"/>
      <w:jc w:val="both"/>
    </w:pPr>
    <w:rPr>
      <w:rFonts w:ascii="Arial" w:hAnsi="Arial"/>
      <w:color w:val="660066"/>
      <w:sz w:val="26"/>
      <w:lang w:eastAsia="ar-SA"/>
    </w:rPr>
  </w:style>
  <w:style w:type="paragraph" w:customStyle="1" w:styleId="Normal">
    <w:name w:val="Normal"/>
    <w:rsid w:val="00ED58A4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BodyTextIndent">
    <w:name w:val="Body Text Indent"/>
    <w:basedOn w:val="a"/>
    <w:rsid w:val="00ED58A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character" w:customStyle="1" w:styleId="affe">
    <w:name w:val="Гипертекстовая ссылка"/>
    <w:rsid w:val="00ED58A4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ED58A4"/>
    <w:pPr>
      <w:widowControl w:val="0"/>
      <w:suppressAutoHyphens/>
      <w:ind w:firstLine="709"/>
      <w:jc w:val="both"/>
    </w:pPr>
    <w:rPr>
      <w:color w:val="000000"/>
      <w:kern w:val="1"/>
      <w:sz w:val="24"/>
      <w:lang w:eastAsia="zh-CN"/>
    </w:rPr>
  </w:style>
  <w:style w:type="numbering" w:customStyle="1" w:styleId="1c">
    <w:name w:val="Нет списка1"/>
    <w:next w:val="a2"/>
    <w:semiHidden/>
    <w:rsid w:val="00ED58A4"/>
  </w:style>
  <w:style w:type="paragraph" w:customStyle="1" w:styleId="afff">
    <w:name w:val="МОЕ"/>
    <w:basedOn w:val="a"/>
    <w:rsid w:val="00ED58A4"/>
    <w:pPr>
      <w:ind w:firstLine="709"/>
      <w:jc w:val="both"/>
    </w:pPr>
    <w:rPr>
      <w:spacing w:val="10"/>
      <w:sz w:val="28"/>
      <w:szCs w:val="28"/>
    </w:rPr>
  </w:style>
  <w:style w:type="paragraph" w:customStyle="1" w:styleId="afff0">
    <w:name w:val="Комментарий"/>
    <w:basedOn w:val="a"/>
    <w:next w:val="a"/>
    <w:rsid w:val="00ED58A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ff1">
    <w:name w:val=" Знак Знак"/>
    <w:rsid w:val="00ED58A4"/>
    <w:rPr>
      <w:lang w:val="ru-RU" w:eastAsia="ru-RU" w:bidi="ar-SA"/>
    </w:rPr>
  </w:style>
  <w:style w:type="character" w:styleId="afff2">
    <w:name w:val="footnote reference"/>
    <w:semiHidden/>
    <w:rsid w:val="00ED58A4"/>
    <w:rPr>
      <w:vertAlign w:val="superscript"/>
    </w:rPr>
  </w:style>
  <w:style w:type="paragraph" w:customStyle="1" w:styleId="Heading">
    <w:name w:val="Heading"/>
    <w:rsid w:val="00ED58A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3">
    <w:name w:val="Стиль"/>
    <w:rsid w:val="00ED58A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4">
    <w:name w:val="Заголовок статьи"/>
    <w:basedOn w:val="a"/>
    <w:next w:val="a"/>
    <w:rsid w:val="00ED58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table" w:customStyle="1" w:styleId="1d">
    <w:name w:val="Сетка таблицы1"/>
    <w:basedOn w:val="a1"/>
    <w:next w:val="affc"/>
    <w:rsid w:val="00ED58A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rsid w:val="00ED58A4"/>
    <w:rPr>
      <w:b/>
      <w:bCs/>
      <w:color w:val="000080"/>
      <w:sz w:val="20"/>
      <w:szCs w:val="20"/>
    </w:rPr>
  </w:style>
  <w:style w:type="paragraph" w:customStyle="1" w:styleId="afff6">
    <w:name w:val="Основное меню"/>
    <w:basedOn w:val="a"/>
    <w:next w:val="a"/>
    <w:rsid w:val="00ED58A4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e">
    <w:name w:val="1"/>
    <w:basedOn w:val="afff6"/>
    <w:next w:val="a"/>
    <w:qFormat/>
    <w:rsid w:val="00ED58A4"/>
    <w:rPr>
      <w:b/>
      <w:bCs/>
      <w:color w:val="C0C0C0"/>
    </w:rPr>
  </w:style>
  <w:style w:type="paragraph" w:customStyle="1" w:styleId="afff7">
    <w:name w:val="Интерактивный заголовок"/>
    <w:basedOn w:val="af0"/>
    <w:next w:val="a"/>
    <w:rsid w:val="00ED58A4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C0C0C0"/>
      <w:sz w:val="22"/>
      <w:szCs w:val="22"/>
      <w:u w:val="single"/>
      <w:lang w:eastAsia="ru-RU"/>
    </w:rPr>
  </w:style>
  <w:style w:type="paragraph" w:customStyle="1" w:styleId="afff8">
    <w:name w:val="Текст (лев. подпись)"/>
    <w:basedOn w:val="a"/>
    <w:next w:val="a"/>
    <w:rsid w:val="00ED58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Колонтитул (левый)"/>
    <w:basedOn w:val="afff8"/>
    <w:next w:val="a"/>
    <w:rsid w:val="00ED58A4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ED58A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b">
    <w:name w:val="Колонтитул (правый)"/>
    <w:basedOn w:val="afffa"/>
    <w:next w:val="a"/>
    <w:rsid w:val="00ED58A4"/>
    <w:rPr>
      <w:sz w:val="14"/>
      <w:szCs w:val="14"/>
    </w:rPr>
  </w:style>
  <w:style w:type="paragraph" w:customStyle="1" w:styleId="afffc">
    <w:name w:val="Комментарий пользователя"/>
    <w:basedOn w:val="afff0"/>
    <w:next w:val="a"/>
    <w:rsid w:val="00ED58A4"/>
    <w:pPr>
      <w:jc w:val="left"/>
    </w:pPr>
    <w:rPr>
      <w:color w:val="000080"/>
    </w:rPr>
  </w:style>
  <w:style w:type="character" w:customStyle="1" w:styleId="afffd">
    <w:name w:val="Найденные слова"/>
    <w:rsid w:val="00ED58A4"/>
  </w:style>
  <w:style w:type="character" w:customStyle="1" w:styleId="afffe">
    <w:name w:val="Не вступил в силу"/>
    <w:rsid w:val="00ED58A4"/>
    <w:rPr>
      <w:b/>
      <w:bCs/>
      <w:color w:val="008080"/>
      <w:sz w:val="20"/>
      <w:szCs w:val="20"/>
    </w:rPr>
  </w:style>
  <w:style w:type="paragraph" w:customStyle="1" w:styleId="affff">
    <w:name w:val="Объект"/>
    <w:basedOn w:val="a"/>
    <w:next w:val="a"/>
    <w:rsid w:val="00ED58A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0">
    <w:name w:val="Таблицы (моноширинный)"/>
    <w:basedOn w:val="a"/>
    <w:next w:val="a"/>
    <w:rsid w:val="00ED58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ff1">
    <w:name w:val="Оглавление"/>
    <w:basedOn w:val="affff0"/>
    <w:next w:val="a"/>
    <w:rsid w:val="00ED58A4"/>
    <w:pPr>
      <w:ind w:left="140"/>
    </w:pPr>
  </w:style>
  <w:style w:type="paragraph" w:customStyle="1" w:styleId="affff2">
    <w:name w:val="Переменная часть"/>
    <w:basedOn w:val="afff6"/>
    <w:next w:val="a"/>
    <w:rsid w:val="00ED58A4"/>
    <w:rPr>
      <w:sz w:val="18"/>
      <w:szCs w:val="18"/>
    </w:rPr>
  </w:style>
  <w:style w:type="paragraph" w:customStyle="1" w:styleId="affff3">
    <w:name w:val="Постоянная часть"/>
    <w:basedOn w:val="afff6"/>
    <w:next w:val="a"/>
    <w:rsid w:val="00ED58A4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ED58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5">
    <w:name w:val="Продолжение ссылки"/>
    <w:rsid w:val="00ED58A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6">
    <w:name w:val="Словарная статья"/>
    <w:basedOn w:val="a"/>
    <w:next w:val="a"/>
    <w:rsid w:val="00ED58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7">
    <w:name w:val="Текст (справка)"/>
    <w:basedOn w:val="a"/>
    <w:next w:val="a"/>
    <w:rsid w:val="00ED58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8">
    <w:name w:val="Утратил силу"/>
    <w:rsid w:val="00ED58A4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ED58A4"/>
    <w:pPr>
      <w:widowControl w:val="0"/>
    </w:pPr>
  </w:style>
  <w:style w:type="paragraph" w:customStyle="1" w:styleId="nienie">
    <w:name w:val="nienie"/>
    <w:basedOn w:val="Iauiue"/>
    <w:rsid w:val="00ED58A4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ED58A4"/>
  </w:style>
  <w:style w:type="paragraph" w:styleId="affff9">
    <w:name w:val="Document Map"/>
    <w:basedOn w:val="a"/>
    <w:link w:val="affffa"/>
    <w:semiHidden/>
    <w:rsid w:val="00ED58A4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affffa">
    <w:name w:val="Схема документа Знак"/>
    <w:basedOn w:val="a0"/>
    <w:link w:val="affff9"/>
    <w:semiHidden/>
    <w:rsid w:val="00ED58A4"/>
    <w:rPr>
      <w:rFonts w:ascii="Tahoma" w:hAnsi="Tahoma" w:cs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ED58A4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ED58A4"/>
  </w:style>
  <w:style w:type="character" w:customStyle="1" w:styleId="affffb">
    <w:name w:val="Символ сноски"/>
    <w:rsid w:val="00ED58A4"/>
    <w:rPr>
      <w:vertAlign w:val="superscript"/>
    </w:rPr>
  </w:style>
  <w:style w:type="character" w:customStyle="1" w:styleId="blk">
    <w:name w:val="blk"/>
    <w:rsid w:val="00ED58A4"/>
  </w:style>
  <w:style w:type="character" w:customStyle="1" w:styleId="affffc">
    <w:name w:val="Неразрешенное упоминание"/>
    <w:uiPriority w:val="99"/>
    <w:semiHidden/>
    <w:unhideWhenUsed/>
    <w:rsid w:val="00ED58A4"/>
    <w:rPr>
      <w:color w:val="808080"/>
      <w:shd w:val="clear" w:color="auto" w:fill="E6E6E6"/>
    </w:rPr>
  </w:style>
  <w:style w:type="paragraph" w:customStyle="1" w:styleId="1f">
    <w:name w:val="1 Основной текст"/>
    <w:basedOn w:val="a"/>
    <w:rsid w:val="00ED58A4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customStyle="1" w:styleId="Default">
    <w:name w:val="Default"/>
    <w:rsid w:val="00ED58A4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d">
    <w:name w:val="Revision"/>
    <w:hidden/>
    <w:uiPriority w:val="99"/>
    <w:semiHidden/>
    <w:rsid w:val="00ED58A4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ED58A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numbering" w:customStyle="1" w:styleId="26">
    <w:name w:val="Нет списка2"/>
    <w:next w:val="a2"/>
    <w:uiPriority w:val="99"/>
    <w:semiHidden/>
    <w:unhideWhenUsed/>
    <w:rsid w:val="00ED58A4"/>
  </w:style>
  <w:style w:type="paragraph" w:customStyle="1" w:styleId="s1">
    <w:name w:val="s_1"/>
    <w:basedOn w:val="a"/>
    <w:rsid w:val="00ED58A4"/>
    <w:pPr>
      <w:spacing w:before="100" w:beforeAutospacing="1" w:after="100" w:afterAutospacing="1"/>
    </w:pPr>
    <w:rPr>
      <w:sz w:val="24"/>
      <w:szCs w:val="24"/>
    </w:rPr>
  </w:style>
  <w:style w:type="paragraph" w:customStyle="1" w:styleId="27">
    <w:name w:val="Стиль таблицы 2"/>
    <w:rsid w:val="00ED58A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ED58A4"/>
    <w:pPr>
      <w:spacing w:before="100" w:beforeAutospacing="1" w:after="100" w:afterAutospacing="1"/>
    </w:pPr>
    <w:rPr>
      <w:sz w:val="24"/>
      <w:szCs w:val="24"/>
    </w:rPr>
  </w:style>
  <w:style w:type="character" w:customStyle="1" w:styleId="711">
    <w:name w:val="Заголовок 7 Знак1"/>
    <w:uiPriority w:val="9"/>
    <w:semiHidden/>
    <w:rsid w:val="00ED58A4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ED58A4"/>
  </w:style>
  <w:style w:type="character" w:styleId="affffe">
    <w:name w:val="FollowedHyperlink"/>
    <w:uiPriority w:val="99"/>
    <w:semiHidden/>
    <w:unhideWhenUsed/>
    <w:rsid w:val="00ED58A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736874/53f89421bbdaf741eb2d1ecc4ddb4c33/" TargetMode="Externa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26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5" Type="http://schemas.openxmlformats.org/officeDocument/2006/relationships/image" Target="media/image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footer" Target="footer2.xm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736874/53f89421bbdaf741eb2d1ecc4ddb4c33/" TargetMode="External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736874/53f89421bbdaf741eb2d1ecc4ddb4c33/" TargetMode="External"/><Relationship Id="rId23" Type="http://schemas.openxmlformats.org/officeDocument/2006/relationships/image" Target="media/image2.png"/><Relationship Id="rId28" Type="http://schemas.openxmlformats.org/officeDocument/2006/relationships/oleObject" Target="embeddings/oleObject4.bin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footer" Target="footer1.xm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oleObject" Target="embeddings/oleObject1.bin"/><Relationship Id="rId27" Type="http://schemas.openxmlformats.org/officeDocument/2006/relationships/image" Target="media/image4.png"/><Relationship Id="rId30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89CBE-10F8-4CE3-A744-C4BD4288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98</Pages>
  <Words>42000</Words>
  <Characters>239402</Characters>
  <Application>Microsoft Office Word</Application>
  <DocSecurity>0</DocSecurity>
  <Lines>1995</Lines>
  <Paragraphs>561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280841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6</cp:revision>
  <cp:lastPrinted>2025-03-13T10:56:00Z</cp:lastPrinted>
  <dcterms:created xsi:type="dcterms:W3CDTF">2025-03-12T08:13:00Z</dcterms:created>
  <dcterms:modified xsi:type="dcterms:W3CDTF">2026-02-06T05:36:00Z</dcterms:modified>
</cp:coreProperties>
</file>