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ACC" w:rsidRPr="00017221" w:rsidRDefault="007154F4" w:rsidP="002F1ACC">
      <w:pPr>
        <w:pStyle w:val="af0"/>
        <w:jc w:val="center"/>
        <w:rPr>
          <w:sz w:val="28"/>
          <w:szCs w:val="28"/>
        </w:rPr>
      </w:pPr>
      <w:r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 w="22225">
                      <a:noFill/>
                    </a:ln>
                  </pic:spPr>
                </pic:pic>
              </a:graphicData>
            </a:graphic>
          </wp:inline>
        </w:drawing>
      </w:r>
    </w:p>
    <w:p w:rsidR="002F1ACC" w:rsidRPr="00017221" w:rsidRDefault="002F1ACC" w:rsidP="002F1ACC">
      <w:pPr>
        <w:pStyle w:val="af0"/>
        <w:jc w:val="center"/>
        <w:rPr>
          <w:sz w:val="28"/>
          <w:szCs w:val="28"/>
        </w:rPr>
      </w:pPr>
    </w:p>
    <w:p w:rsidR="002F1ACC" w:rsidRPr="00017221" w:rsidRDefault="002F1ACC" w:rsidP="002F1ACC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2F1ACC" w:rsidRPr="00017221" w:rsidRDefault="002F1ACC" w:rsidP="002F1ACC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2F1ACC" w:rsidRPr="00017221" w:rsidRDefault="002F1ACC" w:rsidP="002F1ACC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2F1ACC" w:rsidRPr="00017221" w:rsidRDefault="002F1ACC" w:rsidP="002F1ACC">
      <w:pPr>
        <w:pStyle w:val="af0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2F1ACC" w:rsidRPr="00017221" w:rsidRDefault="002F1ACC" w:rsidP="002F1ACC">
      <w:pPr>
        <w:pStyle w:val="af0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3578A1" w:rsidRDefault="003578A1" w:rsidP="003578A1">
      <w:pPr>
        <w:tabs>
          <w:tab w:val="left" w:pos="9072"/>
        </w:tabs>
        <w:jc w:val="center"/>
        <w:rPr>
          <w:b/>
          <w:caps/>
          <w:sz w:val="28"/>
          <w:szCs w:val="28"/>
        </w:rPr>
      </w:pPr>
    </w:p>
    <w:p w:rsidR="003578A1" w:rsidRPr="00AB1EAC" w:rsidRDefault="003578A1" w:rsidP="003578A1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2F1ACC" w:rsidRDefault="002F1ACC" w:rsidP="002F1ACC">
      <w:pPr>
        <w:pStyle w:val="af0"/>
        <w:jc w:val="center"/>
        <w:rPr>
          <w:b/>
          <w:caps/>
          <w:sz w:val="28"/>
          <w:szCs w:val="28"/>
        </w:rPr>
      </w:pPr>
      <w:r w:rsidRPr="00017221">
        <w:rPr>
          <w:b/>
          <w:caps/>
          <w:sz w:val="28"/>
          <w:szCs w:val="28"/>
        </w:rPr>
        <w:t>Постановление</w:t>
      </w:r>
    </w:p>
    <w:p w:rsidR="003578A1" w:rsidRPr="00AB1EAC" w:rsidRDefault="003578A1" w:rsidP="003578A1">
      <w:pPr>
        <w:tabs>
          <w:tab w:val="left" w:pos="9072"/>
        </w:tabs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373"/>
        <w:gridCol w:w="2427"/>
        <w:gridCol w:w="1215"/>
        <w:gridCol w:w="2101"/>
        <w:gridCol w:w="2414"/>
      </w:tblGrid>
      <w:tr w:rsidR="0055082A" w:rsidRPr="005B70D9" w:rsidTr="005B70D9">
        <w:tc>
          <w:tcPr>
            <w:tcW w:w="1392" w:type="dxa"/>
            <w:shd w:val="clear" w:color="auto" w:fill="auto"/>
          </w:tcPr>
          <w:p w:rsidR="0055082A" w:rsidRPr="005B70D9" w:rsidRDefault="0055082A" w:rsidP="006E2441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  <w:r w:rsidRPr="005B70D9">
              <w:rPr>
                <w:bCs/>
                <w:sz w:val="28"/>
                <w:szCs w:val="28"/>
              </w:rPr>
              <w:t>202</w:t>
            </w:r>
            <w:r w:rsidR="006E2441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496" w:type="dxa"/>
            <w:shd w:val="clear" w:color="auto" w:fill="auto"/>
          </w:tcPr>
          <w:p w:rsidR="0055082A" w:rsidRPr="005B70D9" w:rsidRDefault="0055082A" w:rsidP="005B70D9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236" w:type="dxa"/>
            <w:shd w:val="clear" w:color="auto" w:fill="auto"/>
          </w:tcPr>
          <w:p w:rsidR="0055082A" w:rsidRPr="005B70D9" w:rsidRDefault="0055082A" w:rsidP="00921FE1">
            <w:pPr>
              <w:tabs>
                <w:tab w:val="left" w:pos="9072"/>
              </w:tabs>
              <w:ind w:left="60"/>
              <w:jc w:val="both"/>
              <w:rPr>
                <w:bCs/>
                <w:sz w:val="28"/>
                <w:szCs w:val="28"/>
              </w:rPr>
            </w:pPr>
            <w:r w:rsidRPr="005B70D9">
              <w:rPr>
                <w:bCs/>
                <w:sz w:val="28"/>
                <w:szCs w:val="28"/>
              </w:rPr>
              <w:sym w:font="Times New Roman" w:char="2116"/>
            </w:r>
            <w:r w:rsidRPr="005B70D9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</w:tcPr>
          <w:p w:rsidR="0055082A" w:rsidRPr="005B70D9" w:rsidRDefault="0055082A" w:rsidP="005B70D9">
            <w:pPr>
              <w:tabs>
                <w:tab w:val="left" w:pos="9072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462" w:type="dxa"/>
            <w:shd w:val="clear" w:color="auto" w:fill="auto"/>
          </w:tcPr>
          <w:p w:rsidR="0055082A" w:rsidRPr="005B70D9" w:rsidRDefault="0055082A" w:rsidP="005B70D9">
            <w:pPr>
              <w:tabs>
                <w:tab w:val="left" w:pos="9072"/>
              </w:tabs>
              <w:ind w:left="12"/>
              <w:jc w:val="both"/>
              <w:rPr>
                <w:bCs/>
                <w:sz w:val="28"/>
                <w:szCs w:val="28"/>
              </w:rPr>
            </w:pPr>
            <w:r w:rsidRPr="005B70D9">
              <w:rPr>
                <w:bCs/>
                <w:sz w:val="28"/>
                <w:szCs w:val="28"/>
              </w:rPr>
              <w:t xml:space="preserve">   х. Красный Кут</w:t>
            </w:r>
          </w:p>
        </w:tc>
      </w:tr>
    </w:tbl>
    <w:p w:rsidR="003578A1" w:rsidRDefault="003578A1"/>
    <w:p w:rsidR="0055082A" w:rsidRDefault="0055082A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111"/>
      </w:tblGrid>
      <w:tr w:rsidR="000E66F7" w:rsidTr="00E02391">
        <w:tc>
          <w:tcPr>
            <w:tcW w:w="4111" w:type="dxa"/>
            <w:hideMark/>
          </w:tcPr>
          <w:p w:rsidR="000E66F7" w:rsidRPr="00A05DAE" w:rsidRDefault="006E2441" w:rsidP="006E2441">
            <w:pPr>
              <w:pStyle w:val="af0"/>
              <w:jc w:val="both"/>
              <w:rPr>
                <w:sz w:val="28"/>
                <w:szCs w:val="28"/>
              </w:rPr>
            </w:pPr>
            <w:r w:rsidRPr="00A05DAE">
              <w:rPr>
                <w:sz w:val="28"/>
                <w:szCs w:val="28"/>
              </w:rPr>
              <w:t>О внесении изменений в постановление Администрации Краснокутского сельского поселения  от 30.12.2020 № 109</w:t>
            </w:r>
            <w:r w:rsidR="00A05DAE" w:rsidRPr="00A05DAE">
              <w:rPr>
                <w:sz w:val="28"/>
                <w:szCs w:val="28"/>
              </w:rPr>
              <w:t>«Об утверждении Порядка рассмотрения обращений граждан в Администрации Краснокутского сельского поселения»</w:t>
            </w:r>
          </w:p>
        </w:tc>
      </w:tr>
    </w:tbl>
    <w:p w:rsidR="0055082A" w:rsidRDefault="0055082A" w:rsidP="00D542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E2441" w:rsidRPr="000F1DEB" w:rsidRDefault="006E2441" w:rsidP="00D17116">
      <w:pPr>
        <w:ind w:firstLine="708"/>
        <w:jc w:val="both"/>
        <w:rPr>
          <w:sz w:val="28"/>
          <w:szCs w:val="28"/>
        </w:rPr>
      </w:pPr>
      <w:r w:rsidRPr="000F1DEB">
        <w:rPr>
          <w:sz w:val="28"/>
          <w:szCs w:val="28"/>
        </w:rPr>
        <w:t xml:space="preserve">В целях повышения эффективности работы с обращениями граждан, на основании постановления Правительства Ростовской области от 26.12.2022 № 1161 «О внесении изменений в постановление Правительства Ростовской области от 03.08.2016 № 555», руководствуясь частью 9 статьи 46 Устава муниципального образования </w:t>
      </w:r>
      <w:r w:rsidRPr="000F1DEB">
        <w:rPr>
          <w:kern w:val="2"/>
          <w:sz w:val="28"/>
          <w:szCs w:val="28"/>
        </w:rPr>
        <w:t>«Краснокутское сельское поселение»,</w:t>
      </w:r>
      <w:r w:rsidRPr="000F1DEB">
        <w:rPr>
          <w:sz w:val="28"/>
          <w:szCs w:val="28"/>
        </w:rPr>
        <w:t xml:space="preserve"> </w:t>
      </w:r>
    </w:p>
    <w:p w:rsidR="0055082A" w:rsidRPr="000F1DEB" w:rsidRDefault="000E66F7" w:rsidP="000F1DEB">
      <w:pPr>
        <w:rPr>
          <w:sz w:val="28"/>
          <w:szCs w:val="28"/>
        </w:rPr>
      </w:pPr>
      <w:r w:rsidRPr="000F1DEB">
        <w:rPr>
          <w:sz w:val="28"/>
          <w:szCs w:val="28"/>
        </w:rPr>
        <w:t xml:space="preserve">                                                    </w:t>
      </w:r>
    </w:p>
    <w:p w:rsidR="000E66F7" w:rsidRPr="000F1DEB" w:rsidRDefault="000E66F7" w:rsidP="000F1DEB">
      <w:pPr>
        <w:jc w:val="center"/>
        <w:rPr>
          <w:b/>
          <w:sz w:val="28"/>
          <w:szCs w:val="28"/>
        </w:rPr>
      </w:pPr>
      <w:r w:rsidRPr="000F1DEB">
        <w:rPr>
          <w:b/>
          <w:sz w:val="28"/>
          <w:szCs w:val="28"/>
        </w:rPr>
        <w:t>ПОСТАНОВЛЯЮ:</w:t>
      </w:r>
    </w:p>
    <w:p w:rsidR="0055082A" w:rsidRPr="000F1DEB" w:rsidRDefault="0055082A" w:rsidP="000F1DEB">
      <w:pPr>
        <w:rPr>
          <w:b/>
          <w:sz w:val="28"/>
          <w:szCs w:val="28"/>
        </w:rPr>
      </w:pPr>
    </w:p>
    <w:p w:rsidR="006E2441" w:rsidRPr="000F1DEB" w:rsidRDefault="000E66F7" w:rsidP="00D17116">
      <w:pPr>
        <w:jc w:val="both"/>
        <w:rPr>
          <w:sz w:val="28"/>
          <w:szCs w:val="28"/>
        </w:rPr>
      </w:pPr>
      <w:r w:rsidRPr="000F1DEB">
        <w:rPr>
          <w:sz w:val="28"/>
          <w:szCs w:val="28"/>
        </w:rPr>
        <w:tab/>
      </w:r>
      <w:r w:rsidR="006E2441" w:rsidRPr="000F1DEB">
        <w:rPr>
          <w:sz w:val="28"/>
          <w:szCs w:val="28"/>
        </w:rPr>
        <w:t>1.</w:t>
      </w:r>
      <w:r w:rsidR="000F1DEB">
        <w:rPr>
          <w:sz w:val="28"/>
          <w:szCs w:val="28"/>
        </w:rPr>
        <w:t xml:space="preserve"> </w:t>
      </w:r>
      <w:r w:rsidR="006E2441" w:rsidRPr="000F1DEB">
        <w:rPr>
          <w:sz w:val="28"/>
          <w:szCs w:val="28"/>
        </w:rPr>
        <w:t xml:space="preserve">Внести изменения в постановление Администрации Краснокутского сельского </w:t>
      </w:r>
      <w:r w:rsidR="00D17116" w:rsidRPr="000F1DEB">
        <w:rPr>
          <w:sz w:val="28"/>
          <w:szCs w:val="28"/>
        </w:rPr>
        <w:t>поселения от</w:t>
      </w:r>
      <w:r w:rsidR="006E2441" w:rsidRPr="000F1DEB">
        <w:rPr>
          <w:sz w:val="28"/>
          <w:szCs w:val="28"/>
        </w:rPr>
        <w:t xml:space="preserve"> 30.12.2020 № 109 «Об </w:t>
      </w:r>
      <w:r w:rsidR="00D17116" w:rsidRPr="000F1DEB">
        <w:rPr>
          <w:sz w:val="28"/>
          <w:szCs w:val="28"/>
        </w:rPr>
        <w:t>утверждении Порядка</w:t>
      </w:r>
      <w:r w:rsidR="006E2441" w:rsidRPr="000F1DEB">
        <w:rPr>
          <w:sz w:val="28"/>
          <w:szCs w:val="28"/>
        </w:rPr>
        <w:t xml:space="preserve"> рассмотрения обращений граждан в Администрации Краснокутского сельского поселения» согласно </w:t>
      </w:r>
      <w:proofErr w:type="gramStart"/>
      <w:r w:rsidR="006E2441" w:rsidRPr="000F1DEB">
        <w:rPr>
          <w:sz w:val="28"/>
          <w:szCs w:val="28"/>
        </w:rPr>
        <w:t>приложению</w:t>
      </w:r>
      <w:proofErr w:type="gramEnd"/>
      <w:r w:rsidR="006E2441" w:rsidRPr="000F1DEB">
        <w:rPr>
          <w:sz w:val="28"/>
          <w:szCs w:val="28"/>
        </w:rPr>
        <w:t xml:space="preserve"> к настоящему постановлению. </w:t>
      </w:r>
    </w:p>
    <w:p w:rsidR="006E2441" w:rsidRPr="000F1DEB" w:rsidRDefault="006E2441" w:rsidP="00D17116">
      <w:pPr>
        <w:jc w:val="both"/>
        <w:rPr>
          <w:sz w:val="28"/>
          <w:szCs w:val="28"/>
        </w:rPr>
      </w:pPr>
      <w:r w:rsidRPr="000F1DEB">
        <w:rPr>
          <w:sz w:val="28"/>
          <w:szCs w:val="28"/>
        </w:rPr>
        <w:t xml:space="preserve"> </w:t>
      </w:r>
      <w:r w:rsidR="000F1DEB">
        <w:rPr>
          <w:sz w:val="28"/>
          <w:szCs w:val="28"/>
        </w:rPr>
        <w:tab/>
      </w:r>
      <w:r w:rsidRPr="000F1DEB">
        <w:rPr>
          <w:sz w:val="28"/>
          <w:szCs w:val="28"/>
        </w:rPr>
        <w:t>2.</w:t>
      </w:r>
      <w:r w:rsidR="000F1DEB">
        <w:rPr>
          <w:sz w:val="28"/>
          <w:szCs w:val="28"/>
        </w:rPr>
        <w:t xml:space="preserve"> </w:t>
      </w:r>
      <w:r w:rsidRPr="000F1DEB">
        <w:rPr>
          <w:sz w:val="28"/>
          <w:szCs w:val="28"/>
        </w:rPr>
        <w:t xml:space="preserve">Настоящее постановление вступает в силу с </w:t>
      </w:r>
      <w:r w:rsidR="00D17116" w:rsidRPr="000F1DEB">
        <w:rPr>
          <w:sz w:val="28"/>
          <w:szCs w:val="28"/>
        </w:rPr>
        <w:t>момента официального</w:t>
      </w:r>
      <w:r w:rsidRPr="000F1DEB">
        <w:rPr>
          <w:sz w:val="28"/>
          <w:szCs w:val="28"/>
        </w:rPr>
        <w:t xml:space="preserve"> опубликования и подлежит размещению </w:t>
      </w:r>
      <w:r w:rsidR="00D17116" w:rsidRPr="000F1DEB">
        <w:rPr>
          <w:sz w:val="28"/>
          <w:szCs w:val="28"/>
        </w:rPr>
        <w:t>на сайте</w:t>
      </w:r>
      <w:r w:rsidRPr="000F1DEB">
        <w:rPr>
          <w:sz w:val="28"/>
          <w:szCs w:val="28"/>
        </w:rPr>
        <w:t xml:space="preserve"> Администрации Октябрьского района.</w:t>
      </w:r>
    </w:p>
    <w:p w:rsidR="006E2441" w:rsidRPr="000F1DEB" w:rsidRDefault="006E2441" w:rsidP="00D17116">
      <w:pPr>
        <w:jc w:val="both"/>
        <w:rPr>
          <w:sz w:val="28"/>
          <w:szCs w:val="28"/>
        </w:rPr>
      </w:pPr>
      <w:r w:rsidRPr="000F1DEB">
        <w:rPr>
          <w:sz w:val="28"/>
          <w:szCs w:val="28"/>
        </w:rPr>
        <w:t xml:space="preserve"> </w:t>
      </w:r>
      <w:r w:rsidR="000F1DEB">
        <w:rPr>
          <w:sz w:val="28"/>
          <w:szCs w:val="28"/>
        </w:rPr>
        <w:tab/>
      </w:r>
      <w:r w:rsidRPr="000F1DEB">
        <w:rPr>
          <w:sz w:val="28"/>
          <w:szCs w:val="28"/>
        </w:rPr>
        <w:t>3.</w:t>
      </w:r>
      <w:r w:rsidR="000F1DEB">
        <w:rPr>
          <w:sz w:val="28"/>
          <w:szCs w:val="28"/>
        </w:rPr>
        <w:t xml:space="preserve"> </w:t>
      </w:r>
      <w:r w:rsidRPr="000F1DEB">
        <w:rPr>
          <w:sz w:val="28"/>
          <w:szCs w:val="28"/>
        </w:rPr>
        <w:t>Контроль за исполнением постановления возложить на ведущего специалиста по делопроизводству и архивной работе Стаценко Е. А.</w:t>
      </w:r>
    </w:p>
    <w:p w:rsidR="00A42DDB" w:rsidRPr="009F621C" w:rsidRDefault="00A42DDB" w:rsidP="006E2441">
      <w:pPr>
        <w:pStyle w:val="af0"/>
        <w:ind w:firstLine="709"/>
        <w:jc w:val="both"/>
        <w:rPr>
          <w:sz w:val="28"/>
          <w:szCs w:val="28"/>
        </w:rPr>
      </w:pPr>
    </w:p>
    <w:p w:rsidR="00E401D8" w:rsidRPr="00E401D8" w:rsidRDefault="00E02391" w:rsidP="00E401D8">
      <w:pPr>
        <w:pStyle w:val="af0"/>
        <w:rPr>
          <w:sz w:val="28"/>
          <w:szCs w:val="28"/>
        </w:rPr>
      </w:pPr>
      <w:r w:rsidRPr="00E401D8">
        <w:rPr>
          <w:sz w:val="28"/>
          <w:szCs w:val="28"/>
        </w:rPr>
        <w:t xml:space="preserve"> </w:t>
      </w:r>
      <w:r w:rsidR="00A05DAE">
        <w:rPr>
          <w:sz w:val="28"/>
          <w:szCs w:val="28"/>
        </w:rPr>
        <w:t>Глава Администрации</w:t>
      </w:r>
      <w:bookmarkStart w:id="0" w:name="_GoBack"/>
      <w:bookmarkEnd w:id="0"/>
    </w:p>
    <w:p w:rsidR="00E401D8" w:rsidRPr="00E401D8" w:rsidRDefault="00E401D8" w:rsidP="00E401D8">
      <w:pPr>
        <w:pStyle w:val="af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488E" w:rsidRPr="00E401D8">
        <w:rPr>
          <w:sz w:val="28"/>
          <w:szCs w:val="28"/>
        </w:rPr>
        <w:t>Краснокутского</w:t>
      </w:r>
    </w:p>
    <w:p w:rsidR="000E66F7" w:rsidRPr="00E401D8" w:rsidRDefault="007B0F63" w:rsidP="00E401D8">
      <w:pPr>
        <w:pStyle w:val="af0"/>
        <w:rPr>
          <w:sz w:val="28"/>
          <w:szCs w:val="28"/>
        </w:rPr>
      </w:pPr>
      <w:r w:rsidRPr="00E401D8">
        <w:rPr>
          <w:sz w:val="28"/>
          <w:szCs w:val="28"/>
        </w:rPr>
        <w:t xml:space="preserve">сельского поселения                                                                </w:t>
      </w:r>
      <w:r w:rsidR="00E401D8">
        <w:rPr>
          <w:sz w:val="28"/>
          <w:szCs w:val="28"/>
        </w:rPr>
        <w:t xml:space="preserve">    </w:t>
      </w:r>
      <w:r w:rsidRPr="00E401D8">
        <w:rPr>
          <w:sz w:val="28"/>
          <w:szCs w:val="28"/>
        </w:rPr>
        <w:t xml:space="preserve"> </w:t>
      </w:r>
      <w:r w:rsidR="00E02391" w:rsidRPr="00E401D8">
        <w:rPr>
          <w:sz w:val="28"/>
          <w:szCs w:val="28"/>
        </w:rPr>
        <w:t>В. Н. Огнев</w:t>
      </w:r>
    </w:p>
    <w:p w:rsidR="000E66F7" w:rsidRPr="00E401D8" w:rsidRDefault="000E66F7" w:rsidP="00E401D8">
      <w:pPr>
        <w:pStyle w:val="af0"/>
        <w:rPr>
          <w:sz w:val="28"/>
          <w:szCs w:val="28"/>
        </w:rPr>
        <w:sectPr w:rsidR="000E66F7" w:rsidRPr="00E401D8" w:rsidSect="0055082A">
          <w:footerReference w:type="default" r:id="rId9"/>
          <w:pgSz w:w="11907" w:h="16840"/>
          <w:pgMar w:top="851" w:right="851" w:bottom="0" w:left="1418" w:header="720" w:footer="720" w:gutter="0"/>
          <w:cols w:space="720"/>
        </w:sectPr>
      </w:pPr>
    </w:p>
    <w:p w:rsidR="007E53DD" w:rsidRPr="0055082A" w:rsidRDefault="0055082A" w:rsidP="0055082A">
      <w:pPr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</w:t>
      </w:r>
      <w:r w:rsidR="007E53DD" w:rsidRPr="0055082A">
        <w:rPr>
          <w:sz w:val="24"/>
          <w:szCs w:val="24"/>
        </w:rPr>
        <w:t>Приложение</w:t>
      </w:r>
      <w:r w:rsidRPr="0055082A">
        <w:rPr>
          <w:sz w:val="24"/>
          <w:szCs w:val="24"/>
        </w:rPr>
        <w:t xml:space="preserve"> </w:t>
      </w:r>
    </w:p>
    <w:p w:rsidR="007E53DD" w:rsidRPr="0055082A" w:rsidRDefault="0055082A" w:rsidP="0055082A">
      <w:pPr>
        <w:jc w:val="center"/>
        <w:rPr>
          <w:sz w:val="24"/>
          <w:szCs w:val="24"/>
        </w:rPr>
      </w:pPr>
      <w:r w:rsidRPr="0055082A"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 xml:space="preserve">    </w:t>
      </w:r>
      <w:r w:rsidR="007E53DD" w:rsidRPr="0055082A">
        <w:rPr>
          <w:sz w:val="24"/>
          <w:szCs w:val="24"/>
        </w:rPr>
        <w:t>к постановлению</w:t>
      </w:r>
    </w:p>
    <w:p w:rsidR="0055082A" w:rsidRDefault="0055082A" w:rsidP="0055082A">
      <w:pPr>
        <w:rPr>
          <w:sz w:val="24"/>
          <w:szCs w:val="24"/>
        </w:rPr>
      </w:pPr>
      <w:r w:rsidRPr="0055082A">
        <w:rPr>
          <w:sz w:val="24"/>
          <w:szCs w:val="24"/>
        </w:rPr>
        <w:t xml:space="preserve">                                                                             </w:t>
      </w:r>
      <w:r w:rsidR="00E02391" w:rsidRPr="005508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</w:t>
      </w:r>
      <w:r w:rsidR="007E53DD" w:rsidRPr="0055082A">
        <w:rPr>
          <w:sz w:val="24"/>
          <w:szCs w:val="24"/>
        </w:rPr>
        <w:t>Администрации</w:t>
      </w:r>
      <w:r w:rsidR="00E02391" w:rsidRPr="0055082A">
        <w:rPr>
          <w:sz w:val="24"/>
          <w:szCs w:val="24"/>
        </w:rPr>
        <w:t xml:space="preserve"> </w:t>
      </w:r>
      <w:r w:rsidRPr="0055082A">
        <w:rPr>
          <w:sz w:val="24"/>
          <w:szCs w:val="24"/>
        </w:rPr>
        <w:t xml:space="preserve"> </w:t>
      </w:r>
      <w:r w:rsidR="00E02391" w:rsidRPr="0055082A">
        <w:rPr>
          <w:sz w:val="24"/>
          <w:szCs w:val="24"/>
        </w:rPr>
        <w:t xml:space="preserve">  </w:t>
      </w:r>
      <w:r w:rsidR="0048488E" w:rsidRPr="0055082A">
        <w:rPr>
          <w:sz w:val="24"/>
          <w:szCs w:val="24"/>
        </w:rPr>
        <w:t>Краснокутского</w:t>
      </w:r>
      <w:r w:rsidR="001C3AB1" w:rsidRPr="0055082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</w:t>
      </w:r>
    </w:p>
    <w:p w:rsidR="007E53DD" w:rsidRPr="0055082A" w:rsidRDefault="0055082A" w:rsidP="0055082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1C3AB1" w:rsidRPr="0055082A">
        <w:rPr>
          <w:sz w:val="24"/>
          <w:szCs w:val="24"/>
        </w:rPr>
        <w:t>сельского поселения</w:t>
      </w:r>
    </w:p>
    <w:p w:rsidR="00AE4434" w:rsidRPr="0055082A" w:rsidRDefault="0055082A" w:rsidP="0055082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r w:rsidR="00A42DDB">
        <w:rPr>
          <w:sz w:val="24"/>
          <w:szCs w:val="24"/>
        </w:rPr>
        <w:t xml:space="preserve">  </w:t>
      </w:r>
      <w:r w:rsidR="007E53DD" w:rsidRPr="0055082A">
        <w:rPr>
          <w:sz w:val="24"/>
          <w:szCs w:val="24"/>
        </w:rPr>
        <w:t xml:space="preserve">от  </w:t>
      </w:r>
      <w:r w:rsidR="001C3AB1" w:rsidRPr="0055082A">
        <w:rPr>
          <w:sz w:val="24"/>
          <w:szCs w:val="24"/>
        </w:rPr>
        <w:t>202</w:t>
      </w:r>
      <w:r w:rsidR="006E2441">
        <w:rPr>
          <w:sz w:val="24"/>
          <w:szCs w:val="24"/>
        </w:rPr>
        <w:t>3</w:t>
      </w:r>
      <w:r w:rsidR="007E53DD" w:rsidRPr="0055082A">
        <w:rPr>
          <w:sz w:val="24"/>
          <w:szCs w:val="24"/>
        </w:rPr>
        <w:t xml:space="preserve">   №</w:t>
      </w:r>
      <w:r w:rsidR="00E02391" w:rsidRPr="0055082A">
        <w:rPr>
          <w:sz w:val="24"/>
          <w:szCs w:val="24"/>
        </w:rPr>
        <w:t xml:space="preserve"> </w:t>
      </w:r>
    </w:p>
    <w:p w:rsidR="00841407" w:rsidRDefault="00841407" w:rsidP="00E02391">
      <w:pPr>
        <w:jc w:val="right"/>
        <w:rPr>
          <w:sz w:val="28"/>
          <w:szCs w:val="28"/>
        </w:rPr>
      </w:pPr>
    </w:p>
    <w:p w:rsidR="00841407" w:rsidRDefault="00841407" w:rsidP="00E02391">
      <w:pPr>
        <w:jc w:val="right"/>
        <w:rPr>
          <w:sz w:val="28"/>
          <w:szCs w:val="28"/>
        </w:rPr>
      </w:pPr>
    </w:p>
    <w:p w:rsidR="00841407" w:rsidRDefault="00841407" w:rsidP="00E02391">
      <w:pPr>
        <w:jc w:val="right"/>
        <w:rPr>
          <w:sz w:val="28"/>
          <w:szCs w:val="28"/>
        </w:rPr>
      </w:pPr>
    </w:p>
    <w:p w:rsidR="006E2441" w:rsidRPr="006E2441" w:rsidRDefault="006E2441" w:rsidP="006E2441">
      <w:pPr>
        <w:ind w:firstLine="709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>ИЗМЕНЕНИЯ,</w:t>
      </w:r>
    </w:p>
    <w:p w:rsidR="006E2441" w:rsidRPr="006E2441" w:rsidRDefault="006E2441" w:rsidP="006E2441">
      <w:pPr>
        <w:ind w:firstLine="709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вносимые в постановление Администрации </w:t>
      </w:r>
      <w:r w:rsidR="00D17116">
        <w:rPr>
          <w:rFonts w:eastAsiaTheme="minorHAnsi"/>
          <w:sz w:val="28"/>
          <w:szCs w:val="28"/>
          <w:lang w:eastAsia="en-US"/>
        </w:rPr>
        <w:t>Краснокутского сельского</w:t>
      </w:r>
      <w:r w:rsidR="00A42DDB">
        <w:rPr>
          <w:rFonts w:eastAsiaTheme="minorHAnsi"/>
          <w:sz w:val="28"/>
          <w:szCs w:val="28"/>
          <w:lang w:eastAsia="en-US"/>
        </w:rPr>
        <w:t xml:space="preserve"> поселения </w:t>
      </w:r>
      <w:r w:rsidRPr="006E2441">
        <w:rPr>
          <w:rFonts w:eastAsiaTheme="minorHAnsi"/>
          <w:sz w:val="28"/>
          <w:szCs w:val="28"/>
          <w:lang w:eastAsia="en-US"/>
        </w:rPr>
        <w:t xml:space="preserve">от </w:t>
      </w:r>
      <w:r w:rsidR="00A42DDB">
        <w:rPr>
          <w:rFonts w:eastAsiaTheme="minorHAnsi"/>
          <w:sz w:val="28"/>
          <w:szCs w:val="28"/>
          <w:lang w:eastAsia="en-US"/>
        </w:rPr>
        <w:t>30</w:t>
      </w:r>
      <w:r w:rsidRPr="006E2441">
        <w:rPr>
          <w:rFonts w:eastAsiaTheme="minorHAnsi"/>
          <w:sz w:val="28"/>
          <w:szCs w:val="28"/>
          <w:lang w:eastAsia="en-US"/>
        </w:rPr>
        <w:t>.12.20</w:t>
      </w:r>
      <w:r w:rsidR="00A42DDB">
        <w:rPr>
          <w:rFonts w:eastAsiaTheme="minorHAnsi"/>
          <w:sz w:val="28"/>
          <w:szCs w:val="28"/>
          <w:lang w:eastAsia="en-US"/>
        </w:rPr>
        <w:t>20</w:t>
      </w:r>
      <w:r w:rsidRPr="006E2441">
        <w:rPr>
          <w:rFonts w:eastAsiaTheme="minorHAnsi"/>
          <w:sz w:val="28"/>
          <w:szCs w:val="28"/>
          <w:lang w:eastAsia="en-US"/>
        </w:rPr>
        <w:t xml:space="preserve"> № </w:t>
      </w:r>
      <w:r w:rsidR="00A42DDB">
        <w:rPr>
          <w:rFonts w:eastAsiaTheme="minorHAnsi"/>
          <w:sz w:val="28"/>
          <w:szCs w:val="28"/>
          <w:lang w:eastAsia="en-US"/>
        </w:rPr>
        <w:t>109</w:t>
      </w:r>
      <w:r w:rsidRPr="006E2441">
        <w:rPr>
          <w:rFonts w:eastAsiaTheme="minorHAnsi"/>
          <w:sz w:val="28"/>
          <w:szCs w:val="28"/>
          <w:lang w:eastAsia="en-US"/>
        </w:rPr>
        <w:t xml:space="preserve"> «Об утверждении Порядка рассмотрения обращений граждан в Администрации </w:t>
      </w:r>
      <w:r w:rsidR="00A42DDB">
        <w:rPr>
          <w:rFonts w:eastAsiaTheme="minorHAnsi"/>
          <w:sz w:val="28"/>
          <w:szCs w:val="28"/>
          <w:lang w:eastAsia="en-US"/>
        </w:rPr>
        <w:t>Краснокутского сельского поселения</w:t>
      </w:r>
      <w:r w:rsidRPr="006E2441">
        <w:rPr>
          <w:rFonts w:eastAsiaTheme="minorHAnsi"/>
          <w:sz w:val="28"/>
          <w:szCs w:val="28"/>
          <w:lang w:eastAsia="en-US"/>
        </w:rPr>
        <w:t>»</w:t>
      </w:r>
    </w:p>
    <w:p w:rsidR="006E2441" w:rsidRPr="006E2441" w:rsidRDefault="006E2441" w:rsidP="006E2441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</w:t>
      </w:r>
    </w:p>
    <w:p w:rsidR="006E2441" w:rsidRPr="006E2441" w:rsidRDefault="006E2441" w:rsidP="006E2441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>В приложении:</w:t>
      </w:r>
    </w:p>
    <w:p w:rsidR="006E2441" w:rsidRPr="006E2441" w:rsidRDefault="006E2441" w:rsidP="006E2441">
      <w:pPr>
        <w:contextualSpacing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1.В разделе 1: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1.</w:t>
      </w:r>
      <w:proofErr w:type="gramStart"/>
      <w:r w:rsidRPr="006E2441">
        <w:rPr>
          <w:rFonts w:eastAsiaTheme="minorHAnsi"/>
          <w:sz w:val="28"/>
          <w:szCs w:val="28"/>
          <w:lang w:eastAsia="en-US"/>
        </w:rPr>
        <w:t>1.Пункт</w:t>
      </w:r>
      <w:proofErr w:type="gramEnd"/>
      <w:r w:rsidRPr="006E2441">
        <w:rPr>
          <w:rFonts w:eastAsiaTheme="minorHAnsi"/>
          <w:sz w:val="28"/>
          <w:szCs w:val="28"/>
          <w:lang w:eastAsia="en-US"/>
        </w:rPr>
        <w:t xml:space="preserve"> 1.1 д абзацем следующего содержания: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«Положения Порядка распространяются на обращения граждан, адресованные главе Администрации Октябрьского района, рассмотрение которых регулируется Федеральным законом от 02.05.2006 № 59-ФЗ «О порядке рассмотрения обращений граждан Российской Федерации».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2.В разделе 3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1.2.</w:t>
      </w:r>
      <w:r w:rsidR="00A42DDB">
        <w:rPr>
          <w:rFonts w:eastAsiaTheme="minorHAnsi"/>
          <w:sz w:val="28"/>
          <w:szCs w:val="28"/>
          <w:lang w:eastAsia="en-US"/>
        </w:rPr>
        <w:t xml:space="preserve"> </w:t>
      </w:r>
      <w:r w:rsidRPr="006E2441">
        <w:rPr>
          <w:rFonts w:eastAsiaTheme="minorHAnsi"/>
          <w:sz w:val="28"/>
          <w:szCs w:val="28"/>
          <w:lang w:eastAsia="en-US"/>
        </w:rPr>
        <w:t>Пункт 3.2 изложить в следующей редакции: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«Обращение может быть доставлено непосредственно гражданином, его представителем, поступить по почте».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2.1.</w:t>
      </w:r>
      <w:r w:rsidR="00A42DDB">
        <w:rPr>
          <w:rFonts w:eastAsiaTheme="minorHAnsi"/>
          <w:sz w:val="28"/>
          <w:szCs w:val="28"/>
          <w:lang w:eastAsia="en-US"/>
        </w:rPr>
        <w:t xml:space="preserve"> </w:t>
      </w:r>
      <w:r w:rsidRPr="006E2441">
        <w:rPr>
          <w:rFonts w:eastAsiaTheme="minorHAnsi"/>
          <w:sz w:val="28"/>
          <w:szCs w:val="28"/>
          <w:lang w:eastAsia="en-US"/>
        </w:rPr>
        <w:t>Второй абзац пункта 3.4 исключить.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3.</w:t>
      </w:r>
      <w:r w:rsidR="00A42DDB">
        <w:rPr>
          <w:rFonts w:eastAsiaTheme="minorHAnsi"/>
          <w:sz w:val="28"/>
          <w:szCs w:val="28"/>
          <w:lang w:eastAsia="en-US"/>
        </w:rPr>
        <w:t xml:space="preserve"> </w:t>
      </w:r>
      <w:r w:rsidRPr="006E2441">
        <w:rPr>
          <w:rFonts w:eastAsiaTheme="minorHAnsi"/>
          <w:sz w:val="28"/>
          <w:szCs w:val="28"/>
          <w:lang w:eastAsia="en-US"/>
        </w:rPr>
        <w:t>В разделе 5: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3.1. Пункт 5.3 добавить абзац следующего содержания:</w:t>
      </w:r>
    </w:p>
    <w:p w:rsidR="006E2441" w:rsidRPr="006E2441" w:rsidRDefault="006E2441" w:rsidP="00D17116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      «По содержанию каждого обращения </w:t>
      </w:r>
      <w:proofErr w:type="gramStart"/>
      <w:r w:rsidR="00A42DDB">
        <w:rPr>
          <w:rFonts w:eastAsiaTheme="minorHAnsi"/>
          <w:sz w:val="28"/>
          <w:szCs w:val="28"/>
          <w:lang w:eastAsia="en-US"/>
        </w:rPr>
        <w:t xml:space="preserve">глава </w:t>
      </w:r>
      <w:r w:rsidRPr="006E2441">
        <w:rPr>
          <w:rFonts w:eastAsiaTheme="minorHAnsi"/>
          <w:sz w:val="28"/>
          <w:szCs w:val="28"/>
          <w:lang w:eastAsia="en-US"/>
        </w:rPr>
        <w:t xml:space="preserve"> Администрации</w:t>
      </w:r>
      <w:proofErr w:type="gramEnd"/>
      <w:r w:rsidRPr="006E2441">
        <w:rPr>
          <w:rFonts w:eastAsiaTheme="minorHAnsi"/>
          <w:sz w:val="28"/>
          <w:szCs w:val="28"/>
          <w:lang w:eastAsia="en-US"/>
        </w:rPr>
        <w:t xml:space="preserve"> </w:t>
      </w:r>
      <w:r w:rsidR="00A42DDB">
        <w:rPr>
          <w:rFonts w:eastAsiaTheme="minorHAnsi"/>
          <w:sz w:val="28"/>
          <w:szCs w:val="28"/>
          <w:lang w:eastAsia="en-US"/>
        </w:rPr>
        <w:t xml:space="preserve">Краснокутского сельского поселения </w:t>
      </w:r>
      <w:r w:rsidRPr="006E2441">
        <w:rPr>
          <w:rFonts w:eastAsiaTheme="minorHAnsi"/>
          <w:sz w:val="28"/>
          <w:szCs w:val="28"/>
          <w:lang w:eastAsia="en-US"/>
        </w:rPr>
        <w:t xml:space="preserve"> определяет исполнителей, а также, при необходимости, особый порядок рассмотрения (выезд на место, проведение личного приема заявителя, рассмотрение обращения в составе комиссии и др.) и направляет обращение на рассмотрение». </w:t>
      </w:r>
    </w:p>
    <w:p w:rsidR="006E2441" w:rsidRPr="006E2441" w:rsidRDefault="006E2441" w:rsidP="006E2441">
      <w:pPr>
        <w:jc w:val="both"/>
        <w:rPr>
          <w:rFonts w:eastAsiaTheme="minorHAnsi"/>
          <w:sz w:val="28"/>
          <w:szCs w:val="28"/>
          <w:lang w:eastAsia="en-US"/>
        </w:rPr>
      </w:pPr>
      <w:r w:rsidRPr="006E2441">
        <w:rPr>
          <w:rFonts w:eastAsiaTheme="minorHAnsi"/>
          <w:sz w:val="28"/>
          <w:szCs w:val="28"/>
          <w:lang w:eastAsia="en-US"/>
        </w:rPr>
        <w:t xml:space="preserve">     </w:t>
      </w:r>
    </w:p>
    <w:p w:rsidR="0055082A" w:rsidRDefault="0055082A" w:rsidP="0039643E">
      <w:pPr>
        <w:pStyle w:val="ConsPlusNormal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82A" w:rsidRDefault="0055082A" w:rsidP="0039643E">
      <w:pPr>
        <w:pStyle w:val="ConsPlusNormal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82A" w:rsidRDefault="0055082A" w:rsidP="0039643E">
      <w:pPr>
        <w:pStyle w:val="ConsPlusNormal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1407" w:rsidRDefault="00841407" w:rsidP="0039643E">
      <w:pPr>
        <w:pStyle w:val="ConsPlusNormal0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4AD" w:rsidRDefault="001834A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10C6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7E53DD" w:rsidRDefault="00910C6F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делопроизводству</w:t>
      </w:r>
      <w:r w:rsidR="00183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архивной работе                     </w:t>
      </w:r>
      <w:r w:rsidR="001834AD">
        <w:rPr>
          <w:rFonts w:ascii="Times New Roman" w:hAnsi="Times New Roman" w:cs="Times New Roman"/>
          <w:sz w:val="28"/>
          <w:szCs w:val="28"/>
        </w:rPr>
        <w:t xml:space="preserve">                      Е. А. Стаценко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53DD" w:rsidRDefault="007E53DD" w:rsidP="007E53DD">
      <w:pPr>
        <w:pStyle w:val="ConsPlusNormal0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7E53DD" w:rsidSect="00841407">
      <w:headerReference w:type="even" r:id="rId10"/>
      <w:headerReference w:type="default" r:id="rId11"/>
      <w:pgSz w:w="11900" w:h="16820"/>
      <w:pgMar w:top="568" w:right="851" w:bottom="426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95B" w:rsidRDefault="0057395B" w:rsidP="003578A1">
      <w:r>
        <w:separator/>
      </w:r>
    </w:p>
  </w:endnote>
  <w:endnote w:type="continuationSeparator" w:id="0">
    <w:p w:rsidR="0057395B" w:rsidRDefault="0057395B" w:rsidP="00357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78A1" w:rsidRDefault="003578A1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05DAE">
      <w:rPr>
        <w:noProof/>
      </w:rPr>
      <w:t>1</w:t>
    </w:r>
    <w:r>
      <w:fldChar w:fldCharType="end"/>
    </w:r>
  </w:p>
  <w:p w:rsidR="003578A1" w:rsidRDefault="003578A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95B" w:rsidRDefault="0057395B" w:rsidP="003578A1">
      <w:r>
        <w:separator/>
      </w:r>
    </w:p>
  </w:footnote>
  <w:footnote w:type="continuationSeparator" w:id="0">
    <w:p w:rsidR="0057395B" w:rsidRDefault="0057395B" w:rsidP="00357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A4E" w:rsidRDefault="00591A4E" w:rsidP="00591A4E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91A4E" w:rsidRDefault="00591A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A4E" w:rsidRDefault="00591A4E" w:rsidP="00591A4E">
    <w:pPr>
      <w:pStyle w:val="a7"/>
      <w:framePr w:wrap="around" w:vAnchor="text" w:hAnchor="margin" w:xAlign="center" w:y="1"/>
      <w:rPr>
        <w:rStyle w:val="ab"/>
      </w:rPr>
    </w:pPr>
  </w:p>
  <w:p w:rsidR="00591A4E" w:rsidRDefault="00591A4E" w:rsidP="00591A4E">
    <w:pPr>
      <w:pStyle w:val="a7"/>
      <w:framePr w:wrap="around" w:vAnchor="text" w:hAnchor="margin" w:xAlign="center" w:y="1"/>
      <w:rPr>
        <w:rStyle w:val="ab"/>
      </w:rPr>
    </w:pPr>
  </w:p>
  <w:p w:rsidR="00591A4E" w:rsidRDefault="00591A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E7F5DF4"/>
    <w:multiLevelType w:val="multilevel"/>
    <w:tmpl w:val="A10002F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 w15:restartNumberingAfterBreak="0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5EC6A9F"/>
    <w:multiLevelType w:val="multilevel"/>
    <w:tmpl w:val="D9EAA33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033E44"/>
    <w:multiLevelType w:val="multilevel"/>
    <w:tmpl w:val="3E9EAF1C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4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6"/>
  </w:num>
  <w:num w:numId="4">
    <w:abstractNumId w:val="15"/>
  </w:num>
  <w:num w:numId="5">
    <w:abstractNumId w:val="19"/>
  </w:num>
  <w:num w:numId="6">
    <w:abstractNumId w:val="18"/>
  </w:num>
  <w:num w:numId="7">
    <w:abstractNumId w:val="8"/>
  </w:num>
  <w:num w:numId="8">
    <w:abstractNumId w:val="11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</w:num>
  <w:num w:numId="13">
    <w:abstractNumId w:val="16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0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2"/>
  </w:num>
  <w:num w:numId="18">
    <w:abstractNumId w:val="3"/>
  </w:num>
  <w:num w:numId="19">
    <w:abstractNumId w:val="4"/>
  </w:num>
  <w:num w:numId="20">
    <w:abstractNumId w:val="13"/>
  </w:num>
  <w:num w:numId="21">
    <w:abstractNumId w:val="5"/>
  </w:num>
  <w:num w:numId="22">
    <w:abstractNumId w:val="17"/>
  </w:num>
  <w:num w:numId="23">
    <w:abstractNumId w:val="9"/>
  </w:num>
  <w:num w:numId="24">
    <w:abstractNumId w:val="1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F7"/>
    <w:rsid w:val="00033706"/>
    <w:rsid w:val="000C0912"/>
    <w:rsid w:val="000E66F7"/>
    <w:rsid w:val="000F1DEB"/>
    <w:rsid w:val="00153900"/>
    <w:rsid w:val="00157E5E"/>
    <w:rsid w:val="001834AD"/>
    <w:rsid w:val="001A24FE"/>
    <w:rsid w:val="001B7AA0"/>
    <w:rsid w:val="001C3AB1"/>
    <w:rsid w:val="001E1138"/>
    <w:rsid w:val="0021062E"/>
    <w:rsid w:val="00232F15"/>
    <w:rsid w:val="002545BA"/>
    <w:rsid w:val="002D007B"/>
    <w:rsid w:val="002E665A"/>
    <w:rsid w:val="002F1ACC"/>
    <w:rsid w:val="00323049"/>
    <w:rsid w:val="003578A1"/>
    <w:rsid w:val="0039643E"/>
    <w:rsid w:val="003C0781"/>
    <w:rsid w:val="003D145B"/>
    <w:rsid w:val="003D6D7E"/>
    <w:rsid w:val="00406C6B"/>
    <w:rsid w:val="00410E09"/>
    <w:rsid w:val="00417FD5"/>
    <w:rsid w:val="0042611D"/>
    <w:rsid w:val="00476DE1"/>
    <w:rsid w:val="0048488E"/>
    <w:rsid w:val="005031A9"/>
    <w:rsid w:val="0055082A"/>
    <w:rsid w:val="0057395B"/>
    <w:rsid w:val="00591A4E"/>
    <w:rsid w:val="005B4CCE"/>
    <w:rsid w:val="005B600E"/>
    <w:rsid w:val="005B70D9"/>
    <w:rsid w:val="005E6C52"/>
    <w:rsid w:val="005F0FB3"/>
    <w:rsid w:val="00654CE3"/>
    <w:rsid w:val="00664B15"/>
    <w:rsid w:val="00677CDD"/>
    <w:rsid w:val="006B18CA"/>
    <w:rsid w:val="006C4F4A"/>
    <w:rsid w:val="006D4CD3"/>
    <w:rsid w:val="006E2441"/>
    <w:rsid w:val="006F5E6C"/>
    <w:rsid w:val="007154F4"/>
    <w:rsid w:val="007B0F63"/>
    <w:rsid w:val="007E53DD"/>
    <w:rsid w:val="00804EB8"/>
    <w:rsid w:val="00841407"/>
    <w:rsid w:val="00853807"/>
    <w:rsid w:val="00875458"/>
    <w:rsid w:val="0089495B"/>
    <w:rsid w:val="008E205A"/>
    <w:rsid w:val="00910C6F"/>
    <w:rsid w:val="00921FE1"/>
    <w:rsid w:val="00936F49"/>
    <w:rsid w:val="00987876"/>
    <w:rsid w:val="00990CD5"/>
    <w:rsid w:val="009F5D82"/>
    <w:rsid w:val="00A05DAE"/>
    <w:rsid w:val="00A42DDB"/>
    <w:rsid w:val="00AA5170"/>
    <w:rsid w:val="00AA62B4"/>
    <w:rsid w:val="00AC1384"/>
    <w:rsid w:val="00AC3BC6"/>
    <w:rsid w:val="00AD1888"/>
    <w:rsid w:val="00AE0A27"/>
    <w:rsid w:val="00AE4434"/>
    <w:rsid w:val="00BA7C04"/>
    <w:rsid w:val="00C30C61"/>
    <w:rsid w:val="00CD6932"/>
    <w:rsid w:val="00D03B36"/>
    <w:rsid w:val="00D17116"/>
    <w:rsid w:val="00D54286"/>
    <w:rsid w:val="00D84E11"/>
    <w:rsid w:val="00DF74DD"/>
    <w:rsid w:val="00E02391"/>
    <w:rsid w:val="00E401D8"/>
    <w:rsid w:val="00E53F87"/>
    <w:rsid w:val="00E856DC"/>
    <w:rsid w:val="00EA292D"/>
    <w:rsid w:val="00EF5416"/>
    <w:rsid w:val="00F07524"/>
    <w:rsid w:val="00F251B5"/>
    <w:rsid w:val="00F375FD"/>
    <w:rsid w:val="00F92932"/>
    <w:rsid w:val="00FA13A2"/>
    <w:rsid w:val="00FB44F1"/>
    <w:rsid w:val="00FD1789"/>
    <w:rsid w:val="00FD7082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86000"/>
  <w15:docId w15:val="{9642E606-02A5-4B12-9FB8-77BDDD85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6F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E53DD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7E53DD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7E53DD"/>
    <w:pPr>
      <w:keepNext/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7E53DD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7E53DD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E53DD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E66F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E66F7"/>
    <w:pPr>
      <w:suppressAutoHyphens/>
      <w:spacing w:before="75" w:after="75"/>
      <w:ind w:firstLine="709"/>
    </w:pPr>
    <w:rPr>
      <w:rFonts w:ascii="Arial" w:hAnsi="Arial" w:cs="Arial"/>
      <w:color w:val="000000"/>
      <w:lang w:eastAsia="ar-SA"/>
    </w:rPr>
  </w:style>
  <w:style w:type="character" w:customStyle="1" w:styleId="ConsPlusNormal">
    <w:name w:val="ConsPlusNormal Знак"/>
    <w:link w:val="ConsPlusNormal0"/>
    <w:locked/>
    <w:rsid w:val="000E66F7"/>
    <w:rPr>
      <w:rFonts w:ascii="Arial" w:hAnsi="Arial" w:cs="Arial"/>
      <w:sz w:val="16"/>
      <w:szCs w:val="16"/>
      <w:lang w:val="ru-RU" w:eastAsia="en-US" w:bidi="ar-SA"/>
    </w:rPr>
  </w:style>
  <w:style w:type="paragraph" w:customStyle="1" w:styleId="ConsPlusNormal0">
    <w:name w:val="ConsPlusNormal"/>
    <w:link w:val="ConsPlusNormal"/>
    <w:rsid w:val="000E66F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0E66F7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E66F7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0E66F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578A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semiHidden/>
    <w:rsid w:val="003578A1"/>
    <w:rPr>
      <w:rFonts w:ascii="Times New Roman" w:eastAsia="Times New Roman" w:hAnsi="Times New Roman"/>
    </w:rPr>
  </w:style>
  <w:style w:type="paragraph" w:styleId="a9">
    <w:name w:val="footer"/>
    <w:basedOn w:val="a"/>
    <w:link w:val="aa"/>
    <w:uiPriority w:val="99"/>
    <w:unhideWhenUsed/>
    <w:rsid w:val="003578A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3578A1"/>
    <w:rPr>
      <w:rFonts w:ascii="Times New Roman" w:eastAsia="Times New Roman" w:hAnsi="Times New Roman"/>
    </w:rPr>
  </w:style>
  <w:style w:type="character" w:customStyle="1" w:styleId="10">
    <w:name w:val="Заголовок 1 Знак"/>
    <w:link w:val="1"/>
    <w:rsid w:val="007E53DD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7E53DD"/>
    <w:rPr>
      <w:rFonts w:ascii="Times New Roman" w:eastAsia="Times New Roman" w:hAnsi="Times New Roman"/>
      <w:b/>
      <w:sz w:val="28"/>
    </w:rPr>
  </w:style>
  <w:style w:type="character" w:customStyle="1" w:styleId="30">
    <w:name w:val="Заголовок 3 Знак"/>
    <w:link w:val="3"/>
    <w:rsid w:val="007E53DD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link w:val="4"/>
    <w:rsid w:val="007E53DD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70">
    <w:name w:val="Заголовок 7 Знак"/>
    <w:link w:val="7"/>
    <w:rsid w:val="007E53DD"/>
    <w:rPr>
      <w:rFonts w:ascii="Times New Roman" w:eastAsia="Times New Roman" w:hAnsi="Times New Roman"/>
      <w:sz w:val="24"/>
      <w:szCs w:val="24"/>
    </w:rPr>
  </w:style>
  <w:style w:type="character" w:customStyle="1" w:styleId="90">
    <w:name w:val="Заголовок 9 Знак"/>
    <w:link w:val="9"/>
    <w:rsid w:val="007E53DD"/>
    <w:rPr>
      <w:rFonts w:ascii="Arial" w:eastAsia="Times New Roman" w:hAnsi="Arial" w:cs="Arial"/>
      <w:sz w:val="22"/>
      <w:szCs w:val="22"/>
    </w:rPr>
  </w:style>
  <w:style w:type="character" w:styleId="ab">
    <w:name w:val="page number"/>
    <w:rsid w:val="007E53DD"/>
  </w:style>
  <w:style w:type="paragraph" w:customStyle="1" w:styleId="21">
    <w:name w:val="Основной текст 21"/>
    <w:basedOn w:val="a"/>
    <w:rsid w:val="007E53DD"/>
    <w:pPr>
      <w:ind w:right="57" w:firstLine="709"/>
      <w:jc w:val="both"/>
    </w:pPr>
    <w:rPr>
      <w:sz w:val="28"/>
    </w:rPr>
  </w:style>
  <w:style w:type="paragraph" w:styleId="ac">
    <w:name w:val="Body Text"/>
    <w:basedOn w:val="a"/>
    <w:link w:val="ad"/>
    <w:rsid w:val="007E53DD"/>
    <w:pPr>
      <w:jc w:val="both"/>
    </w:pPr>
    <w:rPr>
      <w:sz w:val="24"/>
      <w:lang w:val="x-none" w:eastAsia="x-none"/>
    </w:rPr>
  </w:style>
  <w:style w:type="character" w:customStyle="1" w:styleId="ad">
    <w:name w:val="Основной текст Знак"/>
    <w:link w:val="ac"/>
    <w:rsid w:val="007E53DD"/>
    <w:rPr>
      <w:rFonts w:ascii="Times New Roman" w:eastAsia="Times New Roman" w:hAnsi="Times New Roman"/>
      <w:sz w:val="24"/>
    </w:rPr>
  </w:style>
  <w:style w:type="paragraph" w:customStyle="1" w:styleId="210">
    <w:name w:val="Основной текст с отступом 21"/>
    <w:basedOn w:val="a"/>
    <w:rsid w:val="007E53DD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7E53DD"/>
    <w:pPr>
      <w:spacing w:after="120" w:line="480" w:lineRule="auto"/>
    </w:pPr>
    <w:rPr>
      <w:lang w:val="x-none" w:eastAsia="x-none"/>
    </w:rPr>
  </w:style>
  <w:style w:type="character" w:customStyle="1" w:styleId="23">
    <w:name w:val="Основной текст 2 Знак"/>
    <w:link w:val="22"/>
    <w:rsid w:val="007E53DD"/>
    <w:rPr>
      <w:rFonts w:ascii="Times New Roman" w:eastAsia="Times New Roman" w:hAnsi="Times New Roman"/>
    </w:rPr>
  </w:style>
  <w:style w:type="table" w:styleId="ae">
    <w:name w:val="Table Grid"/>
    <w:basedOn w:val="a1"/>
    <w:rsid w:val="007E53D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4">
    <w:name w:val="xl34"/>
    <w:basedOn w:val="a"/>
    <w:rsid w:val="007E53D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Style4">
    <w:name w:val="Style4"/>
    <w:basedOn w:val="a"/>
    <w:rsid w:val="007E53DD"/>
    <w:pPr>
      <w:widowControl w:val="0"/>
      <w:autoSpaceDE w:val="0"/>
      <w:autoSpaceDN w:val="0"/>
      <w:adjustRightInd w:val="0"/>
      <w:spacing w:line="229" w:lineRule="exact"/>
    </w:pPr>
    <w:rPr>
      <w:rFonts w:ascii="Arial" w:hAnsi="Arial"/>
      <w:sz w:val="24"/>
      <w:szCs w:val="24"/>
    </w:rPr>
  </w:style>
  <w:style w:type="paragraph" w:customStyle="1" w:styleId="Style8">
    <w:name w:val="Style8"/>
    <w:basedOn w:val="a"/>
    <w:rsid w:val="007E53DD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Arial" w:hAnsi="Arial"/>
      <w:sz w:val="24"/>
      <w:szCs w:val="24"/>
    </w:rPr>
  </w:style>
  <w:style w:type="character" w:customStyle="1" w:styleId="FontStyle13">
    <w:name w:val="Font Style13"/>
    <w:rsid w:val="007E53DD"/>
    <w:rPr>
      <w:rFonts w:ascii="Arial" w:hAnsi="Arial" w:cs="Arial"/>
      <w:b/>
      <w:bCs/>
      <w:sz w:val="18"/>
      <w:szCs w:val="18"/>
    </w:rPr>
  </w:style>
  <w:style w:type="character" w:customStyle="1" w:styleId="FontStyle18">
    <w:name w:val="Font Style18"/>
    <w:rsid w:val="007E53DD"/>
    <w:rPr>
      <w:rFonts w:ascii="Arial" w:hAnsi="Arial" w:cs="Arial"/>
      <w:sz w:val="20"/>
      <w:szCs w:val="20"/>
    </w:rPr>
  </w:style>
  <w:style w:type="character" w:customStyle="1" w:styleId="FontStyle19">
    <w:name w:val="Font Style19"/>
    <w:rsid w:val="007E53DD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7E53DD"/>
    <w:pPr>
      <w:widowControl w:val="0"/>
      <w:autoSpaceDE w:val="0"/>
      <w:autoSpaceDN w:val="0"/>
      <w:adjustRightInd w:val="0"/>
      <w:spacing w:line="230" w:lineRule="exact"/>
      <w:ind w:firstLine="408"/>
      <w:jc w:val="both"/>
    </w:pPr>
    <w:rPr>
      <w:rFonts w:ascii="Arial" w:hAnsi="Arial"/>
      <w:sz w:val="24"/>
      <w:szCs w:val="24"/>
    </w:rPr>
  </w:style>
  <w:style w:type="paragraph" w:customStyle="1" w:styleId="Style1">
    <w:name w:val="Style1"/>
    <w:basedOn w:val="a"/>
    <w:rsid w:val="007E53DD"/>
    <w:pPr>
      <w:widowControl w:val="0"/>
      <w:autoSpaceDE w:val="0"/>
      <w:autoSpaceDN w:val="0"/>
      <w:adjustRightInd w:val="0"/>
      <w:spacing w:line="233" w:lineRule="exact"/>
    </w:pPr>
    <w:rPr>
      <w:rFonts w:ascii="Arial" w:hAnsi="Arial"/>
      <w:sz w:val="24"/>
      <w:szCs w:val="24"/>
    </w:rPr>
  </w:style>
  <w:style w:type="paragraph" w:customStyle="1" w:styleId="Style7">
    <w:name w:val="Style7"/>
    <w:basedOn w:val="a"/>
    <w:rsid w:val="007E53DD"/>
    <w:pPr>
      <w:widowControl w:val="0"/>
      <w:autoSpaceDE w:val="0"/>
      <w:autoSpaceDN w:val="0"/>
      <w:adjustRightInd w:val="0"/>
      <w:spacing w:line="226" w:lineRule="exact"/>
      <w:ind w:hanging="557"/>
    </w:pPr>
    <w:rPr>
      <w:rFonts w:ascii="Arial" w:hAnsi="Arial"/>
      <w:sz w:val="24"/>
      <w:szCs w:val="24"/>
    </w:rPr>
  </w:style>
  <w:style w:type="paragraph" w:customStyle="1" w:styleId="Style11">
    <w:name w:val="Style11"/>
    <w:basedOn w:val="a"/>
    <w:rsid w:val="007E53DD"/>
    <w:pPr>
      <w:widowControl w:val="0"/>
      <w:autoSpaceDE w:val="0"/>
      <w:autoSpaceDN w:val="0"/>
      <w:adjustRightInd w:val="0"/>
      <w:spacing w:line="228" w:lineRule="exact"/>
      <w:ind w:firstLine="787"/>
    </w:pPr>
    <w:rPr>
      <w:rFonts w:ascii="Arial" w:hAnsi="Arial"/>
      <w:sz w:val="24"/>
      <w:szCs w:val="24"/>
    </w:rPr>
  </w:style>
  <w:style w:type="character" w:customStyle="1" w:styleId="FontStyle21">
    <w:name w:val="Font Style21"/>
    <w:rsid w:val="007E53DD"/>
    <w:rPr>
      <w:rFonts w:ascii="Arial" w:hAnsi="Arial" w:cs="Arial"/>
      <w:b/>
      <w:bCs/>
      <w:spacing w:val="-10"/>
      <w:sz w:val="18"/>
      <w:szCs w:val="18"/>
    </w:rPr>
  </w:style>
  <w:style w:type="character" w:customStyle="1" w:styleId="FontStyle22">
    <w:name w:val="Font Style22"/>
    <w:rsid w:val="007E53DD"/>
    <w:rPr>
      <w:rFonts w:ascii="Arial" w:hAnsi="Arial" w:cs="Arial"/>
      <w:spacing w:val="-10"/>
      <w:sz w:val="20"/>
      <w:szCs w:val="20"/>
    </w:rPr>
  </w:style>
  <w:style w:type="character" w:customStyle="1" w:styleId="FontStyle23">
    <w:name w:val="Font Style23"/>
    <w:rsid w:val="007E53DD"/>
    <w:rPr>
      <w:rFonts w:ascii="Arial" w:hAnsi="Arial" w:cs="Arial"/>
      <w:sz w:val="18"/>
      <w:szCs w:val="18"/>
    </w:rPr>
  </w:style>
  <w:style w:type="character" w:customStyle="1" w:styleId="FontStyle24">
    <w:name w:val="Font Style24"/>
    <w:rsid w:val="007E53DD"/>
    <w:rPr>
      <w:rFonts w:ascii="Arial" w:hAnsi="Arial" w:cs="Arial"/>
      <w:b/>
      <w:bCs/>
      <w:spacing w:val="-10"/>
      <w:sz w:val="18"/>
      <w:szCs w:val="18"/>
    </w:rPr>
  </w:style>
  <w:style w:type="character" w:styleId="af">
    <w:name w:val="Emphasis"/>
    <w:qFormat/>
    <w:rsid w:val="007E53DD"/>
    <w:rPr>
      <w:i/>
      <w:iCs/>
    </w:rPr>
  </w:style>
  <w:style w:type="paragraph" w:styleId="af0">
    <w:name w:val="No Spacing"/>
    <w:uiPriority w:val="1"/>
    <w:qFormat/>
    <w:rsid w:val="007E53D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7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urist</cp:lastModifiedBy>
  <cp:revision>3</cp:revision>
  <cp:lastPrinted>2023-03-29T07:15:00Z</cp:lastPrinted>
  <dcterms:created xsi:type="dcterms:W3CDTF">2023-03-29T07:24:00Z</dcterms:created>
  <dcterms:modified xsi:type="dcterms:W3CDTF">2023-03-29T07:26:00Z</dcterms:modified>
</cp:coreProperties>
</file>