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0F4CFD">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D51855"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00.00.2026</w:t>
      </w:r>
      <w:r w:rsidR="00EF0D25" w:rsidRPr="00F7177C">
        <w:rPr>
          <w:rFonts w:ascii="Times New Roman" w:eastAsia="Times New Roman" w:hAnsi="Times New Roman" w:cs="Times New Roman"/>
          <w:b/>
          <w:sz w:val="28"/>
          <w:szCs w:val="28"/>
        </w:rPr>
        <w:tab/>
        <w:t xml:space="preserve">         </w:t>
      </w:r>
      <w:r w:rsidR="00F466A4">
        <w:rPr>
          <w:rFonts w:ascii="Times New Roman" w:eastAsia="Times New Roman" w:hAnsi="Times New Roman" w:cs="Times New Roman"/>
          <w:b/>
          <w:sz w:val="28"/>
          <w:szCs w:val="28"/>
        </w:rPr>
        <w:t xml:space="preserve">                            </w:t>
      </w:r>
      <w:r w:rsidR="000F4CFD">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sidR="00A71AB3">
        <w:rPr>
          <w:rFonts w:ascii="Times New Roman" w:eastAsia="Times New Roman" w:hAnsi="Times New Roman" w:cs="Times New Roman"/>
          <w:b/>
          <w:sz w:val="28"/>
          <w:szCs w:val="28"/>
        </w:rPr>
        <w:t>00</w:t>
      </w:r>
      <w:bookmarkStart w:id="0" w:name="_GoBack"/>
      <w:bookmarkEnd w:id="0"/>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0F4CFD">
      <w:pPr>
        <w:spacing w:after="0" w:line="240" w:lineRule="auto"/>
        <w:ind w:right="478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EB2CFA" w:rsidRPr="00EB2CFA">
        <w:rPr>
          <w:rFonts w:ascii="Times New Roman" w:hAnsi="Times New Roman" w:cs="Times New Roman"/>
          <w:sz w:val="28"/>
          <w:szCs w:val="28"/>
        </w:rPr>
        <w:t>Заключение дополнительных соглашений к договорам аренды, безвозмездного</w:t>
      </w:r>
      <w:r w:rsidR="00EB2CFA">
        <w:rPr>
          <w:rFonts w:ascii="Times New Roman" w:hAnsi="Times New Roman" w:cs="Times New Roman"/>
          <w:sz w:val="28"/>
          <w:szCs w:val="28"/>
        </w:rPr>
        <w:t xml:space="preserve"> </w:t>
      </w:r>
      <w:r w:rsidR="00EB2CFA" w:rsidRPr="00EB2CFA">
        <w:rPr>
          <w:rFonts w:ascii="Times New Roman" w:hAnsi="Times New Roman" w:cs="Times New Roman"/>
          <w:sz w:val="28"/>
          <w:szCs w:val="28"/>
        </w:rPr>
        <w:t>пользования земельным участком</w:t>
      </w:r>
      <w:r w:rsidRPr="00CD5D61">
        <w:rPr>
          <w:rFonts w:ascii="Times New Roman" w:hAnsi="Times New Roman" w:cs="Times New Roman"/>
          <w:sz w:val="28"/>
          <w:szCs w:val="28"/>
        </w:rPr>
        <w:t>»</w:t>
      </w:r>
    </w:p>
    <w:p w:rsidR="00EF0D25" w:rsidRDefault="000F4CFD" w:rsidP="00EF0D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0F4CFD" w:rsidRPr="00E87863" w:rsidRDefault="000F4CFD"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0F4CFD" w:rsidRPr="000220B5" w:rsidRDefault="000F4CFD"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Default="00EF0D25" w:rsidP="00EF0D25">
      <w:pPr>
        <w:spacing w:after="0" w:line="240" w:lineRule="auto"/>
        <w:ind w:firstLine="709"/>
        <w:jc w:val="both"/>
        <w:rPr>
          <w:rFonts w:ascii="Times New Roman" w:hAnsi="Times New Roman" w:cs="Times New Roman"/>
          <w:bCs/>
          <w:sz w:val="28"/>
          <w:szCs w:val="28"/>
        </w:rPr>
      </w:pPr>
    </w:p>
    <w:p w:rsidR="000F4CFD" w:rsidRPr="000220B5" w:rsidRDefault="000F4CFD" w:rsidP="00EF0D25">
      <w:pPr>
        <w:spacing w:after="0" w:line="240" w:lineRule="auto"/>
        <w:ind w:firstLine="709"/>
        <w:jc w:val="both"/>
        <w:rPr>
          <w:rFonts w:ascii="Times New Roman" w:hAnsi="Times New Roman" w:cs="Times New Roman"/>
          <w:bCs/>
          <w:sz w:val="28"/>
          <w:szCs w:val="28"/>
        </w:rPr>
      </w:pPr>
    </w:p>
    <w:p w:rsidR="00CD5D61" w:rsidRPr="00D51855" w:rsidRDefault="00D51855" w:rsidP="00D5185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00CD5D61" w:rsidRPr="00D51855">
        <w:rPr>
          <w:rFonts w:ascii="Times New Roman" w:hAnsi="Times New Roman" w:cs="Times New Roman"/>
          <w:sz w:val="28"/>
          <w:szCs w:val="28"/>
        </w:rPr>
        <w:t>Утвердить административный регламент по предоставлению муниципальной услуги «</w:t>
      </w:r>
      <w:r w:rsidR="00EB2CFA" w:rsidRPr="00D51855">
        <w:rPr>
          <w:rFonts w:ascii="Times New Roman" w:hAnsi="Times New Roman" w:cs="Times New Roman"/>
          <w:sz w:val="28"/>
          <w:szCs w:val="28"/>
        </w:rPr>
        <w:t>Заключение дополнительных соглашений к договорам аренды, безвозмездного</w:t>
      </w:r>
      <w:r w:rsidR="008000F2" w:rsidRPr="00D51855">
        <w:rPr>
          <w:rFonts w:ascii="Times New Roman" w:hAnsi="Times New Roman" w:cs="Times New Roman"/>
          <w:sz w:val="28"/>
          <w:szCs w:val="28"/>
        </w:rPr>
        <w:t xml:space="preserve"> </w:t>
      </w:r>
      <w:r w:rsidR="00EB2CFA" w:rsidRPr="00D51855">
        <w:rPr>
          <w:rFonts w:ascii="Times New Roman" w:hAnsi="Times New Roman" w:cs="Times New Roman"/>
          <w:sz w:val="28"/>
          <w:szCs w:val="28"/>
        </w:rPr>
        <w:t>пользования земельным участком</w:t>
      </w:r>
      <w:r w:rsidR="00CD5D61" w:rsidRPr="00D51855">
        <w:rPr>
          <w:rFonts w:ascii="Times New Roman" w:hAnsi="Times New Roman" w:cs="Times New Roman"/>
          <w:sz w:val="28"/>
          <w:szCs w:val="28"/>
        </w:rPr>
        <w:t>», согласно приложению.</w:t>
      </w:r>
    </w:p>
    <w:p w:rsidR="00CD5D61" w:rsidRPr="00D51855" w:rsidRDefault="00D51855" w:rsidP="00D5185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w:t>
      </w:r>
      <w:r w:rsidR="00CD5D61" w:rsidRPr="00D51855">
        <w:rPr>
          <w:rFonts w:ascii="Times New Roman" w:hAnsi="Times New Roman" w:cs="Times New Roman"/>
          <w:sz w:val="28"/>
          <w:szCs w:val="28"/>
        </w:rPr>
        <w:t xml:space="preserve">Признать утратившим силу постановление Администрации Краснокутского сельского поселения от </w:t>
      </w:r>
      <w:r w:rsidRPr="00D51855">
        <w:rPr>
          <w:rFonts w:ascii="Times New Roman" w:hAnsi="Times New Roman" w:cs="Times New Roman"/>
          <w:sz w:val="28"/>
          <w:szCs w:val="28"/>
        </w:rPr>
        <w:t>23.01.2024</w:t>
      </w:r>
      <w:r w:rsidR="00CD5D61" w:rsidRPr="00D51855">
        <w:rPr>
          <w:rFonts w:ascii="Times New Roman" w:hAnsi="Times New Roman" w:cs="Times New Roman"/>
          <w:sz w:val="28"/>
          <w:szCs w:val="28"/>
        </w:rPr>
        <w:t xml:space="preserve"> № </w:t>
      </w:r>
      <w:r w:rsidR="008000F2" w:rsidRPr="00D51855">
        <w:rPr>
          <w:rFonts w:ascii="Times New Roman" w:hAnsi="Times New Roman" w:cs="Times New Roman"/>
          <w:sz w:val="28"/>
          <w:szCs w:val="28"/>
        </w:rPr>
        <w:t>6</w:t>
      </w:r>
      <w:r w:rsidR="00CD5D61" w:rsidRPr="00D51855">
        <w:rPr>
          <w:rFonts w:ascii="Times New Roman" w:hAnsi="Times New Roman" w:cs="Times New Roman"/>
          <w:sz w:val="28"/>
          <w:szCs w:val="28"/>
        </w:rPr>
        <w:t xml:space="preserve"> «</w:t>
      </w:r>
      <w:r w:rsidR="008000F2" w:rsidRPr="00D51855">
        <w:rPr>
          <w:rFonts w:ascii="Times New Roman" w:hAnsi="Times New Roman" w:cs="Times New Roman"/>
          <w:sz w:val="28"/>
          <w:szCs w:val="28"/>
        </w:rPr>
        <w:t xml:space="preserve">Заключение </w:t>
      </w:r>
      <w:r w:rsidR="008000F2" w:rsidRPr="00D51855">
        <w:rPr>
          <w:rFonts w:ascii="Times New Roman" w:hAnsi="Times New Roman" w:cs="Times New Roman"/>
          <w:sz w:val="28"/>
          <w:szCs w:val="28"/>
        </w:rPr>
        <w:lastRenderedPageBreak/>
        <w:t>дополнительных соглашений к договорам аренды, безвозмездного пользования земельным участком</w:t>
      </w:r>
      <w:r w:rsidR="00CD5D61" w:rsidRPr="00D51855">
        <w:rPr>
          <w:rFonts w:ascii="Times New Roman" w:hAnsi="Times New Roman" w:cs="Times New Roman"/>
          <w:sz w:val="28"/>
          <w:szCs w:val="28"/>
        </w:rPr>
        <w:t>».</w:t>
      </w:r>
    </w:p>
    <w:p w:rsidR="00CD5D61" w:rsidRPr="00D51855" w:rsidRDefault="00D51855" w:rsidP="00D5185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CD5D61" w:rsidRPr="00D51855">
        <w:rPr>
          <w:rFonts w:ascii="Times New Roman" w:hAnsi="Times New Roman" w:cs="Times New Roman"/>
          <w:sz w:val="28"/>
          <w:szCs w:val="28"/>
        </w:rPr>
        <w:t>Настоящее постановление подлежит официальному опубликованию.</w:t>
      </w:r>
    </w:p>
    <w:p w:rsidR="00EF0D25" w:rsidRPr="00D51855" w:rsidRDefault="00D51855" w:rsidP="00D5185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00EF0D25" w:rsidRPr="00D51855">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D51855">
        <w:rPr>
          <w:rFonts w:ascii="Times New Roman" w:hAnsi="Times New Roman" w:cs="Times New Roman"/>
          <w:sz w:val="28"/>
          <w:szCs w:val="28"/>
        </w:rPr>
        <w:t>Краснокутского</w:t>
      </w:r>
      <w:r w:rsidR="00EF0D25" w:rsidRPr="00D51855">
        <w:rPr>
          <w:rFonts w:ascii="Times New Roman" w:hAnsi="Times New Roman" w:cs="Times New Roman"/>
          <w:sz w:val="28"/>
          <w:szCs w:val="28"/>
        </w:rPr>
        <w:t xml:space="preserve"> поселения по </w:t>
      </w:r>
      <w:r w:rsidR="00C67D43" w:rsidRPr="00D51855">
        <w:rPr>
          <w:rFonts w:ascii="Times New Roman" w:hAnsi="Times New Roman" w:cs="Times New Roman"/>
          <w:sz w:val="28"/>
          <w:szCs w:val="28"/>
        </w:rPr>
        <w:t>социальным вопросам</w:t>
      </w:r>
      <w:r w:rsidR="00EF0D25" w:rsidRPr="00D51855">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CD5D61"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00122851" w:rsidRPr="00E87863">
        <w:rPr>
          <w:rFonts w:ascii="Times New Roman" w:hAnsi="Times New Roman"/>
          <w:bCs/>
          <w:sz w:val="28"/>
          <w:szCs w:val="28"/>
        </w:rPr>
        <w:t xml:space="preserve"> Администрации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0F4CFD">
        <w:rPr>
          <w:rFonts w:ascii="Times New Roman" w:hAnsi="Times New Roman" w:cs="Times New Roman"/>
          <w:sz w:val="28"/>
          <w:szCs w:val="28"/>
        </w:rPr>
        <w:t xml:space="preserve"> </w:t>
      </w:r>
      <w:r w:rsidR="00D51855">
        <w:rPr>
          <w:rFonts w:ascii="Times New Roman" w:hAnsi="Times New Roman" w:cs="Times New Roman"/>
          <w:sz w:val="28"/>
          <w:szCs w:val="28"/>
        </w:rPr>
        <w:t>00.00.2026</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D51855">
        <w:rPr>
          <w:rFonts w:ascii="Times New Roman" w:hAnsi="Times New Roman" w:cs="Times New Roman"/>
          <w:sz w:val="28"/>
          <w:szCs w:val="28"/>
        </w:rPr>
        <w:t>00</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0F4CFD" w:rsidP="008000F2">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8000F2" w:rsidRPr="008000F2">
        <w:rPr>
          <w:rStyle w:val="fontstyle01"/>
          <w:rFonts w:ascii="Times New Roman" w:hAnsi="Times New Roman" w:cs="Times New Roman"/>
        </w:rPr>
        <w:t>Заключение дополнительных соглашений к договорам аренды, безвозмездного пользования земельным участком</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E90E0A"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8"/>
          <w:szCs w:val="28"/>
          <w:lang w:eastAsia="ru-RU"/>
        </w:rPr>
      </w:pPr>
      <w:r w:rsidRPr="00243384">
        <w:rPr>
          <w:rFonts w:ascii="Times New Roman" w:hAnsi="Times New Roman" w:cs="Times New Roman"/>
          <w:b/>
          <w:bCs/>
          <w:color w:val="000000"/>
          <w:sz w:val="28"/>
          <w:szCs w:val="28"/>
        </w:rPr>
        <w:br/>
      </w:r>
      <w:r w:rsidR="00971D18" w:rsidRPr="00E90E0A">
        <w:rPr>
          <w:rFonts w:ascii="Times New Roman" w:eastAsia="Times New Roman" w:hAnsi="Times New Roman" w:cs="Times New Roman"/>
          <w:b/>
          <w:sz w:val="28"/>
          <w:szCs w:val="28"/>
          <w:lang w:eastAsia="ru-RU"/>
        </w:rPr>
        <w:t>1. Общие положения</w:t>
      </w:r>
    </w:p>
    <w:p w:rsidR="00971D18" w:rsidRPr="00E90E0A"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rsidR="003C0473" w:rsidRPr="00977039" w:rsidRDefault="003C0473" w:rsidP="003C0473">
      <w:pPr>
        <w:tabs>
          <w:tab w:val="left" w:pos="426"/>
          <w:tab w:val="left" w:pos="709"/>
          <w:tab w:val="left" w:pos="3402"/>
        </w:tabs>
        <w:spacing w:after="0" w:line="240" w:lineRule="auto"/>
        <w:jc w:val="both"/>
        <w:rPr>
          <w:rFonts w:ascii="Times New Roman" w:eastAsia="Times New Roman" w:hAnsi="Times New Roman" w:cs="Times New Roman"/>
          <w:sz w:val="28"/>
          <w:szCs w:val="28"/>
          <w:lang w:eastAsia="ru-RU"/>
        </w:rPr>
      </w:pPr>
      <w:r w:rsidRPr="00977039">
        <w:rPr>
          <w:rFonts w:ascii="Times New Roman" w:eastAsia="Times New Roman" w:hAnsi="Times New Roman" w:cs="Times New Roman"/>
          <w:sz w:val="28"/>
          <w:szCs w:val="28"/>
          <w:lang w:eastAsia="ru-RU"/>
        </w:rPr>
        <w:t xml:space="preserve">1.1 Административный регламент по предоставлению муниципальной услуги «Уточнение вида и принадлежности платежей по арендной плате или возврат излишне оплаченных денежных средств за муниципальное имущество» (далее – регламент) устанавливает порядок и стандарт предоставления муниципальной услуги органом, предоставляющим муниципальную услугу, при осуществлении возложенных на него законом полномочий, а также порядок взаимодействия с государственными органами и (или) подведомственных государственным органам и многофункциональных центров предоставления государственных и муниципальных услуг (далее – МФЦ), участвующих в предоставлении муниципальной услуги, при оформлении и выдаче конечного результата муниципальной услуги. </w:t>
      </w:r>
    </w:p>
    <w:p w:rsidR="003C0473" w:rsidRPr="00977039" w:rsidRDefault="003C0473" w:rsidP="003C0473">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r w:rsidRPr="00977039">
        <w:rPr>
          <w:rFonts w:ascii="Times New Roman" w:eastAsia="Times New Roman" w:hAnsi="Times New Roman" w:cs="Times New Roman"/>
          <w:sz w:val="28"/>
          <w:szCs w:val="28"/>
          <w:lang w:eastAsia="ru-RU"/>
        </w:rPr>
        <w:t>1.2 Целями настоящего регламента являются повышение качества исполнения и доступности результатов исполнения муниципальной услуги, создания комфортных условий для участников отношений, возникающих при предоставлении муниципальной услуги в установленном порядке</w:t>
      </w:r>
      <w:r w:rsidRPr="00977039">
        <w:rPr>
          <w:rStyle w:val="fontstyle31"/>
          <w:rFonts w:ascii="Times New Roman" w:hAnsi="Times New Roman" w:cs="Times New Roman"/>
        </w:rPr>
        <w:t>.</w:t>
      </w:r>
      <w:r w:rsidRPr="00977039">
        <w:rPr>
          <w:rFonts w:ascii="Times New Roman" w:hAnsi="Times New Roman" w:cs="Times New Roman"/>
          <w:color w:val="000000"/>
          <w:sz w:val="28"/>
          <w:szCs w:val="28"/>
        </w:rPr>
        <w:t xml:space="preserve"> </w:t>
      </w:r>
    </w:p>
    <w:p w:rsidR="00D51855" w:rsidRPr="00C43729" w:rsidRDefault="00D51855" w:rsidP="00D51855">
      <w:pPr>
        <w:tabs>
          <w:tab w:val="left" w:pos="426"/>
        </w:tabs>
        <w:spacing w:after="0" w:line="240" w:lineRule="auto"/>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Круг заявителей</w:t>
      </w:r>
    </w:p>
    <w:p w:rsidR="00D51855" w:rsidRPr="00C43729" w:rsidRDefault="00D51855" w:rsidP="00D51855">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D51855" w:rsidRPr="00C43729" w:rsidRDefault="00D51855" w:rsidP="00D5185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1.3. 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D51855" w:rsidRPr="00C43729" w:rsidRDefault="00D51855" w:rsidP="00D5185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D51855" w:rsidRPr="00C43729" w:rsidRDefault="00D51855" w:rsidP="00D51855">
      <w:pPr>
        <w:tabs>
          <w:tab w:val="left" w:pos="426"/>
        </w:tabs>
        <w:spacing w:after="0" w:line="240" w:lineRule="auto"/>
        <w:ind w:firstLine="720"/>
        <w:jc w:val="both"/>
        <w:rPr>
          <w:rFonts w:ascii="Times New Roman" w:hAnsi="Times New Roman" w:cs="Times New Roman"/>
          <w:color w:val="000000"/>
          <w:sz w:val="28"/>
          <w:szCs w:val="28"/>
        </w:rPr>
      </w:pPr>
      <w:r w:rsidRPr="00C43729">
        <w:rPr>
          <w:rFonts w:ascii="Times New Roman" w:eastAsia="Times New Roman" w:hAnsi="Times New Roman" w:cs="Times New Roman"/>
          <w:sz w:val="28"/>
          <w:szCs w:val="28"/>
          <w:lang w:eastAsia="ru-RU"/>
        </w:rPr>
        <w:t>1.4. В предусмотренных законом случаях, от имени юридического лица могут действовать его участники</w:t>
      </w:r>
      <w:r w:rsidRPr="00C43729">
        <w:rPr>
          <w:rStyle w:val="fontstyle31"/>
          <w:rFonts w:ascii="Times New Roman" w:hAnsi="Times New Roman" w:cs="Times New Roman"/>
        </w:rPr>
        <w:t>.</w:t>
      </w:r>
    </w:p>
    <w:p w:rsidR="00D51855" w:rsidRPr="00C43729" w:rsidRDefault="00D51855" w:rsidP="00D51855">
      <w:pPr>
        <w:spacing w:after="0" w:line="240" w:lineRule="auto"/>
        <w:ind w:firstLine="851"/>
        <w:jc w:val="center"/>
        <w:rPr>
          <w:rFonts w:ascii="Times New Roman" w:hAnsi="Times New Roman" w:cs="Times New Roman"/>
          <w:b/>
          <w:bCs/>
          <w:color w:val="000000"/>
          <w:sz w:val="28"/>
          <w:szCs w:val="28"/>
        </w:rPr>
      </w:pPr>
      <w:r w:rsidRPr="00C43729">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D51855" w:rsidRPr="00C43729" w:rsidRDefault="00D51855" w:rsidP="00D51855">
      <w:pPr>
        <w:spacing w:after="0" w:line="240" w:lineRule="auto"/>
        <w:ind w:firstLine="851"/>
        <w:jc w:val="both"/>
        <w:rPr>
          <w:rStyle w:val="fontstyle01"/>
          <w:rFonts w:ascii="Times New Roman" w:hAnsi="Times New Roman" w:cs="Times New Roman"/>
          <w:b w:val="0"/>
        </w:rPr>
      </w:pPr>
    </w:p>
    <w:p w:rsidR="00D51855" w:rsidRPr="00C43729" w:rsidRDefault="00D51855" w:rsidP="00D51855">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hAnsi="Times New Roman" w:cs="Times New Roman"/>
          <w:bCs/>
          <w:color w:val="000000"/>
          <w:sz w:val="28"/>
          <w:szCs w:val="28"/>
        </w:rPr>
        <w:t>1.</w:t>
      </w:r>
      <w:r w:rsidRPr="00C43729">
        <w:rPr>
          <w:rFonts w:ascii="Times New Roman" w:eastAsia="Times New Roman" w:hAnsi="Times New Roman" w:cs="Times New Roman"/>
          <w:sz w:val="28"/>
          <w:szCs w:val="28"/>
          <w:lang w:eastAsia="ru-RU"/>
        </w:rPr>
        <w:t xml:space="preserve"> 5. Порядок информирования муниципальной услуги.</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C43729">
        <w:rPr>
          <w:rFonts w:ascii="Times New Roman" w:eastAsia="Times New Roman" w:hAnsi="Times New Roman" w:cs="Times New Roman"/>
          <w:sz w:val="28"/>
          <w:szCs w:val="28"/>
          <w:lang w:eastAsia="ru-RU"/>
        </w:rPr>
        <w:tab/>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информация о муниципальной услуге предоставляется:</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D51855" w:rsidRPr="00C43729" w:rsidRDefault="00D51855" w:rsidP="00D51855">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по электронной почте;</w:t>
      </w:r>
    </w:p>
    <w:p w:rsidR="00D51855" w:rsidRPr="00C43729" w:rsidRDefault="00D51855" w:rsidP="00D51855">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D51855" w:rsidRPr="00C43729" w:rsidRDefault="00D51855" w:rsidP="00D51855">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2) </w:t>
      </w:r>
      <w:r w:rsidRPr="00C43729">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C43729">
        <w:rPr>
          <w:rFonts w:ascii="Times New Roman" w:eastAsia="Times New Roman" w:hAnsi="Times New Roman" w:cs="Times New Roman"/>
          <w:sz w:val="28"/>
          <w:szCs w:val="28"/>
          <w:lang w:eastAsia="ru-RU"/>
        </w:rPr>
        <w:t>3)</w:t>
      </w:r>
      <w:r w:rsidRPr="00C43729">
        <w:rPr>
          <w:rFonts w:ascii="Times New Roman" w:eastAsia="Times New Roman" w:hAnsi="Times New Roman" w:cs="Times New Roman"/>
          <w:bCs/>
          <w:sz w:val="28"/>
          <w:szCs w:val="28"/>
          <w:lang w:eastAsia="ru-RU"/>
        </w:rPr>
        <w:t xml:space="preserve"> </w:t>
      </w:r>
      <w:r w:rsidRPr="00C43729">
        <w:rPr>
          <w:rFonts w:ascii="Times New Roman" w:eastAsia="Times New Roman" w:hAnsi="Times New Roman" w:cs="Times New Roman"/>
          <w:sz w:val="28"/>
          <w:szCs w:val="28"/>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bCs/>
          <w:sz w:val="28"/>
          <w:szCs w:val="28"/>
          <w:lang w:eastAsia="ar-SA"/>
        </w:rPr>
      </w:pPr>
      <w:r w:rsidRPr="00C43729">
        <w:rPr>
          <w:rFonts w:ascii="Times New Roman" w:eastAsia="Arial" w:hAnsi="Times New Roman" w:cs="Times New Roman"/>
          <w:bCs/>
          <w:sz w:val="28"/>
          <w:szCs w:val="28"/>
          <w:lang w:eastAsia="ar-SA"/>
        </w:rPr>
        <w:t>а) разъяснять требования Законодательства РФ, Ростовской области, нормативно-правовых актов Октябрьского района по вопросам п</w:t>
      </w:r>
      <w:r w:rsidRPr="00C43729">
        <w:rPr>
          <w:rFonts w:ascii="Times New Roman" w:eastAsia="Times New Roman" w:hAnsi="Times New Roman" w:cs="Times New Roman"/>
          <w:sz w:val="28"/>
          <w:szCs w:val="28"/>
          <w:lang w:eastAsia="ru-RU"/>
        </w:rPr>
        <w:t>родажи земельного участка,</w:t>
      </w:r>
      <w:r w:rsidRPr="00C43729">
        <w:rPr>
          <w:rFonts w:ascii="Times New Roman" w:eastAsia="Times New Roman" w:hAnsi="Times New Roman" w:cs="Times New Roman"/>
          <w:bCs/>
          <w:sz w:val="28"/>
          <w:szCs w:val="28"/>
          <w:lang w:eastAsia="ru-RU"/>
        </w:rPr>
        <w:t xml:space="preserve"> без проведения торгов</w:t>
      </w:r>
      <w:r w:rsidRPr="00C43729">
        <w:rPr>
          <w:rFonts w:ascii="Times New Roman" w:eastAsia="Arial" w:hAnsi="Times New Roman" w:cs="Times New Roman"/>
          <w:bCs/>
          <w:sz w:val="28"/>
          <w:szCs w:val="28"/>
          <w:lang w:eastAsia="ar-SA"/>
        </w:rPr>
        <w:t>;</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lastRenderedPageBreak/>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е) время разговора не должно превышать 10 (десяти) минут.</w:t>
      </w:r>
    </w:p>
    <w:p w:rsidR="00D51855" w:rsidRPr="00C43729" w:rsidRDefault="00D51855" w:rsidP="00D51855">
      <w:pPr>
        <w:spacing w:after="0" w:line="240" w:lineRule="auto"/>
        <w:ind w:firstLine="851"/>
        <w:jc w:val="both"/>
        <w:rPr>
          <w:rStyle w:val="fontstyle41"/>
          <w:rFonts w:ascii="Times New Roman" w:hAnsi="Times New Roman" w:cs="Times New Roman"/>
        </w:rPr>
      </w:pPr>
      <w:r w:rsidRPr="00C43729">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Pr="00C43729">
        <w:rPr>
          <w:rStyle w:val="fontstyle41"/>
          <w:rFonts w:ascii="Times New Roman" w:hAnsi="Times New Roman" w:cs="Times New Roman"/>
        </w:rPr>
        <w:t>.</w:t>
      </w:r>
    </w:p>
    <w:p w:rsidR="00D51855" w:rsidRPr="00C43729" w:rsidRDefault="00D51855" w:rsidP="00D51855">
      <w:pPr>
        <w:spacing w:after="0" w:line="240" w:lineRule="auto"/>
        <w:ind w:firstLine="567"/>
        <w:jc w:val="center"/>
        <w:rPr>
          <w:rFonts w:ascii="Times New Roman" w:eastAsia="Times New Roman" w:hAnsi="Times New Roman" w:cs="Times New Roman"/>
          <w:b/>
          <w:sz w:val="28"/>
          <w:szCs w:val="28"/>
          <w:lang w:eastAsia="ru-RU"/>
        </w:rPr>
      </w:pPr>
      <w:r w:rsidRPr="00C43729">
        <w:rPr>
          <w:rFonts w:ascii="Times New Roman" w:hAnsi="Times New Roman" w:cs="Times New Roman"/>
          <w:color w:val="000000"/>
          <w:sz w:val="28"/>
          <w:szCs w:val="28"/>
        </w:rPr>
        <w:br/>
      </w:r>
      <w:r w:rsidRPr="00C43729">
        <w:rPr>
          <w:rStyle w:val="fontstyle01"/>
          <w:rFonts w:ascii="Times New Roman" w:hAnsi="Times New Roman" w:cs="Times New Roman"/>
        </w:rPr>
        <w:t xml:space="preserve">2. </w:t>
      </w:r>
      <w:r w:rsidRPr="00C43729">
        <w:rPr>
          <w:rFonts w:ascii="Times New Roman" w:eastAsia="Times New Roman" w:hAnsi="Times New Roman" w:cs="Times New Roman"/>
          <w:b/>
          <w:sz w:val="28"/>
          <w:szCs w:val="28"/>
          <w:lang w:eastAsia="ru-RU"/>
        </w:rPr>
        <w:t xml:space="preserve"> Стандарт предоставления муниципальной услуги</w:t>
      </w:r>
    </w:p>
    <w:p w:rsidR="00D51855" w:rsidRPr="00C43729" w:rsidRDefault="00D51855" w:rsidP="00D51855">
      <w:pPr>
        <w:spacing w:after="0" w:line="240" w:lineRule="auto"/>
        <w:ind w:firstLine="851"/>
        <w:rPr>
          <w:rFonts w:ascii="Times New Roman" w:eastAsia="Times New Roman" w:hAnsi="Times New Roman" w:cs="Times New Roman"/>
          <w:b/>
          <w:sz w:val="28"/>
          <w:szCs w:val="28"/>
          <w:lang w:eastAsia="ru-RU"/>
        </w:rPr>
      </w:pPr>
    </w:p>
    <w:p w:rsidR="00D51855" w:rsidRPr="00C43729" w:rsidRDefault="00D51855" w:rsidP="00D51855">
      <w:pPr>
        <w:spacing w:after="0" w:line="240" w:lineRule="auto"/>
        <w:ind w:firstLine="567"/>
        <w:jc w:val="center"/>
        <w:rPr>
          <w:rFonts w:ascii="Times New Roman" w:eastAsia="Arial" w:hAnsi="Times New Roman" w:cs="Times New Roman"/>
          <w:b/>
          <w:sz w:val="28"/>
          <w:szCs w:val="28"/>
          <w:lang w:eastAsia="ar-SA"/>
        </w:rPr>
      </w:pPr>
      <w:r>
        <w:rPr>
          <w:rFonts w:ascii="Times New Roman" w:eastAsia="Arial" w:hAnsi="Times New Roman" w:cs="Times New Roman"/>
          <w:b/>
          <w:sz w:val="28"/>
          <w:szCs w:val="28"/>
          <w:lang w:eastAsia="ar-SA"/>
        </w:rPr>
        <w:t xml:space="preserve">2.1 </w:t>
      </w:r>
      <w:r w:rsidRPr="00C43729">
        <w:rPr>
          <w:rFonts w:ascii="Times New Roman" w:eastAsia="Arial" w:hAnsi="Times New Roman" w:cs="Times New Roman"/>
          <w:b/>
          <w:sz w:val="28"/>
          <w:szCs w:val="28"/>
          <w:lang w:eastAsia="ar-SA"/>
        </w:rPr>
        <w:t>Наименование муниципальной услуги</w:t>
      </w:r>
    </w:p>
    <w:p w:rsidR="00C60B99" w:rsidRPr="00C60B99" w:rsidRDefault="00C60B99" w:rsidP="00D51855">
      <w:pPr>
        <w:spacing w:after="0" w:line="240" w:lineRule="auto"/>
        <w:ind w:firstLine="567"/>
        <w:jc w:val="center"/>
        <w:rPr>
          <w:rFonts w:ascii="Times New Roman" w:eastAsia="Arial" w:hAnsi="Times New Roman" w:cs="Times New Roman"/>
          <w:b/>
          <w:sz w:val="24"/>
          <w:szCs w:val="24"/>
          <w:lang w:eastAsia="ar-SA"/>
        </w:rPr>
      </w:pPr>
    </w:p>
    <w:p w:rsidR="00C60B99" w:rsidRPr="00D51855" w:rsidRDefault="00C60B99" w:rsidP="00C60B99">
      <w:pPr>
        <w:spacing w:after="0" w:line="240" w:lineRule="auto"/>
        <w:ind w:firstLine="851"/>
        <w:jc w:val="both"/>
        <w:rPr>
          <w:rFonts w:ascii="Times New Roman" w:eastAsia="Arial" w:hAnsi="Times New Roman" w:cs="Times New Roman"/>
          <w:sz w:val="28"/>
          <w:szCs w:val="28"/>
        </w:rPr>
      </w:pPr>
      <w:r w:rsidRPr="00D51855">
        <w:rPr>
          <w:rFonts w:ascii="Times New Roman" w:eastAsia="Arial" w:hAnsi="Times New Roman" w:cs="Times New Roman"/>
          <w:sz w:val="28"/>
          <w:szCs w:val="28"/>
          <w:lang w:eastAsia="ar-SA"/>
        </w:rPr>
        <w:t>2.1. «</w:t>
      </w:r>
      <w:r w:rsidR="008000F2" w:rsidRPr="00D51855">
        <w:rPr>
          <w:rFonts w:ascii="Times New Roman" w:eastAsia="Arial" w:hAnsi="Times New Roman" w:cs="Times New Roman"/>
          <w:sz w:val="28"/>
          <w:szCs w:val="28"/>
          <w:lang w:eastAsia="ar-SA"/>
        </w:rPr>
        <w:t>Заключение дополнительных соглашений к договорам аренды, безвозмездного пользования земельным участком</w:t>
      </w:r>
      <w:r w:rsidRPr="00D51855">
        <w:rPr>
          <w:rFonts w:ascii="Times New Roman" w:eastAsia="Arial" w:hAnsi="Times New Roman" w:cs="Times New Roman"/>
          <w:sz w:val="28"/>
          <w:szCs w:val="28"/>
          <w:lang w:eastAsia="ar-SA"/>
        </w:rPr>
        <w:t>»</w:t>
      </w:r>
      <w:r w:rsidRPr="00D51855">
        <w:rPr>
          <w:rFonts w:ascii="Times New Roman" w:eastAsia="Arial" w:hAnsi="Times New Roman" w:cs="Times New Roman"/>
          <w:sz w:val="28"/>
          <w:szCs w:val="28"/>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D51855" w:rsidRPr="00C43729" w:rsidRDefault="00D51855" w:rsidP="00D51855">
      <w:pPr>
        <w:spacing w:after="0" w:line="240" w:lineRule="auto"/>
        <w:ind w:firstLine="567"/>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2.2 </w:t>
      </w:r>
      <w:r w:rsidRPr="00C43729">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D51855" w:rsidRPr="00C43729" w:rsidRDefault="00D51855" w:rsidP="00D51855">
      <w:pPr>
        <w:spacing w:after="0" w:line="240" w:lineRule="auto"/>
        <w:ind w:firstLine="567"/>
        <w:jc w:val="center"/>
        <w:rPr>
          <w:rFonts w:ascii="Times New Roman" w:eastAsia="Times New Roman" w:hAnsi="Times New Roman" w:cs="Times New Roman"/>
          <w:b/>
          <w:sz w:val="28"/>
          <w:szCs w:val="28"/>
          <w:lang w:eastAsia="ar-SA"/>
        </w:rPr>
      </w:pPr>
    </w:p>
    <w:p w:rsidR="00D51855" w:rsidRPr="00C43729" w:rsidRDefault="00D51855" w:rsidP="00D51855">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2.2. Муниципальная услуга предоставляется Администрацией Краснокутского сельского поселения.</w:t>
      </w:r>
    </w:p>
    <w:p w:rsidR="00D51855" w:rsidRPr="00C43729" w:rsidRDefault="00D51855" w:rsidP="00D51855">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D51855" w:rsidRPr="00C43729" w:rsidRDefault="00D51855" w:rsidP="00D51855">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в Администрации </w:t>
      </w:r>
      <w:r w:rsidRPr="00C43729">
        <w:rPr>
          <w:rFonts w:ascii="Times New Roman" w:eastAsia="Times New Roman" w:hAnsi="Times New Roman" w:cs="Times New Roman"/>
          <w:bCs/>
          <w:sz w:val="28"/>
          <w:szCs w:val="28"/>
          <w:lang w:eastAsia="ru-RU"/>
        </w:rPr>
        <w:t>Краснокутского сельского поселения</w:t>
      </w:r>
      <w:r w:rsidRPr="00C43729">
        <w:rPr>
          <w:rFonts w:ascii="Times New Roman" w:eastAsia="Times New Roman" w:hAnsi="Times New Roman" w:cs="Times New Roman"/>
          <w:sz w:val="28"/>
          <w:szCs w:val="28"/>
          <w:lang w:eastAsia="ru-RU"/>
        </w:rPr>
        <w:t>;</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в МАУ «МФЦ»;</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rsidR="00D51855" w:rsidRPr="00C43729" w:rsidRDefault="00D51855" w:rsidP="00D51855">
      <w:pPr>
        <w:spacing w:after="0" w:line="240" w:lineRule="auto"/>
        <w:ind w:firstLine="851"/>
        <w:jc w:val="center"/>
        <w:rPr>
          <w:rFonts w:ascii="Times New Roman" w:eastAsia="Times New Roman" w:hAnsi="Times New Roman" w:cs="Times New Roman"/>
          <w:b/>
          <w:sz w:val="28"/>
          <w:szCs w:val="28"/>
          <w:lang w:eastAsia="ar-SA"/>
        </w:rPr>
      </w:pPr>
    </w:p>
    <w:p w:rsidR="00D51855" w:rsidRPr="00C43729" w:rsidRDefault="00D51855" w:rsidP="00D51855">
      <w:pPr>
        <w:tabs>
          <w:tab w:val="num" w:pos="0"/>
        </w:tabs>
        <w:spacing w:after="0" w:line="240" w:lineRule="auto"/>
        <w:ind w:firstLine="426"/>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2.3 </w:t>
      </w:r>
      <w:r w:rsidRPr="00C43729">
        <w:rPr>
          <w:rFonts w:ascii="Times New Roman" w:eastAsia="Calibri" w:hAnsi="Times New Roman" w:cs="Times New Roman"/>
          <w:b/>
          <w:sz w:val="28"/>
          <w:szCs w:val="28"/>
        </w:rPr>
        <w:t>Результат предоставления муниципальной услуги</w:t>
      </w:r>
    </w:p>
    <w:p w:rsidR="00D51855" w:rsidRPr="00C43729" w:rsidRDefault="00D51855" w:rsidP="00D51855">
      <w:pPr>
        <w:tabs>
          <w:tab w:val="num" w:pos="0"/>
        </w:tabs>
        <w:spacing w:after="0" w:line="240" w:lineRule="auto"/>
        <w:ind w:firstLine="426"/>
        <w:jc w:val="center"/>
        <w:rPr>
          <w:rFonts w:ascii="Times New Roman" w:eastAsia="Calibri" w:hAnsi="Times New Roman" w:cs="Times New Roman"/>
          <w:b/>
          <w:sz w:val="28"/>
          <w:szCs w:val="28"/>
        </w:rPr>
      </w:pPr>
    </w:p>
    <w:p w:rsidR="008000F2" w:rsidRPr="00D51855"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D51855">
        <w:rPr>
          <w:rFonts w:ascii="Times New Roman" w:eastAsiaTheme="minorEastAsia" w:hAnsi="Times New Roman" w:cs="Times New Roman"/>
          <w:sz w:val="28"/>
          <w:szCs w:val="28"/>
        </w:rPr>
        <w:t xml:space="preserve">Результатом предоставления услуги является </w:t>
      </w:r>
      <w:r w:rsidR="008000F2" w:rsidRPr="00D51855">
        <w:rPr>
          <w:rFonts w:ascii="Times New Roman" w:eastAsia="Times New Roman" w:hAnsi="Times New Roman" w:cs="Times New Roman"/>
          <w:sz w:val="28"/>
          <w:szCs w:val="28"/>
          <w:lang w:eastAsia="ru-RU"/>
        </w:rPr>
        <w:t>заключение дополнительного соглашения к договору аренды, безвозмездного пользования земельным участком;</w:t>
      </w:r>
      <w:r w:rsidRPr="00D51855">
        <w:rPr>
          <w:rFonts w:ascii="Times New Roman" w:eastAsia="Times New Roman" w:hAnsi="Times New Roman" w:cs="Times New Roman"/>
          <w:sz w:val="28"/>
          <w:szCs w:val="28"/>
          <w:lang w:eastAsia="ru-RU"/>
        </w:rPr>
        <w:t xml:space="preserve"> </w:t>
      </w:r>
      <w:r w:rsidR="008000F2" w:rsidRPr="00D51855">
        <w:rPr>
          <w:rFonts w:ascii="Times New Roman" w:eastAsia="Times New Roman" w:hAnsi="Times New Roman" w:cs="Times New Roman"/>
          <w:sz w:val="28"/>
          <w:szCs w:val="28"/>
          <w:lang w:eastAsia="ru-RU"/>
        </w:rPr>
        <w:t>уведомление об отказе в предоставлении муниципальной услуги.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Заявителю в качестве результата предоставления услуги обеспечивается возможность получения документа на бумажном носителе.</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бумажного документа, который заявитель получает непосредственно при личном обращении в МФЦ;</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бумажного документа, который направляется уполномоченным органом заявителю посредством почтового отправления;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C60B99" w:rsidRPr="00D51855"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rsidR="00C60B99" w:rsidRPr="00D51855"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D51855">
        <w:rPr>
          <w:rFonts w:ascii="Times New Roman" w:eastAsia="Times New Roman" w:hAnsi="Times New Roman" w:cs="Times New Roman"/>
          <w:b/>
          <w:sz w:val="28"/>
          <w:szCs w:val="28"/>
          <w:lang w:eastAsia="ru-RU"/>
        </w:rPr>
        <w:t>Срок предоставления муниципальной услуги</w:t>
      </w:r>
    </w:p>
    <w:p w:rsidR="00C60B99" w:rsidRPr="00D51855"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rsidR="00C60B99" w:rsidRDefault="00C60B99" w:rsidP="00D51855">
      <w:pPr>
        <w:tabs>
          <w:tab w:val="left" w:pos="426"/>
        </w:tabs>
        <w:spacing w:after="0" w:line="240" w:lineRule="auto"/>
        <w:ind w:firstLine="709"/>
        <w:jc w:val="both"/>
        <w:rPr>
          <w:rFonts w:ascii="Times New Roman" w:hAnsi="Times New Roman" w:cs="Times New Roman"/>
          <w:sz w:val="28"/>
          <w:szCs w:val="28"/>
        </w:rPr>
      </w:pPr>
      <w:r w:rsidRPr="00D51855">
        <w:rPr>
          <w:rFonts w:ascii="Times New Roman" w:eastAsia="Cambria" w:hAnsi="Times New Roman" w:cs="Times New Roman"/>
          <w:sz w:val="28"/>
          <w:szCs w:val="28"/>
        </w:rPr>
        <w:t xml:space="preserve">2.4. </w:t>
      </w:r>
      <w:r w:rsidR="008000F2" w:rsidRPr="00D51855">
        <w:rPr>
          <w:rFonts w:ascii="Times New Roman" w:eastAsia="Cambria" w:hAnsi="Times New Roman" w:cs="Times New Roman"/>
          <w:sz w:val="28"/>
          <w:szCs w:val="28"/>
        </w:rPr>
        <w:t xml:space="preserve">Срок предоставления муниципальной услуги </w:t>
      </w:r>
      <w:r w:rsidR="00D51855" w:rsidRPr="00D51855">
        <w:rPr>
          <w:rFonts w:ascii="Times New Roman" w:hAnsi="Times New Roman" w:cs="Times New Roman"/>
          <w:sz w:val="28"/>
          <w:szCs w:val="28"/>
        </w:rPr>
        <w:t>включая проведение всех необходимых административных процедур, осуществляется в течение 30 рабочих дней с момента регистрации заявления. При наличии хотя бы одного из оснований, предусмотренных</w:t>
      </w:r>
      <w:r w:rsidR="00D51855" w:rsidRPr="00C43729">
        <w:rPr>
          <w:rFonts w:ascii="Times New Roman" w:hAnsi="Times New Roman" w:cs="Times New Roman"/>
          <w:sz w:val="28"/>
          <w:szCs w:val="28"/>
        </w:rPr>
        <w:t xml:space="preserve"> </w:t>
      </w:r>
      <w:hyperlink w:anchor="P647">
        <w:r w:rsidR="00D51855" w:rsidRPr="00C43729">
          <w:rPr>
            <w:rFonts w:ascii="Times New Roman" w:hAnsi="Times New Roman" w:cs="Times New Roman"/>
            <w:sz w:val="28"/>
            <w:szCs w:val="28"/>
          </w:rPr>
          <w:t>пунктом 2.10</w:t>
        </w:r>
      </w:hyperlink>
      <w:r w:rsidR="00D51855" w:rsidRPr="00C43729">
        <w:rPr>
          <w:rFonts w:ascii="Times New Roman" w:hAnsi="Times New Roman" w:cs="Times New Roman"/>
          <w:sz w:val="28"/>
          <w:szCs w:val="28"/>
        </w:rPr>
        <w:t xml:space="preserve"> настоящего Регламента, в течение 30 рабочих дней </w:t>
      </w:r>
      <w:r w:rsidR="00D51855">
        <w:rPr>
          <w:rFonts w:ascii="Times New Roman" w:hAnsi="Times New Roman" w:cs="Times New Roman"/>
          <w:sz w:val="28"/>
          <w:szCs w:val="28"/>
        </w:rPr>
        <w:t>Администрация Краснокутского сельского поселения</w:t>
      </w:r>
      <w:r w:rsidR="00D51855" w:rsidRPr="00C43729">
        <w:rPr>
          <w:rFonts w:ascii="Times New Roman" w:hAnsi="Times New Roman" w:cs="Times New Roman"/>
          <w:sz w:val="28"/>
          <w:szCs w:val="28"/>
        </w:rPr>
        <w:t xml:space="preserve"> принимает решение об отказе в предоставлении услуги, направляет принятое решение заявителю с указанием всех оснований отказа</w:t>
      </w:r>
      <w:r w:rsidR="00D51855">
        <w:rPr>
          <w:rFonts w:ascii="Times New Roman" w:hAnsi="Times New Roman" w:cs="Times New Roman"/>
          <w:sz w:val="28"/>
          <w:szCs w:val="28"/>
        </w:rPr>
        <w:t>.</w:t>
      </w:r>
    </w:p>
    <w:p w:rsidR="00D51855" w:rsidRPr="000F4CFD" w:rsidRDefault="00D51855" w:rsidP="00D51855">
      <w:pPr>
        <w:tabs>
          <w:tab w:val="left" w:pos="426"/>
        </w:tabs>
        <w:spacing w:after="0" w:line="240" w:lineRule="auto"/>
        <w:ind w:firstLine="709"/>
        <w:jc w:val="both"/>
        <w:rPr>
          <w:rFonts w:ascii="Times New Roman" w:eastAsia="Times New Roman" w:hAnsi="Times New Roman" w:cs="Times New Roman"/>
          <w:b/>
          <w:sz w:val="16"/>
          <w:szCs w:val="16"/>
          <w:lang w:eastAsia="ru-RU"/>
        </w:rPr>
      </w:pPr>
    </w:p>
    <w:p w:rsidR="00D51855" w:rsidRPr="00C43729" w:rsidRDefault="00D51855" w:rsidP="00D51855">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rPr>
        <w:t xml:space="preserve">2.5.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Заявление о предоставлении муниципальной услуги и необходимые документы могут быть представлены следующими способами:</w:t>
      </w:r>
    </w:p>
    <w:p w:rsidR="00D51855" w:rsidRPr="00C43729" w:rsidRDefault="00D51855" w:rsidP="00D51855">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lastRenderedPageBreak/>
        <w:t xml:space="preserve">- при личном обращении заявителя в </w:t>
      </w:r>
      <w:r>
        <w:rPr>
          <w:rFonts w:ascii="Times New Roman" w:eastAsia="Calibri" w:hAnsi="Times New Roman" w:cs="Times New Roman"/>
          <w:sz w:val="28"/>
          <w:szCs w:val="28"/>
          <w:lang w:eastAsia="zh-CN"/>
        </w:rPr>
        <w:t>Администрацию Краснокутского сельского поселения</w:t>
      </w:r>
      <w:r w:rsidRPr="00C43729">
        <w:rPr>
          <w:rFonts w:ascii="Times New Roman" w:eastAsia="Calibri" w:hAnsi="Times New Roman" w:cs="Times New Roman"/>
          <w:sz w:val="28"/>
          <w:szCs w:val="28"/>
          <w:lang w:eastAsia="zh-CN"/>
        </w:rPr>
        <w:t xml:space="preserve"> или МФЦ;</w:t>
      </w:r>
    </w:p>
    <w:p w:rsidR="00D51855" w:rsidRPr="00C43729" w:rsidRDefault="00D51855" w:rsidP="00D51855">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посредством электронной почты, почтовой связи общего пользования;</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посредством ЕПГУ (в форме электронного документа).</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Для получения услуги рассматриваются следующие документы (в том числе при обращении в электронном виде).</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Документы, подлежащие предоставлению заявителем:</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1)заявление о </w:t>
      </w:r>
      <w:r>
        <w:rPr>
          <w:rFonts w:ascii="Times New Roman" w:eastAsia="Arial" w:hAnsi="Times New Roman" w:cs="Times New Roman"/>
          <w:sz w:val="28"/>
          <w:szCs w:val="28"/>
          <w:lang w:eastAsia="ar-SA"/>
        </w:rPr>
        <w:t>з</w:t>
      </w:r>
      <w:r w:rsidRPr="00D51855">
        <w:rPr>
          <w:rFonts w:ascii="Times New Roman" w:eastAsia="Arial" w:hAnsi="Times New Roman" w:cs="Times New Roman"/>
          <w:sz w:val="28"/>
          <w:szCs w:val="28"/>
          <w:lang w:eastAsia="ar-SA"/>
        </w:rPr>
        <w:t>аключени</w:t>
      </w:r>
      <w:r>
        <w:rPr>
          <w:rFonts w:ascii="Times New Roman" w:eastAsia="Arial" w:hAnsi="Times New Roman" w:cs="Times New Roman"/>
          <w:sz w:val="28"/>
          <w:szCs w:val="28"/>
          <w:lang w:eastAsia="ar-SA"/>
        </w:rPr>
        <w:t>и</w:t>
      </w:r>
      <w:r w:rsidRPr="00D51855">
        <w:rPr>
          <w:rFonts w:ascii="Times New Roman" w:eastAsia="Arial" w:hAnsi="Times New Roman" w:cs="Times New Roman"/>
          <w:sz w:val="28"/>
          <w:szCs w:val="28"/>
          <w:lang w:eastAsia="ar-SA"/>
        </w:rPr>
        <w:t xml:space="preserve"> дополнительных соглашений к договорам аренды, безвозмездного пользования земельным участком</w:t>
      </w:r>
      <w:r w:rsidRPr="00C43729">
        <w:rPr>
          <w:rFonts w:ascii="Times New Roman" w:eastAsiaTheme="minorEastAsia" w:hAnsi="Times New Roman" w:cs="Times New Roman"/>
          <w:sz w:val="28"/>
          <w:szCs w:val="28"/>
        </w:rPr>
        <w:t xml:space="preserve"> (оригинал) на бумажном носителе, оформленное согласно </w:t>
      </w:r>
      <w:r w:rsidRPr="00C43729">
        <w:rPr>
          <w:rFonts w:ascii="Times New Roman" w:eastAsiaTheme="minorEastAsia" w:hAnsi="Times New Roman" w:cs="Times New Roman"/>
          <w:color w:val="000000" w:themeColor="text1"/>
          <w:sz w:val="28"/>
          <w:szCs w:val="28"/>
        </w:rPr>
        <w:t>приложениям №2</w:t>
      </w:r>
      <w:r w:rsidRPr="00C43729">
        <w:rPr>
          <w:rFonts w:ascii="Times New Roman" w:eastAsiaTheme="minorEastAsia" w:hAnsi="Times New Roman" w:cs="Times New Roman"/>
          <w:sz w:val="28"/>
          <w:szCs w:val="28"/>
        </w:rPr>
        <w:t>,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-временное удостоверение личности (для граждан Российской Федерации)</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-паспорт гражданина иностранного государства, легализованный на территории Российской Федерации (для иностранных граждан);</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-разрешение на временное проживание (для лиц без гражданства);</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-вид на жительство (для лиц без гражданства);</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-удостоверение беженца в Российской Федерации (для беженцев);</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рассмотрении ходатайства о признании беженцем на территории Российской Федерации (для беженцев);</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предоставлении временного убежища на территории Российской Федерации.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bookmarkStart w:id="1" w:name="P144"/>
      <w:bookmarkEnd w:id="1"/>
      <w:r w:rsidRPr="00C43729">
        <w:rPr>
          <w:rFonts w:ascii="Times New Roman" w:eastAsiaTheme="minorEastAsia" w:hAnsi="Times New Roman" w:cs="Times New Roman"/>
          <w:sz w:val="28"/>
          <w:szCs w:val="28"/>
        </w:rPr>
        <w:t xml:space="preserve">3)документ, подтверждающий полномочия представителя физического или юридического лица, если с заявлением обращается представитель заявителя (копия при предъявлении оригинала, в случае подачи заявления в </w:t>
      </w:r>
      <w:r w:rsidRPr="00C43729">
        <w:rPr>
          <w:rFonts w:ascii="Times New Roman" w:eastAsiaTheme="minorEastAsia" w:hAnsi="Times New Roman" w:cs="Times New Roman"/>
          <w:sz w:val="28"/>
          <w:szCs w:val="28"/>
        </w:rPr>
        <w:lastRenderedPageBreak/>
        <w:t>электронном виде - электронный образ документа). Документ может быть представлен в виде электронного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юридического лица: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-определение арбитражного суда о введении внешнего управления и назначении внешнего управляющего (для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в отношении которой введена процедура внешнего управления);</w:t>
      </w:r>
    </w:p>
    <w:p w:rsidR="00D51855" w:rsidRPr="00C43729" w:rsidRDefault="00D51855" w:rsidP="00D51855">
      <w:pPr>
        <w:spacing w:after="0" w:line="240" w:lineRule="auto"/>
        <w:ind w:firstLine="709"/>
        <w:jc w:val="both"/>
        <w:rPr>
          <w:rFonts w:ascii="Times New Roman" w:eastAsia="Calibri" w:hAnsi="Times New Roman" w:cs="Times New Roman"/>
          <w:sz w:val="28"/>
          <w:szCs w:val="28"/>
        </w:rPr>
      </w:pPr>
      <w:bookmarkStart w:id="2" w:name="P152"/>
      <w:bookmarkEnd w:id="2"/>
      <w:r w:rsidRPr="00C43729">
        <w:rPr>
          <w:rFonts w:ascii="Times New Roman" w:eastAsia="Calibri" w:hAnsi="Times New Roman" w:cs="Times New Roman"/>
          <w:sz w:val="28"/>
          <w:szCs w:val="28"/>
        </w:rPr>
        <w:t>4)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p w:rsidR="00D51855" w:rsidRPr="00C43729" w:rsidRDefault="00D51855" w:rsidP="00D51855">
      <w:pPr>
        <w:spacing w:after="0" w:line="240" w:lineRule="auto"/>
        <w:ind w:firstLine="709"/>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выписка из ЕГРН об объекте недвижимости (о правах на помещение в многоквартирном доме);</w:t>
      </w:r>
    </w:p>
    <w:p w:rsidR="00D51855" w:rsidRPr="00C43729" w:rsidRDefault="00D51855" w:rsidP="00D51855">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5) Документ, обосновывающий расторжение договора безвозмездного срочного пользования земельным участком при вводе объекта в эксплуатацию:</w:t>
      </w:r>
    </w:p>
    <w:p w:rsidR="00D51855" w:rsidRPr="00C43729" w:rsidRDefault="00D51855" w:rsidP="00D51855">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разрешение на ввод объекта в эксплуатацию;</w:t>
      </w:r>
    </w:p>
    <w:p w:rsidR="00D51855" w:rsidRPr="00C43729" w:rsidRDefault="00D51855" w:rsidP="00D51855">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6) 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p w:rsidR="00D51855" w:rsidRPr="00C43729" w:rsidRDefault="00D51855" w:rsidP="00D51855">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соглашение о расторжении договора безвозмездного срочного пользования на здание, строение, сооружение;</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подачи заявления в электронном виде документы, указанные в подпунктах 3</w:t>
      </w:r>
      <w:r w:rsidRPr="00C43729">
        <w:rPr>
          <w:rFonts w:ascii="Times New Roman" w:eastAsiaTheme="minorEastAsia" w:hAnsi="Times New Roman" w:cs="Times New Roman"/>
          <w:color w:val="000000" w:themeColor="text1"/>
          <w:sz w:val="28"/>
          <w:szCs w:val="28"/>
        </w:rPr>
        <w:t>-5 пункта 2.5.,</w:t>
      </w:r>
      <w:r w:rsidRPr="00C43729">
        <w:rPr>
          <w:rFonts w:ascii="Times New Roman" w:eastAsiaTheme="minorEastAsia" w:hAnsi="Times New Roman" w:cs="Times New Roman"/>
          <w:sz w:val="28"/>
          <w:szCs w:val="28"/>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или </w:t>
      </w:r>
      <w:r w:rsidRPr="00C43729">
        <w:rPr>
          <w:rFonts w:ascii="Times New Roman" w:eastAsiaTheme="minorEastAsia" w:hAnsi="Times New Roman" w:cs="Times New Roman"/>
          <w:bCs/>
          <w:sz w:val="28"/>
          <w:szCs w:val="28"/>
        </w:rPr>
        <w:t>усиленной квалифицированной электронной подписью</w:t>
      </w:r>
      <w:r w:rsidRPr="00C43729">
        <w:rPr>
          <w:rFonts w:ascii="Times New Roman" w:eastAsiaTheme="minorEastAsia" w:hAnsi="Times New Roman" w:cs="Times New Roman"/>
          <w:sz w:val="28"/>
          <w:szCs w:val="28"/>
        </w:rPr>
        <w:t xml:space="preserve"> нотариуса).</w:t>
      </w:r>
    </w:p>
    <w:p w:rsidR="00D51855" w:rsidRPr="00C43729" w:rsidRDefault="00D51855" w:rsidP="00D51855">
      <w:pPr>
        <w:spacing w:line="240" w:lineRule="auto"/>
        <w:ind w:firstLine="567"/>
        <w:jc w:val="both"/>
        <w:rPr>
          <w:rFonts w:ascii="Times New Roman" w:eastAsia="Calibri" w:hAnsi="Times New Roman" w:cs="Times New Roman"/>
          <w:b/>
          <w:sz w:val="28"/>
          <w:szCs w:val="28"/>
        </w:rPr>
      </w:pPr>
      <w:r w:rsidRPr="00C43729">
        <w:rPr>
          <w:rFonts w:ascii="Times New Roman" w:hAnsi="Times New Roman" w:cs="Times New Roman"/>
          <w:b/>
          <w:sz w:val="28"/>
          <w:szCs w:val="28"/>
        </w:rPr>
        <w:t xml:space="preserve">2.6. </w:t>
      </w:r>
      <w:r w:rsidRPr="00C43729">
        <w:rPr>
          <w:rFonts w:ascii="Times New Roman" w:eastAsia="Calibri"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C43729">
        <w:rPr>
          <w:rFonts w:ascii="Times New Roman" w:eastAsia="Calibri" w:hAnsi="Times New Roman" w:cs="Times New Roman"/>
          <w:b/>
          <w:sz w:val="28"/>
          <w:szCs w:val="28"/>
        </w:rPr>
        <w:lastRenderedPageBreak/>
        <w:t>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 Свидетельство о государственной регистрации юридического лица,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 docx, rtf (оригинал);</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 может быть представлена заявителем по собственной инициативе (оригинал);</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3)в случае отсутствия документов, удостоверяющих права на землю, перечисленных </w:t>
      </w:r>
      <w:r w:rsidRPr="00C43729">
        <w:rPr>
          <w:rFonts w:ascii="Times New Roman" w:eastAsiaTheme="minorEastAsia" w:hAnsi="Times New Roman" w:cs="Times New Roman"/>
          <w:color w:val="000000" w:themeColor="text1"/>
          <w:sz w:val="28"/>
          <w:szCs w:val="28"/>
        </w:rPr>
        <w:t xml:space="preserve">в </w:t>
      </w:r>
      <w:hyperlink r:id="rId8" w:anchor="P152" w:history="1">
        <w:r w:rsidRPr="00C43729">
          <w:rPr>
            <w:rFonts w:ascii="Times New Roman" w:eastAsiaTheme="minorEastAsia" w:hAnsi="Times New Roman" w:cs="Times New Roman"/>
            <w:color w:val="000000" w:themeColor="text1"/>
            <w:sz w:val="28"/>
            <w:szCs w:val="28"/>
          </w:rPr>
          <w:t>подпункте 4)</w:t>
        </w:r>
      </w:hyperlink>
      <w:r w:rsidRPr="00C43729">
        <w:rPr>
          <w:rFonts w:ascii="Times New Roman" w:eastAsiaTheme="minorEastAsia" w:hAnsi="Times New Roman" w:cs="Times New Roman"/>
          <w:sz w:val="28"/>
          <w:szCs w:val="28"/>
        </w:rPr>
        <w:t xml:space="preserve"> пункта 2.5. (если право не зарегистрировано в ЕГРН), - решение органа местного самоуправления о предоставлении земельного участка (заверенная копия) - предоставляется Администрацией Октябрьского района либо </w:t>
      </w:r>
      <w:r w:rsidRPr="00C43729">
        <w:rPr>
          <w:rFonts w:ascii="Times New Roman" w:hAnsi="Times New Roman" w:cs="Times New Roman"/>
          <w:sz w:val="28"/>
          <w:szCs w:val="28"/>
        </w:rPr>
        <w:t>архивный сектор Администрации Октябрьского района Ростовской области</w:t>
      </w:r>
      <w:r w:rsidRPr="00C43729">
        <w:rPr>
          <w:rFonts w:ascii="Times New Roman" w:eastAsiaTheme="minorEastAsia" w:hAnsi="Times New Roman" w:cs="Times New Roman"/>
          <w:sz w:val="28"/>
          <w:szCs w:val="28"/>
        </w:rPr>
        <w:t xml:space="preserve"> (в случае превышения сроков хранения документа в архиве органа местного самоуправления);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-сведения о государственной регистрации рождения, содержащиеся в Едином государственном реестре записей актов гражданского состояния, предоставляемые ФНС Российской Федерации;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фондом пенсионного и социального страхования Российской Федерации либо органами опеки и попечительства (в виде ответа на запрос)).</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Документы, указанные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заявитель вправе предоставить в МАУ «МФЦ» (в том числе при обращении в электронном виде через ЕПГУ) по собственной инициативе.</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Непредставление заявителем (представителем заявителя) или </w:t>
      </w:r>
      <w:r w:rsidRPr="00C43729">
        <w:rPr>
          <w:rFonts w:ascii="Times New Roman" w:eastAsia="Calibri" w:hAnsi="Times New Roman" w:cs="Times New Roman"/>
          <w:sz w:val="28"/>
          <w:szCs w:val="28"/>
        </w:rPr>
        <w:t xml:space="preserve">органами и </w:t>
      </w:r>
      <w:r>
        <w:rPr>
          <w:rFonts w:ascii="Times New Roman" w:eastAsia="Calibri" w:hAnsi="Times New Roman" w:cs="Times New Roman"/>
          <w:sz w:val="28"/>
          <w:szCs w:val="28"/>
        </w:rPr>
        <w:t>Администрация Краснокутского сельского поселения</w:t>
      </w:r>
      <w:r w:rsidRPr="00C43729">
        <w:rPr>
          <w:rFonts w:ascii="Times New Roman" w:eastAsia="Calibri" w:hAnsi="Times New Roman" w:cs="Times New Roman"/>
          <w:sz w:val="28"/>
          <w:szCs w:val="28"/>
        </w:rPr>
        <w:t xml:space="preserve">ми, подведомственными </w:t>
      </w:r>
      <w:r w:rsidRPr="00C43729">
        <w:rPr>
          <w:rFonts w:ascii="Times New Roman" w:eastAsia="Calibri" w:hAnsi="Times New Roman" w:cs="Times New Roman"/>
          <w:sz w:val="28"/>
          <w:szCs w:val="28"/>
        </w:rPr>
        <w:lastRenderedPageBreak/>
        <w:t xml:space="preserve">государственным органам, органам муниципального самоуправления, участвующими в предоставлении услуги, </w:t>
      </w:r>
      <w:r w:rsidRPr="00C43729">
        <w:rPr>
          <w:rFonts w:ascii="Times New Roman" w:hAnsi="Times New Roman" w:cs="Times New Roman"/>
          <w:sz w:val="28"/>
          <w:szCs w:val="28"/>
        </w:rPr>
        <w:t>документов и информации, указанных в п. 2.6., не является основанием для отказа заявителю в предоставлении муниципальной услуги.</w:t>
      </w:r>
    </w:p>
    <w:p w:rsidR="00D51855" w:rsidRPr="00C43729" w:rsidRDefault="00D51855" w:rsidP="00D51855">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2.7. При предоставлении муниципальной услуги запрещается требовать от заявителя:</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bookmarkStart w:id="3" w:name="Par133"/>
      <w:bookmarkEnd w:id="3"/>
      <w:r w:rsidRPr="00C43729">
        <w:rPr>
          <w:rFonts w:ascii="Times New Roman" w:eastAsia="Calibri"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9" w:history="1">
        <w:r w:rsidRPr="00C43729">
          <w:rPr>
            <w:rFonts w:ascii="Times New Roman" w:eastAsia="Calibri" w:hAnsi="Times New Roman" w:cs="Times New Roman"/>
            <w:sz w:val="28"/>
            <w:szCs w:val="28"/>
          </w:rPr>
          <w:t>части 6 статьи 7</w:t>
        </w:r>
      </w:hyperlink>
      <w:r w:rsidRPr="00C43729">
        <w:rPr>
          <w:rFonts w:ascii="Times New Roman" w:eastAsia="Calibri" w:hAnsi="Times New Roman" w:cs="Times New Roman"/>
          <w:sz w:val="28"/>
          <w:szCs w:val="28"/>
        </w:rPr>
        <w:t xml:space="preserve"> Федерального закона от 27.07.2010 № 210-ФЗ "Об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D51855" w:rsidRPr="00C43729" w:rsidRDefault="00D51855" w:rsidP="00D51855">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2.8. Исчерпывающий перечень оснований для отказа в приеме документов, необходимых для предоставления муниципальной услуги.</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w:t>
      </w:r>
      <w:r w:rsidRPr="00C43729">
        <w:rPr>
          <w:rFonts w:ascii="Times New Roman" w:hAnsi="Times New Roman" w:cs="Times New Roman"/>
          <w:sz w:val="28"/>
          <w:szCs w:val="28"/>
          <w:lang w:eastAsia="zh-CN"/>
        </w:rPr>
        <w:t>.</w:t>
      </w:r>
      <w:r w:rsidRPr="00C43729">
        <w:rPr>
          <w:rFonts w:ascii="Times New Roman" w:eastAsiaTheme="minorEastAsia" w:hAnsi="Times New Roman" w:cs="Times New Roman"/>
          <w:sz w:val="28"/>
          <w:szCs w:val="28"/>
        </w:rPr>
        <w:t xml:space="preserve">8.1. Основаниями для отказа в приеме документов, необходимых для предоставления муниципальной услуги, являются: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обращение за предоставлением иной муниципальной услуги;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заявителем представлен неполный комплект документов, необходимых для предоставления муниципальной услуги;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наличие противоречий между сведениями, указанными в заявлении, и сведениями, указанными в приложенных к нему документах;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заявление подано лицом, не имеющим полномочий представлять интересы заявителя;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категории заявителей, указанных в пункте 1.2 раздела 1 настоящего Административного регламента;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 поступление заявления, </w:t>
      </w:r>
      <w:r w:rsidRPr="00C43729">
        <w:rPr>
          <w:rFonts w:ascii="Times New Roman" w:hAnsi="Times New Roman" w:cs="Times New Roman"/>
          <w:sz w:val="28"/>
          <w:szCs w:val="28"/>
          <w:lang w:eastAsia="zh-CN"/>
        </w:rPr>
        <w:t>аналогичного</w:t>
      </w:r>
      <w:r w:rsidRPr="00C43729">
        <w:rPr>
          <w:rFonts w:ascii="Times New Roman" w:eastAsiaTheme="minorEastAsia" w:hAnsi="Times New Roman" w:cs="Times New Roman"/>
          <w:sz w:val="28"/>
          <w:szCs w:val="28"/>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документов, указанных в пункте 2.5 раздела 2 настоящего Административного регламента, по форме или содержанию требованиям законодательства Российской Федерации;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выданные за пределами Российской Федерации, представляемые заявителем, не легализованы (не удостоверены посредством апостиля) в соответствии с действующим законодательством, не переведены на русский язык. </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нарушение требований к оформлению документов.</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2.8.2. Основаниями для отказа в приеме документов, поступивших через ЕПГУ и необходимых для предоставления муниципальной услуги, являются: </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bookmarkStart w:id="4" w:name="_Hlk194486709"/>
      <w:r w:rsidRPr="00C43729">
        <w:rPr>
          <w:rFonts w:ascii="Times New Roman" w:eastAsia="Calibri" w:hAnsi="Times New Roman" w:cs="Times New Roman"/>
          <w:sz w:val="28"/>
          <w:szCs w:val="28"/>
        </w:rPr>
        <w:t>- заявление подписано с нарушением порядка, установленного действующим законодательством или не подписано;</w:t>
      </w:r>
    </w:p>
    <w:bookmarkEnd w:id="4"/>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0" w:history="1">
        <w:r w:rsidRPr="00C43729">
          <w:rPr>
            <w:rFonts w:ascii="Times New Roman" w:eastAsia="Calibri" w:hAnsi="Times New Roman" w:cs="Times New Roman"/>
            <w:sz w:val="28"/>
            <w:szCs w:val="28"/>
          </w:rPr>
          <w:t>статьях 10</w:t>
        </w:r>
      </w:hyperlink>
      <w:r w:rsidRPr="00C43729">
        <w:rPr>
          <w:rFonts w:ascii="Times New Roman" w:eastAsia="Calibri" w:hAnsi="Times New Roman" w:cs="Times New Roman"/>
          <w:sz w:val="28"/>
          <w:szCs w:val="28"/>
        </w:rPr>
        <w:t xml:space="preserve">, </w:t>
      </w:r>
      <w:hyperlink r:id="rId11" w:history="1">
        <w:r w:rsidRPr="00C43729">
          <w:rPr>
            <w:rFonts w:ascii="Times New Roman" w:eastAsia="Calibri" w:hAnsi="Times New Roman" w:cs="Times New Roman"/>
            <w:sz w:val="28"/>
            <w:szCs w:val="28"/>
          </w:rPr>
          <w:t>11</w:t>
        </w:r>
      </w:hyperlink>
      <w:r w:rsidRPr="00C43729">
        <w:rPr>
          <w:rFonts w:ascii="Times New Roman" w:eastAsia="Calibri" w:hAnsi="Times New Roman" w:cs="Times New Roman"/>
          <w:sz w:val="28"/>
          <w:szCs w:val="28"/>
        </w:rPr>
        <w:t xml:space="preserve"> Федерального закона от 06.04.2011 </w:t>
      </w:r>
      <w:r w:rsidRPr="00C43729">
        <w:rPr>
          <w:rFonts w:ascii="Times New Roman" w:eastAsia="Calibri" w:hAnsi="Times New Roman" w:cs="Times New Roman"/>
          <w:sz w:val="28"/>
          <w:szCs w:val="28"/>
          <w:lang w:val="en-US"/>
        </w:rPr>
        <w:t>N</w:t>
      </w:r>
      <w:r w:rsidRPr="00C43729">
        <w:rPr>
          <w:rFonts w:ascii="Times New Roman" w:eastAsia="Calibri" w:hAnsi="Times New Roman" w:cs="Times New Roman"/>
          <w:sz w:val="28"/>
          <w:szCs w:val="28"/>
        </w:rPr>
        <w:t xml:space="preserve"> 63-ФЗ "Об электронной подписи";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lastRenderedPageBreak/>
        <w:t>- недействительный статус сертификата усиленной квалифицированной электронной подписи.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Theme="minorEastAsia" w:hAnsi="Times New Roman" w:cs="Times New Roman"/>
          <w:sz w:val="28"/>
          <w:szCs w:val="28"/>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C43729">
        <w:rPr>
          <w:rFonts w:ascii="Times New Roman" w:hAnsi="Times New Roman" w:cs="Times New Roman"/>
          <w:sz w:val="28"/>
          <w:szCs w:val="28"/>
          <w:lang w:eastAsia="zh-CN"/>
        </w:rPr>
        <w:t>официальном сайте Администрации Октябрьского района Ростовской области.</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D51855" w:rsidRPr="00C43729" w:rsidRDefault="00D51855" w:rsidP="00D51855">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2.9. Основаниями для отказа в предоставлении муниципальной услуги являются:</w:t>
      </w:r>
    </w:p>
    <w:p w:rsidR="00D51855" w:rsidRPr="00C43729" w:rsidRDefault="00D51855" w:rsidP="00D51855">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D51855" w:rsidRPr="00C43729" w:rsidRDefault="00D51855" w:rsidP="00D51855">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D51855" w:rsidRPr="00C43729" w:rsidRDefault="00D51855" w:rsidP="00D51855">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отсутствие государственной регистрации договора аренды земельного участка в установленном порядке:</w:t>
      </w:r>
    </w:p>
    <w:p w:rsidR="00D51855" w:rsidRPr="00C43729" w:rsidRDefault="00D51855" w:rsidP="00D51855">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наличие на земельном участке временного объекта, выявленного при проведении обследования земельного участка (в случае расторжения договора аренды земельного участка при освобождении (неиспользовании) земельного участка).</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Заявление, представленное с нарушением настоящего регламента, не рассматривается Комитетом.</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Администрации Октябрьского района.</w:t>
      </w:r>
    </w:p>
    <w:p w:rsidR="00D51855" w:rsidRPr="00C43729" w:rsidRDefault="00D51855" w:rsidP="00D51855">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2.10. Порядок, размер и основания взимания государственной пошлины или иной платы, взимаемой за предоставление муниципальной услуги. </w:t>
      </w:r>
    </w:p>
    <w:p w:rsidR="00D51855" w:rsidRPr="00C43729" w:rsidRDefault="00D51855" w:rsidP="00D51855">
      <w:pPr>
        <w:spacing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Муниципальная услуга предоставляется бесплатно и не предполагает оплату государственной пошлины или иной платы. </w:t>
      </w:r>
    </w:p>
    <w:p w:rsidR="00F466A4" w:rsidRPr="00C43729" w:rsidRDefault="00F466A4" w:rsidP="00F466A4">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2.11. Максимальный срок ожидания в очереди при личной подаче заявления в </w:t>
      </w:r>
      <w:r>
        <w:rPr>
          <w:rFonts w:ascii="Times New Roman" w:eastAsiaTheme="minorEastAsia" w:hAnsi="Times New Roman" w:cs="Times New Roman"/>
          <w:b/>
          <w:sz w:val="28"/>
          <w:szCs w:val="28"/>
        </w:rPr>
        <w:t>Администрации Краснокутского сельского поселения</w:t>
      </w:r>
      <w:r w:rsidRPr="00C43729">
        <w:rPr>
          <w:rFonts w:ascii="Times New Roman" w:eastAsiaTheme="minorEastAsia" w:hAnsi="Times New Roman" w:cs="Times New Roman"/>
          <w:b/>
          <w:sz w:val="28"/>
          <w:szCs w:val="28"/>
        </w:rPr>
        <w:t xml:space="preserve"> при получении результата предоставления муниципальной услуги не должен превышать 15 минут.</w:t>
      </w:r>
    </w:p>
    <w:p w:rsidR="00F466A4" w:rsidRPr="00C43729" w:rsidRDefault="00F466A4" w:rsidP="00F466A4">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lastRenderedPageBreak/>
        <w:t xml:space="preserve">2.12. </w:t>
      </w:r>
      <w:r w:rsidRPr="00C43729">
        <w:rPr>
          <w:rFonts w:ascii="Times New Roman" w:hAnsi="Times New Roman" w:cs="Times New Roman"/>
          <w:b/>
          <w:sz w:val="28"/>
          <w:szCs w:val="28"/>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5" w:name="Par188"/>
      <w:bookmarkEnd w:id="5"/>
    </w:p>
    <w:p w:rsidR="00F466A4" w:rsidRPr="00C43729" w:rsidRDefault="00F466A4" w:rsidP="00F466A4">
      <w:pPr>
        <w:spacing w:line="240" w:lineRule="auto"/>
        <w:ind w:firstLine="567"/>
        <w:jc w:val="both"/>
        <w:rPr>
          <w:rFonts w:ascii="Times New Roman" w:eastAsiaTheme="minorEastAsia" w:hAnsi="Times New Roman" w:cs="Times New Roman"/>
          <w:b/>
          <w:sz w:val="28"/>
          <w:szCs w:val="28"/>
        </w:rPr>
      </w:pPr>
      <w:r w:rsidRPr="00C43729">
        <w:rPr>
          <w:rFonts w:ascii="Times New Roman" w:hAnsi="Times New Roman" w:cs="Times New Roman"/>
          <w:b/>
          <w:sz w:val="28"/>
          <w:szCs w:val="28"/>
          <w:lang w:eastAsia="zh-CN"/>
        </w:rPr>
        <w:t>2.13.</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Срок и порядок регистрации заявления заявителя о предоставлении муниципальной услуги:</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подачи запроса о предоставлении муниципальной услуги заявителем при личном обращении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Заявителю на руки выдается копия заявления, на котором проставлен присвоенный ему номер входящей корреспонденции и дата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поступления запроса о предоставлении муниципальной услуги по почте его регистрация осуществляется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не позднее рабочего дня его получения.</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lastRenderedPageBreak/>
        <w:t xml:space="preserve">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представляются в следующих форматах:</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xml</w:t>
      </w:r>
      <w:r w:rsidRPr="00C43729">
        <w:rPr>
          <w:rFonts w:ascii="Times New Roman" w:hAnsi="Times New Roman" w:cs="Times New Roman"/>
          <w:sz w:val="28"/>
          <w:szCs w:val="28"/>
          <w:lang w:eastAsia="zh-CN"/>
        </w:rPr>
        <w:t xml:space="preserve"> – для формализованных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doc</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docx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odt</w:t>
      </w:r>
      <w:r w:rsidRPr="00C43729">
        <w:rPr>
          <w:rFonts w:ascii="Times New Roman" w:hAnsi="Times New Roman" w:cs="Times New Roman"/>
          <w:sz w:val="28"/>
          <w:szCs w:val="28"/>
          <w:lang w:eastAsia="zh-CN"/>
        </w:rPr>
        <w:t xml:space="preserve"> – для документов с текстовым содержанием, не включающим формулы (за исключением документов, содержащих расчеты);</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xml:space="preserve"> – для документов, содержащих расчеты;</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pdf</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jpg</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jpeg</w:t>
      </w:r>
      <w:r w:rsidRPr="00C43729">
        <w:rPr>
          <w:rFonts w:ascii="Times New Roman" w:hAnsi="Times New Roman" w:cs="Times New Roman"/>
          <w:sz w:val="28"/>
          <w:szCs w:val="28"/>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C43729">
        <w:rPr>
          <w:rFonts w:ascii="Times New Roman" w:hAnsi="Times New Roman" w:cs="Times New Roman"/>
          <w:sz w:val="28"/>
          <w:szCs w:val="28"/>
          <w:lang w:val="en-US" w:eastAsia="zh-CN"/>
        </w:rPr>
        <w:t>dpi</w:t>
      </w:r>
      <w:r w:rsidRPr="00C43729">
        <w:rPr>
          <w:rFonts w:ascii="Times New Roman" w:hAnsi="Times New Roman" w:cs="Times New Roman"/>
          <w:sz w:val="28"/>
          <w:szCs w:val="28"/>
          <w:lang w:eastAsia="zh-CN"/>
        </w:rPr>
        <w:t xml:space="preserve"> (масштаб 1:1) с использованием следующих режимов: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«черно-белый» (при отсутствии в документе графических изображений и (или) цветного текста);</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«оттенки серого» (при наличии в документе графических изображений, отличных от цветного графического изображения);</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«цветной» или «режим полной цветопередачи» (при наличии в документе цветных графических изображений либо цветного текста);</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сохранение всех аутентичных признаков подлинности, а именно: графической подписи лица, печати, углового штампа бланка;</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должны обеспечивать:</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идентифицировать документ и количество листов в документе;</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Документы, подлежащие представлению в форматах </w:t>
      </w: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или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формируются в виде отдельного электронного документа.</w:t>
      </w:r>
    </w:p>
    <w:p w:rsidR="00F466A4" w:rsidRPr="00C43729" w:rsidRDefault="00F466A4" w:rsidP="00F466A4">
      <w:pPr>
        <w:spacing w:line="240" w:lineRule="auto"/>
        <w:ind w:firstLine="567"/>
        <w:jc w:val="both"/>
        <w:rPr>
          <w:rFonts w:ascii="Times New Roman" w:hAnsi="Times New Roman" w:cs="Times New Roman"/>
          <w:b/>
          <w:sz w:val="28"/>
          <w:szCs w:val="28"/>
          <w:lang w:eastAsia="zh-CN"/>
        </w:rPr>
      </w:pPr>
      <w:r w:rsidRPr="00C43729">
        <w:rPr>
          <w:rFonts w:ascii="Times New Roman" w:hAnsi="Times New Roman" w:cs="Times New Roman"/>
          <w:b/>
          <w:sz w:val="28"/>
          <w:szCs w:val="28"/>
          <w:lang w:eastAsia="zh-CN"/>
        </w:rPr>
        <w:t>2.14.</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2.14.1.</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 xml:space="preserve">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w:t>
      </w:r>
      <w:r w:rsidRPr="00C43729">
        <w:rPr>
          <w:rFonts w:ascii="Times New Roman" w:hAnsi="Times New Roman" w:cs="Times New Roman"/>
          <w:sz w:val="28"/>
          <w:szCs w:val="28"/>
          <w:lang w:eastAsia="zh-CN"/>
        </w:rPr>
        <w:lastRenderedPageBreak/>
        <w:t>обеспечены условия беспрепятственного доступа инвалидов к объектам и предоставляемым в них услугам.</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2.14.2.</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2.14.3.</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2.14.4.</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2.14.5.</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F466A4" w:rsidRPr="00C43729" w:rsidRDefault="00F466A4" w:rsidP="00F466A4">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lang w:eastAsia="zh-CN"/>
        </w:rPr>
        <w:t>2.15.</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rPr>
        <w:t>Результаты оказания муниципальной услуги Заявителям определяются следующими показателями качества и доступности: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 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w:t>
      </w:r>
      <w:r w:rsidRPr="00C43729">
        <w:rPr>
          <w:rFonts w:ascii="Times New Roman" w:hAnsi="Times New Roman" w:cs="Times New Roman"/>
          <w:sz w:val="28"/>
          <w:szCs w:val="28"/>
          <w:lang w:eastAsia="zh-CN"/>
        </w:rPr>
        <w:lastRenderedPageBreak/>
        <w:t>предпринимательской деятельности, места расположения на территории Ростовской области объектов недвижимости;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C43729">
        <w:rPr>
          <w:rFonts w:ascii="Times New Roman" w:hAnsi="Times New Roman" w:cs="Times New Roman"/>
          <w:sz w:val="28"/>
          <w:szCs w:val="28"/>
          <w:lang w:eastAsia="zh-CN"/>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на официальных интернет-сайтах Администрации Октябрьского района Ростовской области;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информация о муниципальной услуге, порядке и сроках ее предоставления;</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образцов заявлений и перечня документов, необходимых для предоставления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направления запроса и получения информации о ходе предоставления муниципальной услуги в электронном виде;</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предоставление услуги в соответствии с требованиями настоящего административного регламента;</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соблюдение сроков предоставления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обоснованных жалоб.</w:t>
      </w:r>
    </w:p>
    <w:p w:rsidR="00F466A4" w:rsidRPr="00C43729" w:rsidRDefault="00F466A4" w:rsidP="00F466A4">
      <w:pPr>
        <w:spacing w:after="0" w:line="240" w:lineRule="auto"/>
        <w:ind w:firstLine="709"/>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F466A4" w:rsidRPr="00C43729" w:rsidRDefault="00F466A4" w:rsidP="00F466A4">
      <w:pPr>
        <w:spacing w:after="0" w:line="240" w:lineRule="auto"/>
        <w:rPr>
          <w:rFonts w:ascii="Times New Roman" w:eastAsia="Times New Roman" w:hAnsi="Times New Roman" w:cs="Times New Roman"/>
          <w:b/>
          <w:color w:val="00B050"/>
          <w:sz w:val="28"/>
          <w:szCs w:val="28"/>
          <w:lang w:eastAsia="ru-RU"/>
        </w:rPr>
      </w:pPr>
    </w:p>
    <w:p w:rsidR="00F466A4" w:rsidRPr="00C43729" w:rsidRDefault="00F466A4" w:rsidP="00F466A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3.1 </w:t>
      </w:r>
      <w:r w:rsidRPr="00C43729">
        <w:rPr>
          <w:rFonts w:ascii="Times New Roman" w:eastAsia="Times New Roman" w:hAnsi="Times New Roman" w:cs="Times New Roman"/>
          <w:b/>
          <w:sz w:val="28"/>
          <w:szCs w:val="28"/>
          <w:lang w:eastAsia="ru-RU"/>
        </w:rPr>
        <w:t>Исчерпывающий</w:t>
      </w:r>
      <w:r w:rsidRPr="00C43729">
        <w:rPr>
          <w:rFonts w:ascii="Times New Roman" w:eastAsia="Times New Roman" w:hAnsi="Times New Roman" w:cs="Times New Roman"/>
          <w:b/>
          <w:spacing w:val="-3"/>
          <w:sz w:val="28"/>
          <w:szCs w:val="28"/>
          <w:lang w:eastAsia="ru-RU"/>
        </w:rPr>
        <w:t xml:space="preserve"> </w:t>
      </w:r>
      <w:r w:rsidRPr="00C43729">
        <w:rPr>
          <w:rFonts w:ascii="Times New Roman" w:eastAsia="Times New Roman" w:hAnsi="Times New Roman" w:cs="Times New Roman"/>
          <w:b/>
          <w:sz w:val="28"/>
          <w:szCs w:val="28"/>
          <w:lang w:eastAsia="ru-RU"/>
        </w:rPr>
        <w:t>перечень</w:t>
      </w:r>
      <w:r w:rsidRPr="00C43729">
        <w:rPr>
          <w:rFonts w:ascii="Times New Roman" w:eastAsia="Times New Roman" w:hAnsi="Times New Roman" w:cs="Times New Roman"/>
          <w:b/>
          <w:spacing w:val="-6"/>
          <w:sz w:val="28"/>
          <w:szCs w:val="28"/>
          <w:lang w:eastAsia="ru-RU"/>
        </w:rPr>
        <w:t xml:space="preserve"> </w:t>
      </w:r>
      <w:r w:rsidRPr="00C43729">
        <w:rPr>
          <w:rFonts w:ascii="Times New Roman" w:eastAsia="Times New Roman" w:hAnsi="Times New Roman" w:cs="Times New Roman"/>
          <w:b/>
          <w:sz w:val="28"/>
          <w:szCs w:val="28"/>
          <w:lang w:eastAsia="ru-RU"/>
        </w:rPr>
        <w:t>административных</w:t>
      </w:r>
      <w:r w:rsidRPr="00C43729">
        <w:rPr>
          <w:rFonts w:ascii="Times New Roman" w:eastAsia="Times New Roman" w:hAnsi="Times New Roman" w:cs="Times New Roman"/>
          <w:b/>
          <w:spacing w:val="-1"/>
          <w:sz w:val="28"/>
          <w:szCs w:val="28"/>
          <w:lang w:eastAsia="ru-RU"/>
        </w:rPr>
        <w:t xml:space="preserve"> </w:t>
      </w:r>
      <w:r w:rsidRPr="00C43729">
        <w:rPr>
          <w:rFonts w:ascii="Times New Roman" w:eastAsia="Times New Roman" w:hAnsi="Times New Roman" w:cs="Times New Roman"/>
          <w:b/>
          <w:sz w:val="28"/>
          <w:szCs w:val="28"/>
          <w:lang w:eastAsia="ru-RU"/>
        </w:rPr>
        <w:t>процедур</w:t>
      </w:r>
    </w:p>
    <w:p w:rsidR="00F466A4" w:rsidRPr="00C43729" w:rsidRDefault="00F466A4" w:rsidP="00F466A4">
      <w:pPr>
        <w:spacing w:after="0" w:line="240" w:lineRule="auto"/>
        <w:jc w:val="center"/>
        <w:rPr>
          <w:rFonts w:ascii="Times New Roman" w:eastAsia="Times New Roman" w:hAnsi="Times New Roman" w:cs="Times New Roman"/>
          <w:b/>
          <w:sz w:val="28"/>
          <w:szCs w:val="28"/>
          <w:lang w:eastAsia="ru-RU"/>
        </w:rPr>
      </w:pPr>
    </w:p>
    <w:p w:rsidR="00F466A4" w:rsidRPr="00C43729" w:rsidRDefault="00F466A4" w:rsidP="00F466A4">
      <w:pPr>
        <w:widowControl w:val="0"/>
        <w:tabs>
          <w:tab w:val="left" w:pos="1333"/>
        </w:tabs>
        <w:spacing w:after="0" w:line="240" w:lineRule="auto"/>
        <w:ind w:firstLine="709"/>
        <w:rPr>
          <w:rFonts w:ascii="Times New Roman" w:eastAsia="Calibri" w:hAnsi="Times New Roman" w:cs="Times New Roman"/>
          <w:sz w:val="28"/>
          <w:szCs w:val="28"/>
        </w:rPr>
      </w:pPr>
      <w:r w:rsidRPr="00C43729">
        <w:rPr>
          <w:rFonts w:ascii="Times New Roman" w:eastAsia="Calibri" w:hAnsi="Times New Roman" w:cs="Times New Roman"/>
          <w:sz w:val="28"/>
          <w:szCs w:val="28"/>
        </w:rPr>
        <w:t>3.1. Предоставление услуги включает в себя следующие административные</w:t>
      </w:r>
      <w:r w:rsidRPr="00C43729">
        <w:rPr>
          <w:rFonts w:ascii="Times New Roman" w:eastAsia="Calibri" w:hAnsi="Times New Roman" w:cs="Times New Roman"/>
          <w:spacing w:val="1"/>
          <w:sz w:val="28"/>
          <w:szCs w:val="28"/>
        </w:rPr>
        <w:t xml:space="preserve"> </w:t>
      </w:r>
      <w:r w:rsidRPr="00C43729">
        <w:rPr>
          <w:rFonts w:ascii="Times New Roman" w:eastAsia="Calibri" w:hAnsi="Times New Roman" w:cs="Times New Roman"/>
          <w:sz w:val="28"/>
          <w:szCs w:val="28"/>
        </w:rPr>
        <w:t>процедуры</w:t>
      </w:r>
      <w:r w:rsidRPr="00C43729">
        <w:rPr>
          <w:rFonts w:ascii="Times New Roman" w:eastAsia="Calibri" w:hAnsi="Times New Roman" w:cs="Times New Roman"/>
          <w:spacing w:val="2"/>
          <w:sz w:val="28"/>
          <w:szCs w:val="28"/>
        </w:rPr>
        <w:t>:</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3.2.1. Прием и регистрация заявления и документов от заявителей. </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Процесс оказания муниципальной услуги начинается с обращения заявителя заявления о перераспределении земельных участков, к консультанту МФЦ или специалисту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с письменным заявлением и приложенным к нему пакетом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во 2 разделе настоящего административного регламента документов, консультант МФЦ направляет Заявителя к операционисту МФЦ, который осуществляет визуальный контроль документов, указанных в вышеперечисленных подпунктах проверяет </w:t>
      </w:r>
      <w:r w:rsidRPr="00C43729">
        <w:rPr>
          <w:rFonts w:ascii="Times New Roman" w:hAnsi="Times New Roman" w:cs="Times New Roman"/>
          <w:sz w:val="28"/>
          <w:szCs w:val="28"/>
        </w:rPr>
        <w:lastRenderedPageBreak/>
        <w:t>правильность заполнения заявления, принимает документы, приложенные к заявлению. Производится сверка оригиналов с копиями документов и проверка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может предоставить дополнительные документы, которые могут быть добавлены операционистом в список предоставляемых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При предъявлении физическим лицом документа, удостоверяющего личность, операционист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После выполнения вышеперечисленных действий, операционист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желании заявитель может обратиться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с заявлением и пакетом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отсутствии документов, указанных в </w:t>
      </w:r>
      <w:hyperlink w:anchor="P255" w:tooltip="6. ИСЧЕРПЫВАЮЩИЙ ПЕРЕЧЕНЬ ДОКУМЕНТОВ,">
        <w:r w:rsidRPr="00C43729">
          <w:rPr>
            <w:rFonts w:ascii="Times New Roman" w:hAnsi="Times New Roman" w:cs="Times New Roman"/>
            <w:color w:val="000000" w:themeColor="text1"/>
            <w:sz w:val="28"/>
            <w:szCs w:val="28"/>
          </w:rPr>
          <w:t>пункте 2.5 раздела 2</w:t>
        </w:r>
      </w:hyperlink>
      <w:r w:rsidRPr="00C43729">
        <w:rPr>
          <w:rFonts w:ascii="Times New Roman" w:hAnsi="Times New Roman" w:cs="Times New Roman"/>
          <w:sz w:val="28"/>
          <w:szCs w:val="28"/>
        </w:rPr>
        <w:t xml:space="preserve"> настоящего административного регламента, или несоответствии представленных документов установленным федеральным законом требованиям,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готовит письменный отказ в приеме заявления и документов. Срок подготовки письменного отказа не должен превышать двадцать дней.</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w:t>
      </w:r>
      <w:r w:rsidRPr="00C43729">
        <w:rPr>
          <w:rFonts w:ascii="Times New Roman" w:hAnsi="Times New Roman" w:cs="Times New Roman"/>
          <w:sz w:val="28"/>
          <w:szCs w:val="28"/>
        </w:rPr>
        <w:lastRenderedPageBreak/>
        <w:t>пакета документов, обратиться повторно за предоставлением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В случае отсутствия замечаний к предоставленным документам,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осуществляет регистрацию поданного заявления с пакетом документов. Если заявление с документами были поданы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то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 xml:space="preserve">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После выполнения административной процедуры операционист МФЦ формирует дело в соответствующую папку. Папка является индивидуальной для каждого заявителя и содержит на данном этапе полный пакет документов 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Результатом административной процедуры является прием заявления о прекращении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Максимальная продолжительность административной процедуры не должна превышать 1 рабочего дня.</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3.2.2. Формирование и направление межведомственных запросов в органы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 xml:space="preserve">), участвующие в предоставлении муниципальной услуги, </w:t>
      </w:r>
      <w:r w:rsidRPr="00C43729">
        <w:rPr>
          <w:rFonts w:ascii="Times New Roman" w:hAnsi="Times New Roman" w:cs="Times New Roman"/>
          <w:sz w:val="28"/>
          <w:szCs w:val="28"/>
        </w:rPr>
        <w:t>и завершение формирования пакета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Основанием для начала процедуры является прием МФЦ либо Организацией заявления и документов, </w:t>
      </w:r>
      <w:r w:rsidRPr="00C43729">
        <w:rPr>
          <w:rFonts w:ascii="Times New Roman" w:hAnsi="Times New Roman" w:cs="Times New Roman"/>
          <w:color w:val="000000" w:themeColor="text1"/>
          <w:sz w:val="28"/>
          <w:szCs w:val="28"/>
        </w:rPr>
        <w:t xml:space="preserve">предусмотренных </w:t>
      </w:r>
      <w:hyperlink w:anchor="P255" w:tooltip="6. ИСЧЕРПЫВАЮЩИЙ ПЕРЕЧЕНЬ ДОКУМЕНТОВ,">
        <w:r w:rsidRPr="00C43729">
          <w:rPr>
            <w:rFonts w:ascii="Times New Roman" w:hAnsi="Times New Roman" w:cs="Times New Roman"/>
            <w:color w:val="000000" w:themeColor="text1"/>
            <w:sz w:val="28"/>
            <w:szCs w:val="28"/>
          </w:rPr>
          <w:t>пунктом 2.5 раздела 2</w:t>
        </w:r>
      </w:hyperlink>
      <w:r w:rsidRPr="00C43729">
        <w:rPr>
          <w:rFonts w:ascii="Times New Roman" w:hAnsi="Times New Roman" w:cs="Times New Roman"/>
          <w:color w:val="000000" w:themeColor="text1"/>
          <w:sz w:val="28"/>
          <w:szCs w:val="28"/>
        </w:rPr>
        <w:t xml:space="preserve"> настоящего </w:t>
      </w:r>
      <w:r w:rsidRPr="00C43729">
        <w:rPr>
          <w:rFonts w:ascii="Times New Roman" w:hAnsi="Times New Roman" w:cs="Times New Roman"/>
          <w:sz w:val="28"/>
          <w:szCs w:val="28"/>
        </w:rPr>
        <w:t>административного регламента.</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Документы, выдаваемые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Выписки из государственных реестров о юридическом лице или индивидуальном предпринимателе, являющемся Заявителем, ходатайствующем о предоставлении земельного участка, осуществляет ФНС России по запросу МФЦ.</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Кадастровый паспорт земельного участка осуществляет Росреестр по запросу МФЦ.</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Информацию о возможности отчуждения, условиях предоставления участка, расположенного в границах охранной зоны объекта культурного наследия, памятника археологии, осуществляет Министерство культуры </w:t>
      </w:r>
      <w:r w:rsidRPr="00C43729">
        <w:rPr>
          <w:rFonts w:ascii="Times New Roman" w:hAnsi="Times New Roman" w:cs="Times New Roman"/>
          <w:sz w:val="28"/>
          <w:szCs w:val="28"/>
        </w:rPr>
        <w:lastRenderedPageBreak/>
        <w:t>Ростовской области по запросу МФЦ (в случае предоставления такого земельного участка).</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МФЦ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если заявитель обратился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за предоставлением муниципальной услуги,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в течение одного рабочего дня после регистрации заявления о перераспределении земельных участков 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F466A4" w:rsidRPr="00C43729" w:rsidRDefault="00F466A4" w:rsidP="00F466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ответственные за направление ответов на полученные запросы, направляют ответ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в электронном виде или на бумажном носителе.</w:t>
      </w:r>
    </w:p>
    <w:p w:rsidR="00F466A4" w:rsidRPr="00C43729" w:rsidRDefault="00F466A4" w:rsidP="00F466A4">
      <w:pPr>
        <w:spacing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в электронном виде распечатываются в день приема, заверяются печатью и подписью получившего сотрудника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после чего вкладываются в папку заявителя.</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передача сформированного полного пакета документов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7 календарных дней.</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Непредставление (несвоевременное представление) государственным органом, органом местного самоуправления и иными </w:t>
      </w:r>
      <w:r>
        <w:rPr>
          <w:rFonts w:ascii="Times New Roman" w:hAnsi="Times New Roman" w:cs="Times New Roman"/>
          <w:sz w:val="28"/>
          <w:szCs w:val="28"/>
          <w:lang w:eastAsia="zh-CN"/>
        </w:rPr>
        <w:t>Администрация Краснокутского сельского поселения</w:t>
      </w:r>
      <w:r w:rsidRPr="00C43729">
        <w:rPr>
          <w:rFonts w:ascii="Times New Roman" w:hAnsi="Times New Roman" w:cs="Times New Roman"/>
          <w:sz w:val="28"/>
          <w:szCs w:val="28"/>
          <w:lang w:eastAsia="zh-CN"/>
        </w:rPr>
        <w:t xml:space="preserve">ми по межведомственному запросу документов и информации, указанных в пункте 2.6 раздела 2 Административного регламента, не может являться основанием для отказа в предоставлении заявителю муниципальной услуги. </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3.2.3. Передача специалистом отдела контроля и информирования МАУ </w:t>
      </w:r>
      <w:r w:rsidRPr="00C43729">
        <w:rPr>
          <w:rFonts w:ascii="Times New Roman" w:eastAsiaTheme="minorEastAsia" w:hAnsi="Times New Roman" w:cs="Times New Roman"/>
          <w:sz w:val="28"/>
          <w:szCs w:val="28"/>
        </w:rPr>
        <w:lastRenderedPageBreak/>
        <w:t xml:space="preserve">«МФЦ»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полного пакета документов по реестру приема-передачи дел – 1 календарный день.</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к специалисту МАУ «МФЦ» необходимых сведений (документов) в рамках межведомственного информационного взаимодействия.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Специалист МАУ «МФЦ» осуществляет следующие действия: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реестр приема-передачи дел;</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-передает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полный пакет документов по реестру приема-передачи дел.</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Критерии принятия решения по данной административной процедуре отсутствуют.</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передача полного пакета документов из МАУ «МФЦ»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отметка о получении документов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1 календарный день.</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3.2.4. Рассмотрение заявления и </w:t>
      </w:r>
      <w:r w:rsidRPr="00C43729">
        <w:rPr>
          <w:rFonts w:ascii="Times New Roman" w:hAnsi="Times New Roman" w:cs="Times New Roman"/>
          <w:sz w:val="28"/>
          <w:szCs w:val="28"/>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Основанием для начала административной процедуры является поступление заявления, с приложением полного пакета документов, необходимых для предоставления услуги из МАУ «МФЦ» к специалисту, уполномоченному на предоставление муниципальной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осуществляет следующие действия: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-рассматривает заявление о предоставлении муниципальной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-проверяет пакет документов на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w:t>
      </w:r>
      <w:r w:rsidRPr="00C43729">
        <w:rPr>
          <w:rFonts w:ascii="Times New Roman" w:eastAsiaTheme="minorEastAsia" w:hAnsi="Times New Roman" w:cs="Times New Roman"/>
          <w:sz w:val="28"/>
          <w:szCs w:val="28"/>
        </w:rPr>
        <w:t xml:space="preserve"> настоящего Регламента, соответствие сведений, полученных в результате межведомственного взаимодействия, сведениям, представленным заявителем, отсутствие оснований для отказа, предусмотренных </w:t>
      </w:r>
      <w:r w:rsidRPr="00C43729">
        <w:rPr>
          <w:rFonts w:ascii="Times New Roman" w:eastAsiaTheme="minorEastAsia" w:hAnsi="Times New Roman" w:cs="Times New Roman"/>
          <w:color w:val="000000" w:themeColor="text1"/>
          <w:sz w:val="28"/>
          <w:szCs w:val="28"/>
        </w:rPr>
        <w:t>пунктом 2.9.</w:t>
      </w:r>
      <w:r w:rsidRPr="00C43729">
        <w:rPr>
          <w:rFonts w:ascii="Times New Roman" w:eastAsiaTheme="minorEastAsia" w:hAnsi="Times New Roman" w:cs="Times New Roman"/>
          <w:sz w:val="28"/>
          <w:szCs w:val="28"/>
        </w:rPr>
        <w:t xml:space="preserve"> настоящего Регламента.</w:t>
      </w:r>
    </w:p>
    <w:p w:rsidR="00F466A4" w:rsidRPr="00C43729" w:rsidRDefault="00F466A4" w:rsidP="00F466A4">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наличия оснований, указанных в пункте 2.9. настоящего Регламента, готовит </w:t>
      </w:r>
      <w:r w:rsidRPr="00C43729">
        <w:rPr>
          <w:rFonts w:ascii="Times New Roman" w:hAnsi="Times New Roman" w:cs="Times New Roman"/>
          <w:bCs/>
          <w:sz w:val="28"/>
          <w:szCs w:val="28"/>
        </w:rPr>
        <w:t xml:space="preserve">решение об отказе в предоставлении услуги, принятое в результате рассмотрения заявления (ответ заявителю, подписанный председателем Комитета), </w:t>
      </w:r>
      <w:r w:rsidRPr="00C43729">
        <w:rPr>
          <w:rFonts w:ascii="Times New Roman" w:hAnsi="Times New Roman" w:cs="Times New Roman"/>
          <w:sz w:val="28"/>
          <w:szCs w:val="28"/>
        </w:rPr>
        <w:t>который регистрирует в Журнале учета исходящих документов в соответствии с установленными правилами ведения делопроизводства, и передает в МАУ «МФЦ» - 8 календарных дней.</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lastRenderedPageBreak/>
        <w:t xml:space="preserve">В случае отсутствия несоответствий осуществляется подготовка проект соглашения о расторжении договора аренды, безвозмездного пользования земельным участком </w:t>
      </w:r>
    </w:p>
    <w:p w:rsidR="00F466A4" w:rsidRPr="00C43729" w:rsidRDefault="00F466A4" w:rsidP="00F466A4">
      <w:pPr>
        <w:autoSpaceDE w:val="0"/>
        <w:autoSpaceDN w:val="0"/>
        <w:adjustRightInd w:val="0"/>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после подготовки соглашения о расторжении договора аренды, безвозмездного пользования земельным участком либо мотивированного отказа передает подготовленные документы на подпись председателю Комитета.</w:t>
      </w:r>
    </w:p>
    <w:p w:rsidR="00F466A4" w:rsidRPr="00C43729" w:rsidRDefault="00F466A4" w:rsidP="00F466A4">
      <w:pPr>
        <w:autoSpaceDE w:val="0"/>
        <w:autoSpaceDN w:val="0"/>
        <w:adjustRightInd w:val="0"/>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 xml:space="preserve">После получения подписанного соглашения о расторжении договора аренды, безвозмездного пользования земельным участком, мотивированного отказа,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передает подготовленные документы в МАУ «МФЦ» для выдачи заявителю либо отправляет заявителю по почте.</w:t>
      </w:r>
    </w:p>
    <w:p w:rsidR="00F466A4" w:rsidRPr="00C43729" w:rsidRDefault="00F466A4" w:rsidP="00F466A4">
      <w:pPr>
        <w:spacing w:after="0" w:line="240" w:lineRule="auto"/>
        <w:ind w:firstLine="709"/>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Критериями принятия решения по данной административной процедуре являются необходимость оформления  результата предоставления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 xml:space="preserve">Результатом административной процедуры является подготовленный </w:t>
      </w:r>
      <w:r w:rsidRPr="00C43729">
        <w:rPr>
          <w:rFonts w:ascii="Times New Roman" w:hAnsi="Times New Roman" w:cs="Times New Roman"/>
          <w:sz w:val="28"/>
          <w:szCs w:val="28"/>
        </w:rPr>
        <w:t xml:space="preserve">мотивированный письменный отказ, либо </w:t>
      </w:r>
      <w:r w:rsidR="00712E5B">
        <w:rPr>
          <w:rFonts w:ascii="Times New Roman" w:hAnsi="Times New Roman" w:cs="Times New Roman"/>
          <w:sz w:val="28"/>
          <w:szCs w:val="28"/>
        </w:rPr>
        <w:t>з</w:t>
      </w:r>
      <w:r w:rsidR="00D528D0" w:rsidRPr="00D51855">
        <w:rPr>
          <w:rFonts w:ascii="Times New Roman" w:hAnsi="Times New Roman" w:cs="Times New Roman"/>
          <w:sz w:val="28"/>
          <w:szCs w:val="28"/>
        </w:rPr>
        <w:t>аключение дополнительных соглашений к договорам аренды, безвозмездного пользования земельным участком</w:t>
      </w:r>
      <w:r w:rsidRPr="00C43729">
        <w:rPr>
          <w:rFonts w:ascii="Times New Roman" w:hAnsi="Times New Roman" w:cs="Times New Roman"/>
          <w:sz w:val="28"/>
          <w:szCs w:val="28"/>
        </w:rPr>
        <w:t>.</w:t>
      </w:r>
    </w:p>
    <w:p w:rsidR="00F466A4" w:rsidRPr="00C43729" w:rsidRDefault="00F466A4" w:rsidP="00F466A4">
      <w:pPr>
        <w:spacing w:after="0" w:line="240" w:lineRule="auto"/>
        <w:ind w:firstLine="709"/>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Способом фиксации результата административной процедуры является передача подготовленного мотивированного отказа в МФЦ, либо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для выдачи его заявителю в соответствии с указанным в заявлении способом получения, либо получение организацией соглашения о расторжении. Результат услуги фиксируется в установленном порядке делопроизводства</w:t>
      </w:r>
    </w:p>
    <w:p w:rsidR="00F466A4" w:rsidRPr="00C43729" w:rsidRDefault="00F466A4" w:rsidP="00F466A4">
      <w:pPr>
        <w:spacing w:after="0" w:line="240" w:lineRule="auto"/>
        <w:ind w:firstLine="708"/>
        <w:jc w:val="both"/>
        <w:rPr>
          <w:rFonts w:ascii="Times New Roman" w:hAnsi="Times New Roman" w:cs="Times New Roman"/>
          <w:bCs/>
          <w:sz w:val="28"/>
          <w:szCs w:val="28"/>
        </w:rPr>
      </w:pPr>
      <w:r w:rsidRPr="00C43729">
        <w:rPr>
          <w:rFonts w:ascii="Times New Roman" w:hAnsi="Times New Roman" w:cs="Times New Roman"/>
          <w:sz w:val="28"/>
          <w:szCs w:val="28"/>
          <w:lang w:eastAsia="zh-CN"/>
        </w:rPr>
        <w:t>3.2.5.</w:t>
      </w:r>
      <w:r w:rsidRPr="00C43729">
        <w:rPr>
          <w:rFonts w:ascii="Times New Roman" w:hAnsi="Times New Roman" w:cs="Times New Roman"/>
          <w:sz w:val="28"/>
          <w:szCs w:val="28"/>
        </w:rPr>
        <w:t xml:space="preserve"> Выдача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Организацией заявителю по почте (если в заявлении указан способ получения результата почтовым отправлением) </w:t>
      </w:r>
      <w:r w:rsidRPr="00C43729">
        <w:rPr>
          <w:rFonts w:ascii="Times New Roman" w:hAnsi="Times New Roman" w:cs="Times New Roman"/>
          <w:bCs/>
          <w:sz w:val="28"/>
          <w:szCs w:val="28"/>
        </w:rPr>
        <w:t>– 1 календарный день.</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результата предоставления услуги из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МАУ «МФЦ».</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 уполномоченный на выдачу документов.</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Заявитель ставит свою подпись в Журнале выдачи документов, подтверждая факт получения результата предоставления услуги, а также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подтверждая факт получения результата предоставления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для хранения в архиве.</w:t>
      </w:r>
    </w:p>
    <w:p w:rsidR="00F466A4" w:rsidRPr="00C43729" w:rsidRDefault="00F466A4" w:rsidP="00F466A4">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 случае, если в заявлении указан способ получения результата почтовым отправлением:</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w:t>
      </w:r>
      <w:r w:rsidRPr="00C43729">
        <w:rPr>
          <w:rFonts w:ascii="Times New Roman" w:hAnsi="Times New Roman" w:cs="Times New Roman"/>
          <w:sz w:val="28"/>
          <w:szCs w:val="28"/>
        </w:rPr>
        <w:t>в день получения результата муниципальной услуги</w:t>
      </w:r>
      <w:r w:rsidRPr="00C43729">
        <w:rPr>
          <w:rFonts w:ascii="Times New Roman" w:eastAsiaTheme="minorEastAsia" w:hAnsi="Times New Roman" w:cs="Times New Roman"/>
          <w:sz w:val="28"/>
          <w:szCs w:val="28"/>
        </w:rPr>
        <w:t xml:space="preserve"> 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выдача соглашения или решения об отказе в предоставлении услуги, а также передача невостребованного результата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и отметка в реестре приема-передачи дел </w:t>
      </w:r>
      <w:r w:rsidRPr="00C43729">
        <w:rPr>
          <w:rFonts w:ascii="Times New Roman" w:eastAsiaTheme="minorEastAsia" w:hAnsi="Times New Roman" w:cs="Times New Roman"/>
          <w:bCs/>
          <w:sz w:val="28"/>
          <w:szCs w:val="28"/>
        </w:rPr>
        <w:t xml:space="preserve">или </w:t>
      </w:r>
      <w:r w:rsidRPr="00C43729">
        <w:rPr>
          <w:rFonts w:ascii="Times New Roman" w:eastAsiaTheme="minorEastAsia" w:hAnsi="Times New Roman" w:cs="Times New Roman"/>
          <w:sz w:val="28"/>
          <w:szCs w:val="28"/>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результата почтовым отправлением).</w:t>
      </w:r>
    </w:p>
    <w:p w:rsidR="00F466A4" w:rsidRPr="00C43729" w:rsidRDefault="00F466A4" w:rsidP="00F466A4">
      <w:pPr>
        <w:widowControl w:val="0"/>
        <w:autoSpaceDE w:val="0"/>
        <w:autoSpaceDN w:val="0"/>
        <w:spacing w:line="240" w:lineRule="auto"/>
        <w:ind w:firstLine="567"/>
        <w:jc w:val="both"/>
        <w:outlineLvl w:val="2"/>
        <w:rPr>
          <w:rFonts w:ascii="Times New Roman" w:hAnsi="Times New Roman" w:cs="Times New Roman"/>
          <w:b/>
          <w:sz w:val="28"/>
          <w:szCs w:val="28"/>
        </w:rPr>
      </w:pPr>
      <w:r w:rsidRPr="00C43729">
        <w:rPr>
          <w:rFonts w:ascii="Times New Roman" w:hAnsi="Times New Roman" w:cs="Times New Roman"/>
          <w:b/>
          <w:sz w:val="28"/>
          <w:szCs w:val="28"/>
        </w:rPr>
        <w:t>3.3.Порядок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Исчерпывающий перечень административных процедур при предоставлении услуги «Расторжение договора аренды, безвозмездного пользования земельным участком» в случае подачи заявления в электронной форме посредством ЕПГУ.</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3.3.1. Принятие и регистрация в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от заявителя заявления и прилагаемых к нему документов в </w:t>
      </w:r>
      <w:r w:rsidRPr="00C43729">
        <w:rPr>
          <w:rFonts w:ascii="Times New Roman" w:eastAsiaTheme="minorEastAsia" w:hAnsi="Times New Roman" w:cs="Times New Roman"/>
          <w:sz w:val="28"/>
          <w:szCs w:val="28"/>
        </w:rPr>
        <w:lastRenderedPageBreak/>
        <w:t>электронной форме посредством ЕПГУ.</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Ответственным за исполнение административной процедуры является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ответственный за прием заявлений о предоставлении муниципальных услуг, поступающих в электронном виде.</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 ЕПГУ размещаются образцы заполнения электронной формы заявления о предоставлении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При формировании заявления заявителю обеспечивается: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1)возможность копирования и сохранения запроса и иных документов, необходимых для предоставления муниципальной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2)возможность печати на бумажном носителе копии электронной формы запроса;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5)возможность вернуться на любой из этапов заполнения электронной формы запроса без потери ранее введенной информации;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Pr>
          <w:rFonts w:ascii="Times New Roman" w:eastAsiaTheme="minorEastAsia" w:hAnsi="Times New Roman" w:cs="Times New Roman"/>
          <w:bCs/>
          <w:sz w:val="28"/>
          <w:szCs w:val="28"/>
        </w:rPr>
        <w:t>Администрацию Краснокутского сельского поселения</w:t>
      </w:r>
      <w:r w:rsidRPr="00C43729">
        <w:rPr>
          <w:rFonts w:ascii="Times New Roman" w:eastAsiaTheme="minorEastAsia" w:hAnsi="Times New Roman" w:cs="Times New Roman"/>
          <w:bCs/>
          <w:sz w:val="28"/>
          <w:szCs w:val="28"/>
        </w:rPr>
        <w:t xml:space="preserve"> посредством ЕПГУ.</w:t>
      </w:r>
    </w:p>
    <w:p w:rsidR="00F466A4" w:rsidRPr="00C43729" w:rsidRDefault="00F466A4" w:rsidP="00F466A4">
      <w:pPr>
        <w:widowControl w:val="0"/>
        <w:autoSpaceDE w:val="0"/>
        <w:autoSpaceDN w:val="0"/>
        <w:spacing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Регистрация заявления и документов осуществляется в день их поступления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либо на следующий рабочий день в случае поступления документов по окончании рабочего времени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случае поступления документов заявителя о предоставлении муниципальной </w:t>
      </w:r>
      <w:r w:rsidRPr="00C43729">
        <w:rPr>
          <w:rFonts w:ascii="Times New Roman" w:eastAsiaTheme="minorEastAsia" w:hAnsi="Times New Roman" w:cs="Times New Roman"/>
          <w:sz w:val="28"/>
          <w:szCs w:val="28"/>
        </w:rPr>
        <w:lastRenderedPageBreak/>
        <w:t xml:space="preserve">услуги в выходные или нерабочие праздничные дни их регистрация осуществляется в первый рабочий день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следующий за выходным или нерабочим праздничным днем.</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-осуществляет проверку действительности усиленной квалифицированной электронной подписи (в случае необходимости);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наличие и соответствие представленного заявления и прикрепленных к нему электронных документов (электронных образов документов) перечню документов.</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C43729">
        <w:rPr>
          <w:rFonts w:ascii="Times New Roman" w:eastAsiaTheme="minorEastAsia" w:hAnsi="Times New Roman" w:cs="Times New Roman"/>
          <w:color w:val="000000" w:themeColor="text1"/>
          <w:sz w:val="28"/>
          <w:szCs w:val="28"/>
        </w:rPr>
        <w:t>статьи 11</w:t>
      </w:r>
      <w:r w:rsidRPr="00C43729">
        <w:rPr>
          <w:rFonts w:ascii="Times New Roman" w:eastAsiaTheme="minorEastAsia" w:hAnsi="Times New Roman" w:cs="Times New Roman"/>
          <w:sz w:val="28"/>
          <w:szCs w:val="28"/>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lastRenderedPageBreak/>
        <w:t xml:space="preserve">В случае наличия оснований, указанных в пункте 2.8.2 настоящего Регламента, не позднее 10 календарных дней со дня представления заявления специалист </w:t>
      </w:r>
      <w:r>
        <w:rPr>
          <w:rFonts w:ascii="Times New Roman" w:eastAsiaTheme="minorEastAsia" w:hAnsi="Times New Roman" w:cs="Times New Roman"/>
          <w:bCs/>
          <w:sz w:val="28"/>
          <w:szCs w:val="28"/>
        </w:rPr>
        <w:t>Администрации Краснокутского сельского поселения</w:t>
      </w:r>
      <w:r w:rsidRPr="00C43729">
        <w:rPr>
          <w:rFonts w:ascii="Times New Roman" w:eastAsiaTheme="minorEastAsia" w:hAnsi="Times New Roman" w:cs="Times New Roman"/>
          <w:bCs/>
          <w:sz w:val="28"/>
          <w:szCs w:val="28"/>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При наличии всех необходимых документов и соответствии их требованиям к заполнению и оформлению таких документов, установленных нормативными правовыми актами,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уведомление заявителя (не позднее 1 рабочего дня, следующего за днем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указанным в заявлении способом о 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Уведомление о завершении выполнения Организацией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 настоящего Регламента, а также требованиям, установленным пунктом 2.8.2.</w:t>
      </w:r>
      <w:r w:rsidRPr="00C43729">
        <w:rPr>
          <w:rFonts w:ascii="Times New Roman" w:eastAsiaTheme="minorEastAsia" w:hAnsi="Times New Roman" w:cs="Times New Roman"/>
          <w:sz w:val="28"/>
          <w:szCs w:val="28"/>
        </w:rPr>
        <w:t xml:space="preserve"> настоящего Регламента.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направление уведомления заявителю о приеме заявления и электронных документов (электронных образов документов) для исполнения муниципальной услуги либо об отказе в приеме заявления, отказе в оказании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Способом фиксации результата является внесение сведений в электронный журнал учета дел по заявлениям, поступающим в электронном виде.</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3.3.2. Формирование и направление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участвующие в предоставлении муниципальной услуги - 7 рабочих дней.</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-формирует и направляет запросы на предоставление сведений </w:t>
      </w:r>
      <w:r w:rsidRPr="00C43729">
        <w:rPr>
          <w:rFonts w:ascii="Times New Roman" w:eastAsiaTheme="minorEastAsia" w:hAnsi="Times New Roman" w:cs="Times New Roman"/>
          <w:sz w:val="28"/>
          <w:szCs w:val="28"/>
        </w:rPr>
        <w:lastRenderedPageBreak/>
        <w:t>(документов) в рамках межведомственного информационного взаимодействия в государственные органы - 2 рабочих дня;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-получает сведения (документы) в рамках межведомственного информационного взаимодействия от органов, предоставляющих государственные услуги - 5 рабочих дней;</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xml:space="preserve"> настоящего Регламента.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 фиксации результата по данной услуге не предусмотрен.</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3.3.3.  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зависимости от указанного в заявлении способа получения результата услуги.</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Ответственное должностное лицо:</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рассматривает поступившие заявления и приложенные образы документов (документы);</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производит действия в соответствии с пунктом 3.2.4. настоящего Административного регламента.</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3.3.4. Заявителю в качестве результата предоставления муниципальной услуги обеспечивается возможность получения документа:</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bookmarkStart w:id="6" w:name="_Hlk99376589"/>
      <w:r w:rsidRPr="00C43729">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многофункциональный центр.</w:t>
      </w:r>
    </w:p>
    <w:bookmarkEnd w:id="6"/>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w:t>
      </w:r>
      <w:r w:rsidRPr="00C43729">
        <w:rPr>
          <w:rFonts w:ascii="Times New Roman" w:hAnsi="Times New Roman" w:cs="Times New Roman"/>
          <w:sz w:val="28"/>
          <w:szCs w:val="28"/>
        </w:rPr>
        <w:lastRenderedPageBreak/>
        <w:t>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466A4" w:rsidRDefault="00F466A4" w:rsidP="00F466A4">
      <w:pPr>
        <w:spacing w:after="0" w:line="240" w:lineRule="auto"/>
        <w:ind w:firstLine="851"/>
        <w:jc w:val="both"/>
        <w:rPr>
          <w:rStyle w:val="fontstyle41"/>
          <w:rFonts w:ascii="Times New Roman" w:hAnsi="Times New Roman" w:cs="Times New Roman"/>
        </w:rPr>
      </w:pPr>
    </w:p>
    <w:p w:rsidR="00F466A4" w:rsidRDefault="00F466A4" w:rsidP="00F466A4">
      <w:pPr>
        <w:spacing w:after="0" w:line="240" w:lineRule="auto"/>
        <w:ind w:firstLine="851"/>
        <w:jc w:val="both"/>
        <w:rPr>
          <w:rStyle w:val="fontstyle41"/>
          <w:rFonts w:ascii="Times New Roman" w:hAnsi="Times New Roman" w:cs="Times New Roman"/>
        </w:rPr>
      </w:pPr>
    </w:p>
    <w:p w:rsidR="00F466A4" w:rsidRDefault="00F466A4" w:rsidP="00F466A4">
      <w:pPr>
        <w:spacing w:after="0" w:line="240" w:lineRule="auto"/>
        <w:ind w:firstLine="851"/>
        <w:jc w:val="both"/>
        <w:rPr>
          <w:rStyle w:val="fontstyle41"/>
          <w:rFonts w:ascii="Times New Roman" w:hAnsi="Times New Roman" w:cs="Times New Roman"/>
        </w:rPr>
      </w:pPr>
    </w:p>
    <w:p w:rsidR="00F466A4" w:rsidRPr="002306AA" w:rsidRDefault="00F466A4" w:rsidP="00F466A4">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 xml:space="preserve">Ведущий специалист по земельным </w:t>
      </w:r>
    </w:p>
    <w:p w:rsidR="00F466A4" w:rsidRPr="002306AA" w:rsidRDefault="00F466A4" w:rsidP="00F466A4">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и имущественным отношениям</w:t>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Pr>
          <w:rFonts w:ascii="Times New Roman" w:eastAsia="Calibri" w:hAnsi="Times New Roman" w:cs="Times New Roman"/>
          <w:color w:val="000000"/>
          <w:sz w:val="28"/>
          <w:szCs w:val="28"/>
        </w:rPr>
        <w:t xml:space="preserve">        </w:t>
      </w:r>
      <w:r w:rsidRPr="002306AA">
        <w:rPr>
          <w:rFonts w:ascii="Times New Roman" w:eastAsia="Calibri" w:hAnsi="Times New Roman" w:cs="Times New Roman"/>
          <w:color w:val="000000"/>
          <w:sz w:val="28"/>
          <w:szCs w:val="28"/>
        </w:rPr>
        <w:tab/>
        <w:t>К.Г. Богданова</w:t>
      </w: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A71AB3" w:rsidP="00A57AD7">
            <w:pPr>
              <w:spacing w:after="0" w:line="240" w:lineRule="auto"/>
              <w:contextualSpacing/>
              <w:rPr>
                <w:rFonts w:ascii="Times New Roman" w:eastAsia="Times New Roman" w:hAnsi="Times New Roman" w:cs="Times New Roman"/>
                <w:color w:val="000000"/>
                <w:sz w:val="24"/>
                <w:szCs w:val="24"/>
              </w:rPr>
            </w:pPr>
            <w:hyperlink r:id="rId12"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F466A4" w:rsidRDefault="00F466A4"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466A4">
        <w:rPr>
          <w:rFonts w:ascii="Times New Roman" w:eastAsia="Times New Roman" w:hAnsi="Times New Roman" w:cs="Times New Roman"/>
          <w:bCs/>
          <w:lang w:eastAsia="ru-RU"/>
        </w:rPr>
        <w:t>2</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310CB" w:rsidRPr="00533D7C" w:rsidRDefault="00A57AD7" w:rsidP="00F310CB">
      <w:pPr>
        <w:spacing w:after="0" w:line="240" w:lineRule="auto"/>
        <w:jc w:val="center"/>
        <w:rPr>
          <w:rFonts w:ascii="Times New Roman" w:eastAsia="Calibri" w:hAnsi="Times New Roman" w:cs="Times New Roman"/>
          <w:b/>
          <w:sz w:val="24"/>
          <w:szCs w:val="24"/>
        </w:rPr>
      </w:pPr>
      <w:r w:rsidRPr="00A57AD7">
        <w:rPr>
          <w:rFonts w:ascii="Times New Roman" w:eastAsia="Times New Roman" w:hAnsi="Times New Roman" w:cs="Times New Roman"/>
          <w:sz w:val="24"/>
          <w:szCs w:val="24"/>
          <w:lang w:eastAsia="ru-RU"/>
        </w:rPr>
        <w:t xml:space="preserve">о </w:t>
      </w:r>
      <w:r w:rsidR="00F310CB" w:rsidRPr="00533D7C">
        <w:rPr>
          <w:rFonts w:ascii="Times New Roman" w:eastAsia="Calibri" w:hAnsi="Times New Roman" w:cs="Times New Roman"/>
          <w:b/>
          <w:sz w:val="24"/>
          <w:szCs w:val="24"/>
        </w:rPr>
        <w:t>заключении дополнительного соглашения</w:t>
      </w:r>
    </w:p>
    <w:p w:rsidR="00F310CB" w:rsidRPr="00533D7C" w:rsidRDefault="00F310CB" w:rsidP="00F310CB">
      <w:pPr>
        <w:spacing w:after="0" w:line="240" w:lineRule="auto"/>
        <w:jc w:val="center"/>
        <w:rPr>
          <w:rFonts w:ascii="Times New Roman" w:eastAsia="Calibri" w:hAnsi="Times New Roman" w:cs="Times New Roman"/>
          <w:b/>
          <w:sz w:val="24"/>
          <w:szCs w:val="24"/>
        </w:rPr>
      </w:pPr>
      <w:r w:rsidRPr="00533D7C">
        <w:rPr>
          <w:rFonts w:ascii="Times New Roman" w:eastAsia="Calibri" w:hAnsi="Times New Roman" w:cs="Times New Roman"/>
          <w:b/>
          <w:sz w:val="24"/>
          <w:szCs w:val="24"/>
        </w:rPr>
        <w:t>к договору аренды, безвозмездного пользования земельным участком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_____________________________________</w:t>
      </w:r>
      <w:r w:rsidR="00F466A4">
        <w:rPr>
          <w:rFonts w:ascii="Times New Roman" w:eastAsia="Times New Roman" w:hAnsi="Times New Roman" w:cs="Times New Roman"/>
          <w:sz w:val="28"/>
          <w:szCs w:val="28"/>
          <w:lang w:eastAsia="ru-RU"/>
        </w:rPr>
        <w:t>______________________________</w:t>
      </w:r>
    </w:p>
    <w:p w:rsidR="00F310CB" w:rsidRPr="00533D7C" w:rsidRDefault="00F310CB" w:rsidP="00F310CB">
      <w:pPr>
        <w:suppressAutoHyphens/>
        <w:autoSpaceDE w:val="0"/>
        <w:autoSpaceDN w:val="0"/>
        <w:adjustRightInd w:val="0"/>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юридического лица или Ф.И.О. физического лица)</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ИНН ________________________________________________________________.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Реквизиты документа, удостоверяющего личность заявителя (представителя заявителя): ___________________________________________________________, </w:t>
      </w:r>
    </w:p>
    <w:p w:rsidR="00F310CB" w:rsidRPr="00533D7C" w:rsidRDefault="00F466A4" w:rsidP="00F310CB">
      <w:pPr>
        <w:suppressAutoHyphens/>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серия_______номер</w:t>
      </w:r>
      <w:r w:rsidR="00F310CB" w:rsidRPr="00533D7C">
        <w:rPr>
          <w:rFonts w:ascii="Times New Roman" w:eastAsia="Times New Roman" w:hAnsi="Times New Roman" w:cs="Times New Roman"/>
          <w:sz w:val="28"/>
          <w:szCs w:val="28"/>
          <w:lang w:eastAsia="ru-RU"/>
        </w:rPr>
        <w:t>________________, дата</w:t>
      </w:r>
      <w:r>
        <w:rPr>
          <w:rFonts w:ascii="Times New Roman" w:eastAsia="Times New Roman" w:hAnsi="Times New Roman" w:cs="Times New Roman"/>
          <w:sz w:val="28"/>
          <w:szCs w:val="28"/>
          <w:lang w:eastAsia="ru-RU"/>
        </w:rPr>
        <w:t xml:space="preserve"> выдачи ____________________</w:t>
      </w:r>
      <w:r w:rsidR="00F310CB" w:rsidRPr="00533D7C">
        <w:rPr>
          <w:rFonts w:ascii="Times New Roman" w:eastAsia="Times New Roman" w:hAnsi="Times New Roman" w:cs="Times New Roman"/>
          <w:sz w:val="28"/>
          <w:szCs w:val="28"/>
          <w:lang w:eastAsia="ru-RU"/>
        </w:rPr>
        <w:t>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 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Документ, подтверждающий государственную регистрацию юридического лица: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свидетельство о государственной регистрации юридического лица: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серия____________</w:t>
      </w:r>
      <w:r w:rsidR="00F466A4">
        <w:rPr>
          <w:rFonts w:ascii="Times New Roman" w:eastAsia="Times New Roman" w:hAnsi="Times New Roman" w:cs="Times New Roman"/>
          <w:sz w:val="28"/>
          <w:szCs w:val="28"/>
          <w:lang w:eastAsia="ru-RU"/>
        </w:rPr>
        <w:t>номер</w:t>
      </w:r>
      <w:r w:rsidRPr="00533D7C">
        <w:rPr>
          <w:rFonts w:ascii="Times New Roman" w:eastAsia="Times New Roman" w:hAnsi="Times New Roman" w:cs="Times New Roman"/>
          <w:sz w:val="28"/>
          <w:szCs w:val="28"/>
          <w:lang w:eastAsia="ru-RU"/>
        </w:rPr>
        <w:t>_______________, дата выдачи___________________,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выдано_______________________________</w:t>
      </w:r>
      <w:r w:rsidR="00F466A4">
        <w:rPr>
          <w:rFonts w:ascii="Times New Roman" w:eastAsia="Times New Roman" w:hAnsi="Times New Roman" w:cs="Times New Roman"/>
          <w:sz w:val="28"/>
          <w:szCs w:val="28"/>
          <w:lang w:eastAsia="ru-RU"/>
        </w:rPr>
        <w:t>______________________________</w:t>
      </w:r>
      <w:r w:rsidRPr="00533D7C">
        <w:rPr>
          <w:rFonts w:ascii="Times New Roman" w:eastAsia="Times New Roman" w:hAnsi="Times New Roman" w:cs="Times New Roman"/>
          <w:sz w:val="28"/>
          <w:szCs w:val="28"/>
          <w:lang w:eastAsia="ru-RU"/>
        </w:rPr>
        <w:t>,</w:t>
      </w:r>
    </w:p>
    <w:p w:rsidR="00F310CB" w:rsidRPr="00533D7C" w:rsidRDefault="00F310CB" w:rsidP="00F310CB">
      <w:pPr>
        <w:suppressAutoHyphens/>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налогового органа)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или лист записи Единого государственного реестра юридических лиц, </w:t>
      </w:r>
      <w:r w:rsidRPr="00533D7C">
        <w:rPr>
          <w:rFonts w:ascii="Times New Roman" w:eastAsia="Times New Roman" w:hAnsi="Times New Roman" w:cs="Times New Roman"/>
          <w:sz w:val="28"/>
          <w:szCs w:val="28"/>
          <w:lang w:eastAsia="ru-RU"/>
        </w:rPr>
        <w:br/>
        <w:t>дата выдачи___________</w:t>
      </w:r>
      <w:r w:rsidR="00F466A4">
        <w:rPr>
          <w:rFonts w:ascii="Times New Roman" w:eastAsia="Times New Roman" w:hAnsi="Times New Roman" w:cs="Times New Roman"/>
          <w:sz w:val="28"/>
          <w:szCs w:val="28"/>
          <w:lang w:eastAsia="ru-RU"/>
        </w:rPr>
        <w:t>_______</w:t>
      </w:r>
      <w:r w:rsidRPr="00533D7C">
        <w:rPr>
          <w:rFonts w:ascii="Times New Roman" w:eastAsia="Times New Roman" w:hAnsi="Times New Roman" w:cs="Times New Roman"/>
          <w:sz w:val="28"/>
          <w:szCs w:val="28"/>
          <w:lang w:eastAsia="ru-RU"/>
        </w:rPr>
        <w:t>_______________________________________,</w:t>
      </w:r>
    </w:p>
    <w:p w:rsidR="00F310CB" w:rsidRPr="00533D7C" w:rsidRDefault="00F466A4" w:rsidP="00F310CB">
      <w:pPr>
        <w:suppressAutoHyphens/>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выдан _____________________</w:t>
      </w:r>
      <w:r w:rsidR="00F310CB" w:rsidRPr="00533D7C">
        <w:rPr>
          <w:rFonts w:ascii="Times New Roman" w:eastAsia="Times New Roman" w:hAnsi="Times New Roman" w:cs="Times New Roman"/>
          <w:sz w:val="28"/>
          <w:szCs w:val="28"/>
          <w:lang w:eastAsia="ru-RU"/>
        </w:rPr>
        <w:t>________________________________________.</w:t>
      </w:r>
    </w:p>
    <w:p w:rsidR="00F310CB" w:rsidRPr="00533D7C" w:rsidRDefault="00F310CB" w:rsidP="00F310CB">
      <w:pPr>
        <w:suppressAutoHyphens/>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налогового органа)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ОГРН</w:t>
      </w:r>
      <w:r w:rsidR="00F466A4">
        <w:rPr>
          <w:rFonts w:ascii="Times New Roman" w:eastAsia="Times New Roman" w:hAnsi="Times New Roman" w:cs="Times New Roman"/>
          <w:sz w:val="28"/>
          <w:szCs w:val="28"/>
          <w:lang w:eastAsia="ru-RU"/>
        </w:rPr>
        <w:t xml:space="preserve"> (ОГРНИП)_____________________</w:t>
      </w:r>
      <w:r w:rsidRPr="00533D7C">
        <w:rPr>
          <w:rFonts w:ascii="Times New Roman" w:eastAsia="Times New Roman" w:hAnsi="Times New Roman" w:cs="Times New Roman"/>
          <w:sz w:val="28"/>
          <w:szCs w:val="28"/>
          <w:lang w:eastAsia="ru-RU"/>
        </w:rPr>
        <w:t>_______________________________.</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лице ___________________</w:t>
      </w:r>
      <w:r w:rsidR="00F310CB" w:rsidRPr="00533D7C">
        <w:rPr>
          <w:rFonts w:ascii="Times New Roman" w:eastAsia="Times New Roman" w:hAnsi="Times New Roman" w:cs="Times New Roman"/>
          <w:sz w:val="28"/>
          <w:szCs w:val="28"/>
          <w:lang w:eastAsia="ru-RU"/>
        </w:rPr>
        <w:t>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действующего на ос</w:t>
      </w:r>
      <w:r w:rsidR="00F466A4">
        <w:rPr>
          <w:rFonts w:ascii="Times New Roman" w:eastAsia="Times New Roman" w:hAnsi="Times New Roman" w:cs="Times New Roman"/>
          <w:sz w:val="28"/>
          <w:szCs w:val="28"/>
          <w:lang w:eastAsia="ru-RU"/>
        </w:rPr>
        <w:t>новании ______________________</w:t>
      </w:r>
      <w:r w:rsidRPr="00533D7C">
        <w:rPr>
          <w:rFonts w:ascii="Times New Roman" w:eastAsia="Times New Roman" w:hAnsi="Times New Roman" w:cs="Times New Roman"/>
          <w:sz w:val="28"/>
          <w:szCs w:val="28"/>
          <w:lang w:eastAsia="ru-RU"/>
        </w:rPr>
        <w:t>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lang w:eastAsia="ru-RU"/>
        </w:rPr>
      </w:pPr>
      <w:r w:rsidRPr="00533D7C">
        <w:rPr>
          <w:rFonts w:ascii="Times New Roman" w:eastAsia="Times New Roman" w:hAnsi="Times New Roman" w:cs="Times New Roman"/>
          <w:sz w:val="20"/>
          <w:szCs w:val="20"/>
          <w:lang w:eastAsia="ru-RU"/>
        </w:rPr>
        <w:t xml:space="preserve">                                                                                            </w:t>
      </w:r>
      <w:r w:rsidRPr="00533D7C">
        <w:rPr>
          <w:rFonts w:ascii="Times New Roman" w:eastAsia="Times New Roman" w:hAnsi="Times New Roman" w:cs="Times New Roman"/>
          <w:lang w:eastAsia="ru-RU"/>
        </w:rPr>
        <w:t>(доверенности, устава или др.)</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lastRenderedPageBreak/>
        <w:t>тел. (факс) заявит</w:t>
      </w:r>
      <w:r w:rsidR="00F466A4">
        <w:rPr>
          <w:rFonts w:ascii="Times New Roman" w:eastAsia="Times New Roman" w:hAnsi="Times New Roman" w:cs="Times New Roman"/>
          <w:sz w:val="28"/>
          <w:szCs w:val="28"/>
          <w:lang w:eastAsia="ru-RU"/>
        </w:rPr>
        <w:t>еля (при наличии) ____________</w:t>
      </w:r>
      <w:r w:rsidRPr="00533D7C">
        <w:rPr>
          <w:rFonts w:ascii="Times New Roman" w:eastAsia="Times New Roman" w:hAnsi="Times New Roman" w:cs="Times New Roman"/>
          <w:sz w:val="28"/>
          <w:szCs w:val="28"/>
          <w:lang w:eastAsia="ru-RU"/>
        </w:rPr>
        <w:t>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тел. представителя заявителя (при на</w:t>
      </w:r>
      <w:r w:rsidR="00F466A4">
        <w:rPr>
          <w:rFonts w:ascii="Times New Roman" w:eastAsia="Times New Roman" w:hAnsi="Times New Roman" w:cs="Times New Roman"/>
          <w:sz w:val="28"/>
          <w:szCs w:val="28"/>
          <w:lang w:eastAsia="ru-RU"/>
        </w:rPr>
        <w:t>личии) _______________________</w:t>
      </w:r>
      <w:r w:rsidRPr="00533D7C">
        <w:rPr>
          <w:rFonts w:ascii="Times New Roman" w:eastAsia="Times New Roman" w:hAnsi="Times New Roman" w:cs="Times New Roman"/>
          <w:sz w:val="28"/>
          <w:szCs w:val="28"/>
          <w:lang w:eastAsia="ru-RU"/>
        </w:rPr>
        <w:t>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Местонахождение заявителя (для юридиче</w:t>
      </w:r>
      <w:r w:rsidR="00F466A4">
        <w:rPr>
          <w:rFonts w:ascii="Times New Roman" w:eastAsia="Times New Roman" w:hAnsi="Times New Roman" w:cs="Times New Roman"/>
          <w:sz w:val="28"/>
          <w:szCs w:val="28"/>
          <w:lang w:eastAsia="ru-RU"/>
        </w:rPr>
        <w:t>ского лица) __________________</w:t>
      </w:r>
      <w:r w:rsidRPr="00533D7C">
        <w:rPr>
          <w:rFonts w:ascii="Times New Roman" w:eastAsia="Times New Roman" w:hAnsi="Times New Roman" w:cs="Times New Roman"/>
          <w:sz w:val="28"/>
          <w:szCs w:val="28"/>
          <w:lang w:eastAsia="ru-RU"/>
        </w:rPr>
        <w:t>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Место жительства (регистрации) заявителя (для физического </w:t>
      </w:r>
      <w:r w:rsidR="00F466A4">
        <w:rPr>
          <w:rFonts w:ascii="Times New Roman" w:eastAsia="Times New Roman" w:hAnsi="Times New Roman" w:cs="Times New Roman"/>
          <w:sz w:val="28"/>
          <w:szCs w:val="28"/>
          <w:lang w:eastAsia="ru-RU"/>
        </w:rPr>
        <w:t>лица) _______________________</w:t>
      </w:r>
      <w:r w:rsidRPr="00533D7C">
        <w:rPr>
          <w:rFonts w:ascii="Times New Roman" w:eastAsia="Times New Roman" w:hAnsi="Times New Roman" w:cs="Times New Roman"/>
          <w:sz w:val="28"/>
          <w:szCs w:val="28"/>
          <w:lang w:eastAsia="ru-RU"/>
        </w:rPr>
        <w:t>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Почтовый адрес и (или) адрес электронной почты, по которому должен быть на</w:t>
      </w:r>
      <w:r w:rsidR="00F466A4">
        <w:rPr>
          <w:rFonts w:ascii="Times New Roman" w:eastAsia="Times New Roman" w:hAnsi="Times New Roman" w:cs="Times New Roman"/>
          <w:sz w:val="28"/>
          <w:szCs w:val="28"/>
          <w:lang w:eastAsia="ru-RU"/>
        </w:rPr>
        <w:t>правлен ответ _________________</w:t>
      </w:r>
      <w:r w:rsidRPr="00533D7C">
        <w:rPr>
          <w:rFonts w:ascii="Times New Roman" w:eastAsia="Times New Roman" w:hAnsi="Times New Roman" w:cs="Times New Roman"/>
          <w:sz w:val="28"/>
          <w:szCs w:val="28"/>
          <w:lang w:eastAsia="ru-RU"/>
        </w:rPr>
        <w:t>____________________________________.</w:t>
      </w:r>
    </w:p>
    <w:p w:rsidR="00F310CB" w:rsidRPr="00533D7C" w:rsidRDefault="00F466A4" w:rsidP="00F310CB">
      <w:pPr>
        <w:widowControl w:val="0"/>
        <w:numPr>
          <w:ilvl w:val="0"/>
          <w:numId w:val="6"/>
        </w:numPr>
        <w:tabs>
          <w:tab w:val="num" w:pos="-142"/>
        </w:tabs>
        <w:suppressAutoHyphens/>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лице __________________</w:t>
      </w:r>
      <w:r w:rsidR="00F310CB" w:rsidRPr="00533D7C">
        <w:rPr>
          <w:rFonts w:ascii="Times New Roman" w:eastAsia="Times New Roman" w:hAnsi="Times New Roman" w:cs="Times New Roman"/>
          <w:sz w:val="28"/>
          <w:szCs w:val="28"/>
          <w:lang w:eastAsia="ru-RU"/>
        </w:rPr>
        <w:t>___________________________________________,</w:t>
      </w:r>
    </w:p>
    <w:p w:rsidR="00F310CB" w:rsidRPr="00533D7C" w:rsidRDefault="00F310CB" w:rsidP="00F310CB">
      <w:pPr>
        <w:widowControl w:val="0"/>
        <w:numPr>
          <w:ilvl w:val="0"/>
          <w:numId w:val="6"/>
        </w:numPr>
        <w:suppressAutoHyphens/>
        <w:spacing w:after="0" w:line="240" w:lineRule="auto"/>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(Ф.И.О. представителя заявителя)</w:t>
      </w:r>
    </w:p>
    <w:p w:rsidR="00F310CB" w:rsidRPr="00533D7C" w:rsidRDefault="00F310CB" w:rsidP="00F310CB">
      <w:pPr>
        <w:widowControl w:val="0"/>
        <w:numPr>
          <w:ilvl w:val="0"/>
          <w:numId w:val="6"/>
        </w:numPr>
        <w:suppressAutoHyphens/>
        <w:spacing w:after="0" w:line="240" w:lineRule="auto"/>
        <w:ind w:hanging="574"/>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w:t>
      </w:r>
      <w:r w:rsidR="00F466A4">
        <w:rPr>
          <w:rFonts w:ascii="Times New Roman" w:eastAsia="Times New Roman" w:hAnsi="Times New Roman" w:cs="Times New Roman"/>
          <w:sz w:val="28"/>
          <w:szCs w:val="28"/>
          <w:lang w:eastAsia="ru-RU"/>
        </w:rPr>
        <w:t>ействующего на основании_______</w:t>
      </w:r>
      <w:r w:rsidRPr="00533D7C">
        <w:rPr>
          <w:rFonts w:ascii="Times New Roman" w:eastAsia="Times New Roman" w:hAnsi="Times New Roman" w:cs="Times New Roman"/>
          <w:sz w:val="28"/>
          <w:szCs w:val="28"/>
          <w:lang w:eastAsia="ru-RU"/>
        </w:rPr>
        <w:t>____________________________________,</w:t>
      </w:r>
    </w:p>
    <w:p w:rsidR="00F310CB" w:rsidRPr="00533D7C" w:rsidRDefault="00F310CB" w:rsidP="00F310CB">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 xml:space="preserve">                                                             (доверенности, акта органа опеки и попечительства или др.)</w:t>
      </w:r>
    </w:p>
    <w:p w:rsidR="00F310CB" w:rsidRPr="00533D7C" w:rsidRDefault="00F466A4" w:rsidP="00F310CB">
      <w:pPr>
        <w:widowControl w:val="0"/>
        <w:numPr>
          <w:ilvl w:val="0"/>
          <w:numId w:val="6"/>
        </w:numPr>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СНИЛС_________</w:t>
      </w:r>
      <w:r w:rsidR="00F310CB" w:rsidRPr="00533D7C">
        <w:rPr>
          <w:rFonts w:ascii="Times New Roman" w:eastAsia="Times New Roman" w:hAnsi="Times New Roman" w:cs="Times New Roman"/>
          <w:sz w:val="28"/>
          <w:szCs w:val="28"/>
          <w:lang w:eastAsia="ru-RU"/>
        </w:rPr>
        <w:t>__________________________________________________.</w:t>
      </w:r>
    </w:p>
    <w:p w:rsidR="00F310CB" w:rsidRPr="00533D7C" w:rsidRDefault="00F310CB" w:rsidP="00F310CB">
      <w:pPr>
        <w:widowControl w:val="0"/>
        <w:numPr>
          <w:ilvl w:val="0"/>
          <w:numId w:val="6"/>
        </w:numPr>
        <w:suppressAutoHyphens/>
        <w:spacing w:after="0" w:line="240" w:lineRule="auto"/>
        <w:ind w:firstLine="1134"/>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(законного представителя несовершеннолетнего лица либо опекуна или попечителя)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Реквизиты документа, подтверждающего принадлежность к льготной категории лиц:</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серия______</w:t>
      </w:r>
      <w:r w:rsidR="00F310CB" w:rsidRPr="00533D7C">
        <w:rPr>
          <w:rFonts w:ascii="Times New Roman" w:eastAsia="Times New Roman" w:hAnsi="Times New Roman" w:cs="Times New Roman"/>
          <w:sz w:val="28"/>
          <w:szCs w:val="28"/>
          <w:lang w:eastAsia="ru-RU"/>
        </w:rPr>
        <w:t>номер____</w:t>
      </w:r>
      <w:r>
        <w:rPr>
          <w:rFonts w:ascii="Times New Roman" w:eastAsia="Times New Roman" w:hAnsi="Times New Roman" w:cs="Times New Roman"/>
          <w:sz w:val="28"/>
          <w:szCs w:val="28"/>
          <w:lang w:eastAsia="ru-RU"/>
        </w:rPr>
        <w:t>____,</w:t>
      </w:r>
      <w:r w:rsidR="00F310CB" w:rsidRPr="00533D7C">
        <w:rPr>
          <w:rFonts w:ascii="Times New Roman" w:eastAsia="Times New Roman" w:hAnsi="Times New Roman" w:cs="Times New Roman"/>
          <w:sz w:val="28"/>
          <w:szCs w:val="28"/>
          <w:lang w:eastAsia="ru-RU"/>
        </w:rPr>
        <w:t>выдан_________________, дата выдачи 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Прошу заключить дополнительное соглашение к договору аренды земельного участка № ______________ от __________ 20____года</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связи с _____________________________________________________________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0"/>
          <w:szCs w:val="20"/>
          <w:lang w:eastAsia="ru-RU"/>
        </w:rPr>
      </w:pPr>
      <w:r w:rsidRPr="00533D7C">
        <w:rPr>
          <w:rFonts w:ascii="Times New Roman" w:eastAsia="Times New Roman" w:hAnsi="Times New Roman" w:cs="Times New Roman"/>
          <w:sz w:val="20"/>
          <w:szCs w:val="20"/>
          <w:lang w:eastAsia="ru-RU"/>
        </w:rPr>
        <w:t>(изменени</w:t>
      </w:r>
      <w:r w:rsidR="00F466A4">
        <w:rPr>
          <w:rFonts w:ascii="Times New Roman" w:eastAsia="Times New Roman" w:hAnsi="Times New Roman" w:cs="Times New Roman"/>
          <w:sz w:val="20"/>
          <w:szCs w:val="20"/>
          <w:lang w:eastAsia="ru-RU"/>
        </w:rPr>
        <w:t xml:space="preserve">ем  размера  арендной </w:t>
      </w:r>
      <w:r w:rsidRPr="00533D7C">
        <w:rPr>
          <w:rFonts w:ascii="Times New Roman" w:eastAsia="Times New Roman" w:hAnsi="Times New Roman" w:cs="Times New Roman"/>
          <w:sz w:val="20"/>
          <w:szCs w:val="20"/>
          <w:lang w:eastAsia="ru-RU"/>
        </w:rPr>
        <w:t>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расположенный(ые)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 Сведения о земельном участке:</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Площадь ________________</w:t>
      </w:r>
      <w:r w:rsidR="00F310CB" w:rsidRPr="00533D7C">
        <w:rPr>
          <w:rFonts w:ascii="Times New Roman" w:eastAsia="Times New Roman" w:hAnsi="Times New Roman" w:cs="Times New Roman"/>
          <w:sz w:val="28"/>
          <w:szCs w:val="28"/>
          <w:lang w:eastAsia="ru-RU"/>
        </w:rPr>
        <w:t>___________________________________ кв. 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1.2. Кадаст</w:t>
      </w:r>
      <w:r w:rsidR="00F466A4">
        <w:rPr>
          <w:rFonts w:ascii="Times New Roman" w:eastAsia="Times New Roman" w:hAnsi="Times New Roman" w:cs="Times New Roman"/>
          <w:sz w:val="28"/>
          <w:szCs w:val="28"/>
          <w:lang w:eastAsia="ru-RU"/>
        </w:rPr>
        <w:t>ровый № ______________________</w:t>
      </w:r>
      <w:r w:rsidRPr="00533D7C">
        <w:rPr>
          <w:rFonts w:ascii="Times New Roman" w:eastAsia="Times New Roman" w:hAnsi="Times New Roman" w:cs="Times New Roman"/>
          <w:sz w:val="28"/>
          <w:szCs w:val="28"/>
          <w:lang w:eastAsia="ru-RU"/>
        </w:rPr>
        <w:t>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1.3. Адрес: 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 Сведения о здании, строении, сооружении, находящихся на земельном участке:</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2.1. Объект права (наименование, литер, н</w:t>
      </w:r>
      <w:r w:rsidR="00F466A4">
        <w:rPr>
          <w:rFonts w:ascii="Times New Roman" w:eastAsia="Times New Roman" w:hAnsi="Times New Roman" w:cs="Times New Roman"/>
          <w:sz w:val="28"/>
          <w:szCs w:val="28"/>
          <w:lang w:eastAsia="ru-RU"/>
        </w:rPr>
        <w:t>омер комнат) ________________</w:t>
      </w:r>
      <w:r w:rsidRPr="00533D7C">
        <w:rPr>
          <w:rFonts w:ascii="Times New Roman" w:eastAsia="Times New Roman" w:hAnsi="Times New Roman" w:cs="Times New Roman"/>
          <w:sz w:val="28"/>
          <w:szCs w:val="28"/>
          <w:lang w:eastAsia="ru-RU"/>
        </w:rPr>
        <w:t>__.</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Площадь ___________</w:t>
      </w:r>
      <w:r w:rsidR="00F310CB" w:rsidRPr="00533D7C">
        <w:rPr>
          <w:rFonts w:ascii="Times New Roman" w:eastAsia="Times New Roman" w:hAnsi="Times New Roman" w:cs="Times New Roman"/>
          <w:sz w:val="28"/>
          <w:szCs w:val="28"/>
          <w:lang w:eastAsia="ru-RU"/>
        </w:rPr>
        <w:t>________________________________________кв. 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2.3. </w:t>
      </w:r>
      <w:r w:rsidR="00F466A4">
        <w:rPr>
          <w:rFonts w:ascii="Times New Roman" w:eastAsia="Times New Roman" w:hAnsi="Times New Roman" w:cs="Times New Roman"/>
          <w:sz w:val="28"/>
          <w:szCs w:val="28"/>
          <w:lang w:eastAsia="ru-RU"/>
        </w:rPr>
        <w:t>Кадастровый № ________________</w:t>
      </w:r>
      <w:r w:rsidRPr="00533D7C">
        <w:rPr>
          <w:rFonts w:ascii="Times New Roman" w:eastAsia="Times New Roman" w:hAnsi="Times New Roman" w:cs="Times New Roman"/>
          <w:sz w:val="28"/>
          <w:szCs w:val="28"/>
          <w:lang w:eastAsia="ru-RU"/>
        </w:rPr>
        <w:t>_________________________________.</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Адрес: _____</w:t>
      </w:r>
      <w:r w:rsidR="00F310CB" w:rsidRPr="00533D7C">
        <w:rPr>
          <w:rFonts w:ascii="Times New Roman" w:eastAsia="Times New Roman" w:hAnsi="Times New Roman" w:cs="Times New Roman"/>
          <w:sz w:val="28"/>
          <w:szCs w:val="28"/>
          <w:lang w:eastAsia="ru-RU"/>
        </w:rPr>
        <w:t>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Результат муниципальной услуги прошу предоставить (напротив необходимого пункта поставить значок V):</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при личном обращении по месту сдачи документов;</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электронного документа посредством Портала госуслуг;</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lastRenderedPageBreak/>
        <w:t>□ – в виде электронного документа посредством электронной почты.</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 </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при личном обращении по месту сдачи документов;</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предоставление в виде бумажного документа не требуется.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Достоверность и полноту сведений подт</w:t>
      </w:r>
      <w:r w:rsidR="00F466A4">
        <w:rPr>
          <w:rFonts w:ascii="Times New Roman" w:eastAsia="Times New Roman" w:hAnsi="Times New Roman" w:cs="Times New Roman"/>
          <w:sz w:val="28"/>
          <w:szCs w:val="28"/>
          <w:lang w:eastAsia="ru-RU"/>
        </w:rPr>
        <w:t>верждаю ____________________</w:t>
      </w:r>
      <w:r w:rsidRPr="00533D7C">
        <w:rPr>
          <w:rFonts w:ascii="Times New Roman" w:eastAsia="Times New Roman" w:hAnsi="Times New Roman" w:cs="Times New Roman"/>
          <w:sz w:val="28"/>
          <w:szCs w:val="28"/>
          <w:lang w:eastAsia="ru-RU"/>
        </w:rPr>
        <w:t>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Заявитель: ________________________________</w:t>
      </w:r>
      <w:r w:rsidR="00F466A4">
        <w:rPr>
          <w:rFonts w:ascii="Times New Roman" w:eastAsia="Times New Roman" w:hAnsi="Times New Roman" w:cs="Times New Roman"/>
          <w:sz w:val="28"/>
          <w:szCs w:val="28"/>
          <w:lang w:eastAsia="ru-RU"/>
        </w:rPr>
        <w:t>________        _______________</w:t>
      </w:r>
    </w:p>
    <w:p w:rsidR="00F310CB" w:rsidRPr="00533D7C" w:rsidRDefault="00F310CB" w:rsidP="00F310CB">
      <w:pPr>
        <w:suppressAutoHyphens/>
        <w:autoSpaceDE w:val="0"/>
        <w:autoSpaceDN w:val="0"/>
        <w:adjustRightInd w:val="0"/>
        <w:spacing w:after="0" w:line="240" w:lineRule="auto"/>
        <w:ind w:firstLine="1701"/>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(Ф.И.О. заявителя (представителя заявителя))                            (подпись)</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 </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«____» ______________20____ года </w:t>
      </w:r>
    </w:p>
    <w:p w:rsidR="00F310CB" w:rsidRPr="00533D7C" w:rsidRDefault="00F310CB" w:rsidP="00F310CB">
      <w:pPr>
        <w:suppressAutoHyphens/>
        <w:autoSpaceDE w:val="0"/>
        <w:autoSpaceDN w:val="0"/>
        <w:adjustRightInd w:val="0"/>
        <w:spacing w:after="0" w:line="240" w:lineRule="auto"/>
        <w:ind w:hanging="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hanging="142"/>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Документы прилагаются</w:t>
      </w:r>
      <w:hyperlink w:anchor="Par62" w:history="1"/>
      <w:r w:rsidRPr="00533D7C">
        <w:rPr>
          <w:rFonts w:ascii="Times New Roman" w:eastAsia="Times New Roman" w:hAnsi="Times New Roman" w:cs="Times New Roman"/>
          <w:sz w:val="24"/>
          <w:szCs w:val="24"/>
          <w:lang w:eastAsia="ru-RU"/>
        </w:rPr>
        <w:t>*</w:t>
      </w:r>
    </w:p>
    <w:p w:rsidR="00A57AD7" w:rsidRPr="00A57AD7" w:rsidRDefault="00F310CB" w:rsidP="00F310CB">
      <w:pPr>
        <w:spacing w:after="0" w:line="240" w:lineRule="auto"/>
        <w:jc w:val="center"/>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sz w:val="24"/>
          <w:szCs w:val="24"/>
          <w:lang w:eastAsia="ru-RU"/>
        </w:rPr>
        <w:t xml:space="preserve">* При отправке по почте документы направляются в адрес Администрации </w:t>
      </w:r>
      <w:r w:rsidR="002B067A">
        <w:rPr>
          <w:rFonts w:ascii="Times New Roman" w:eastAsia="Times New Roman" w:hAnsi="Times New Roman" w:cs="Times New Roman"/>
          <w:sz w:val="24"/>
          <w:szCs w:val="24"/>
          <w:lang w:eastAsia="ru-RU"/>
        </w:rPr>
        <w:t>Краснокутского</w:t>
      </w:r>
      <w:r w:rsidRPr="00533D7C">
        <w:rPr>
          <w:rFonts w:ascii="Times New Roman" w:eastAsia="Times New Roman" w:hAnsi="Times New Roman" w:cs="Times New Roman"/>
          <w:sz w:val="24"/>
          <w:szCs w:val="24"/>
          <w:lang w:eastAsia="ru-RU"/>
        </w:rPr>
        <w:t xml:space="preserve"> сельского поселения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F466A4" w:rsidRDefault="00F466A4" w:rsidP="00F466A4">
      <w:pPr>
        <w:tabs>
          <w:tab w:val="left" w:pos="426"/>
          <w:tab w:val="left" w:pos="5954"/>
        </w:tabs>
        <w:spacing w:after="0" w:line="240" w:lineRule="auto"/>
        <w:ind w:right="-30"/>
        <w:rPr>
          <w:rFonts w:ascii="Times New Roman" w:eastAsia="Times New Roman" w:hAnsi="Times New Roman" w:cs="Times New Roman"/>
          <w:bCs/>
          <w:lang w:eastAsia="ru-RU"/>
        </w:rPr>
      </w:pPr>
    </w:p>
    <w:p w:rsidR="00F466A4" w:rsidRDefault="00F466A4"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Pr="00533D7C" w:rsidRDefault="00F310CB" w:rsidP="00F310CB">
      <w:pPr>
        <w:spacing w:after="0" w:line="240" w:lineRule="auto"/>
        <w:jc w:val="center"/>
        <w:rPr>
          <w:rFonts w:ascii="Times New Roman" w:eastAsia="Times New Roman" w:hAnsi="Times New Roman" w:cs="Times New Roman"/>
          <w:b/>
          <w:sz w:val="24"/>
          <w:szCs w:val="24"/>
          <w:highlight w:val="white"/>
          <w:lang w:eastAsia="ru-RU"/>
        </w:rPr>
      </w:pPr>
      <w:r w:rsidRPr="00533D7C">
        <w:rPr>
          <w:rFonts w:ascii="Times New Roman" w:eastAsia="Times New Roman" w:hAnsi="Times New Roman" w:cs="Times New Roman"/>
          <w:b/>
          <w:sz w:val="24"/>
          <w:szCs w:val="28"/>
          <w:highlight w:val="white"/>
          <w:lang w:eastAsia="ru-RU"/>
        </w:rPr>
        <w:t>БЛОК-СХЕМА</w:t>
      </w:r>
    </w:p>
    <w:p w:rsidR="00F310CB" w:rsidRPr="00533D7C" w:rsidRDefault="00F310CB" w:rsidP="00F310CB">
      <w:pPr>
        <w:spacing w:after="0" w:line="240" w:lineRule="auto"/>
        <w:jc w:val="center"/>
        <w:rPr>
          <w:rFonts w:ascii="Times New Roman" w:eastAsia="Times New Roman" w:hAnsi="Times New Roman" w:cs="Times New Roman"/>
          <w:b/>
          <w:sz w:val="24"/>
          <w:szCs w:val="24"/>
          <w:highlight w:val="white"/>
          <w:lang w:eastAsia="ru-RU"/>
        </w:rPr>
      </w:pPr>
      <w:r w:rsidRPr="00533D7C">
        <w:rPr>
          <w:rFonts w:ascii="Times New Roman" w:eastAsia="Times New Roman" w:hAnsi="Times New Roman" w:cs="Times New Roman"/>
          <w:b/>
          <w:sz w:val="24"/>
          <w:szCs w:val="28"/>
          <w:highlight w:val="white"/>
          <w:lang w:eastAsia="ru-RU"/>
        </w:rPr>
        <w:t xml:space="preserve">оказания муниципальной услуги </w:t>
      </w:r>
    </w:p>
    <w:p w:rsidR="00F310CB" w:rsidRDefault="00F310CB" w:rsidP="00F310CB">
      <w:pPr>
        <w:spacing w:after="0" w:line="240" w:lineRule="auto"/>
        <w:jc w:val="center"/>
        <w:rPr>
          <w:rFonts w:ascii="Times New Roman" w:eastAsia="Times New Roman" w:hAnsi="Times New Roman" w:cs="Times New Roman"/>
          <w:b/>
          <w:sz w:val="24"/>
          <w:szCs w:val="28"/>
          <w:lang w:eastAsia="ru-RU"/>
        </w:rPr>
      </w:pPr>
      <w:r w:rsidRPr="00533D7C">
        <w:rPr>
          <w:rFonts w:ascii="Times New Roman" w:eastAsia="Times New Roman" w:hAnsi="Times New Roman" w:cs="Times New Roman"/>
          <w:b/>
          <w:sz w:val="24"/>
          <w:szCs w:val="28"/>
          <w:lang w:eastAsia="ru-RU"/>
        </w:rPr>
        <w:lastRenderedPageBreak/>
        <w:t>««Заключение дополнительных соглашений к договорам аренды, безвозмездного пользования земельным участком»</w:t>
      </w:r>
    </w:p>
    <w:p w:rsidR="00F310CB" w:rsidRPr="00533D7C" w:rsidRDefault="00F310CB" w:rsidP="00F310CB">
      <w:pPr>
        <w:spacing w:after="0" w:line="240" w:lineRule="auto"/>
        <w:jc w:val="center"/>
        <w:rPr>
          <w:rFonts w:ascii="Times New Roman" w:eastAsia="Times New Roman" w:hAnsi="Times New Roman" w:cs="Times New Roman"/>
          <w:b/>
          <w:sz w:val="24"/>
          <w:szCs w:val="28"/>
          <w:lang w:eastAsia="ru-RU"/>
        </w:rPr>
      </w:pPr>
    </w:p>
    <w:p w:rsidR="00F310CB" w:rsidRPr="00533D7C" w:rsidRDefault="00F310CB" w:rsidP="00F310CB">
      <w:pPr>
        <w:widowControl w:val="0"/>
        <w:suppressAutoHyphens/>
        <w:spacing w:after="0" w:line="216" w:lineRule="auto"/>
        <w:jc w:val="center"/>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21030BCF" wp14:editId="0CE8DAAB">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D51855" w:rsidRPr="00533D7C" w:rsidRDefault="00D51855" w:rsidP="00F310CB">
                            <w:pPr>
                              <w:ind w:right="-218"/>
                              <w:jc w:val="center"/>
                              <w:rPr>
                                <w:rFonts w:ascii="Times New Roman" w:hAnsi="Times New Roman" w:cs="Times New Roman"/>
                              </w:rPr>
                            </w:pPr>
                            <w:r w:rsidRPr="00533D7C">
                              <w:rPr>
                                <w:rFonts w:ascii="Times New Roman" w:hAnsi="Times New Roman" w:cs="Times New Roman"/>
                              </w:rP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30BCF"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D51855" w:rsidRPr="00533D7C" w:rsidRDefault="00D51855" w:rsidP="00F310CB">
                      <w:pPr>
                        <w:ind w:right="-218"/>
                        <w:jc w:val="center"/>
                        <w:rPr>
                          <w:rFonts w:ascii="Times New Roman" w:hAnsi="Times New Roman" w:cs="Times New Roman"/>
                        </w:rPr>
                      </w:pPr>
                      <w:r w:rsidRPr="00533D7C">
                        <w:rPr>
                          <w:rFonts w:ascii="Times New Roman" w:hAnsi="Times New Roman" w:cs="Times New Roman"/>
                        </w:rPr>
                        <w:t>Обращение заявителя за предоставлением муниципальной услуги</w:t>
                      </w:r>
                    </w:p>
                  </w:txbxContent>
                </v:textbox>
              </v:shap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5C199D1F" wp14:editId="5DADA7A5">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3A88DA18"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6A0548AB" wp14:editId="67C1BF41">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3BDDC"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0ED3197A" wp14:editId="53851045">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E78C61A"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32CE14B0" wp14:editId="26FC73D0">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7445C"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3DF3BE2A" wp14:editId="4AD335A9">
                <wp:simplePos x="0" y="0"/>
                <wp:positionH relativeFrom="column">
                  <wp:posOffset>-218440</wp:posOffset>
                </wp:positionH>
                <wp:positionV relativeFrom="paragraph">
                  <wp:posOffset>198120</wp:posOffset>
                </wp:positionV>
                <wp:extent cx="1409700" cy="933450"/>
                <wp:effectExtent l="0" t="0" r="19050" b="19050"/>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933450"/>
                        </a:xfrm>
                        <a:prstGeom prst="flowChartProcess">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w:t>
                            </w:r>
                            <w:r w:rsidRPr="00533D7C">
                              <w:rPr>
                                <w:rFonts w:ascii="Times New Roman" w:hAnsi="Times New Roman" w:cs="Times New Roman"/>
                                <w:sz w:val="20"/>
                                <w:szCs w:val="20"/>
                              </w:rPr>
                              <w:br/>
                              <w:t>и регистрация заявления</w:t>
                            </w:r>
                          </w:p>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через МФЦ</w:t>
                            </w:r>
                          </w:p>
                          <w:p w:rsidR="00D51855" w:rsidRPr="00ED272E" w:rsidRDefault="00D51855" w:rsidP="00F310C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3BE2A" id="Блок-схема: процесс 14" o:spid="_x0000_s1027" type="#_x0000_t109" style="position:absolute;margin-left:-17.2pt;margin-top:15.6pt;width:111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w:t>
                      </w:r>
                      <w:r w:rsidRPr="00533D7C">
                        <w:rPr>
                          <w:rFonts w:ascii="Times New Roman" w:hAnsi="Times New Roman" w:cs="Times New Roman"/>
                          <w:sz w:val="20"/>
                          <w:szCs w:val="20"/>
                        </w:rPr>
                        <w:br/>
                        <w:t>и регистрация заявления</w:t>
                      </w:r>
                    </w:p>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через МФЦ</w:t>
                      </w:r>
                    </w:p>
                    <w:p w:rsidR="00D51855" w:rsidRPr="00ED272E" w:rsidRDefault="00D51855" w:rsidP="00F310CB">
                      <w:pPr>
                        <w:jc w:val="center"/>
                      </w:pPr>
                    </w:p>
                  </w:txbxContent>
                </v:textbox>
              </v:shap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23BE7D85" wp14:editId="5DE22B16">
                <wp:simplePos x="0" y="0"/>
                <wp:positionH relativeFrom="column">
                  <wp:posOffset>4810760</wp:posOffset>
                </wp:positionH>
                <wp:positionV relativeFrom="paragraph">
                  <wp:posOffset>40640</wp:posOffset>
                </wp:positionV>
                <wp:extent cx="1371600" cy="933450"/>
                <wp:effectExtent l="0" t="0" r="19050"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33450"/>
                        </a:xfrm>
                        <a:prstGeom prst="rect">
                          <a:avLst/>
                        </a:prstGeom>
                        <a:solidFill>
                          <a:srgbClr val="FFFFFF"/>
                        </a:solidFill>
                        <a:ln w="9525">
                          <a:solidFill>
                            <a:srgbClr val="000000"/>
                          </a:solidFill>
                          <a:miter lim="800000"/>
                          <a:headEnd/>
                          <a:tailEnd/>
                        </a:ln>
                      </wps:spPr>
                      <wps:txbx>
                        <w:txbxContent>
                          <w:p w:rsidR="00D51855" w:rsidRPr="00D3112C" w:rsidRDefault="00D51855" w:rsidP="00F310CB">
                            <w:pPr>
                              <w:ind w:right="-125"/>
                              <w:jc w:val="center"/>
                              <w:rPr>
                                <w:sz w:val="18"/>
                                <w:szCs w:val="18"/>
                              </w:rPr>
                            </w:pPr>
                            <w:r w:rsidRPr="00533D7C">
                              <w:rPr>
                                <w:rFonts w:ascii="Times New Roman" w:hAnsi="Times New Roman" w:cs="Times New Roman"/>
                                <w:sz w:val="18"/>
                                <w:szCs w:val="18"/>
                              </w:rPr>
                              <w:t xml:space="preserve">Прием </w:t>
                            </w:r>
                            <w:r w:rsidRPr="00533D7C">
                              <w:rPr>
                                <w:rFonts w:ascii="Times New Roman" w:hAnsi="Times New Roman" w:cs="Times New Roman"/>
                                <w:sz w:val="18"/>
                                <w:szCs w:val="18"/>
                              </w:rPr>
                              <w:br/>
                              <w:t>и регистрация заявления</w:t>
                            </w:r>
                            <w:r w:rsidRPr="00533D7C">
                              <w:rPr>
                                <w:rFonts w:ascii="Times New Roman" w:hAnsi="Times New Roman" w:cs="Times New Roman"/>
                                <w:sz w:val="18"/>
                                <w:szCs w:val="18"/>
                              </w:rPr>
                              <w:br/>
                              <w:t>в Администрации (посредством электронной почты</w:t>
                            </w:r>
                            <w:r w:rsidRPr="00D3112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E7D85" id="Прямоугольник 15" o:spid="_x0000_s1028" style="position:absolute;margin-left:378.8pt;margin-top:3.2pt;width:108pt;height:7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">
                <v:textbox>
                  <w:txbxContent>
                    <w:p w:rsidR="00D51855" w:rsidRPr="00D3112C" w:rsidRDefault="00D51855" w:rsidP="00F310CB">
                      <w:pPr>
                        <w:ind w:right="-125"/>
                        <w:jc w:val="center"/>
                        <w:rPr>
                          <w:sz w:val="18"/>
                          <w:szCs w:val="18"/>
                        </w:rPr>
                      </w:pPr>
                      <w:r w:rsidRPr="00533D7C">
                        <w:rPr>
                          <w:rFonts w:ascii="Times New Roman" w:hAnsi="Times New Roman" w:cs="Times New Roman"/>
                          <w:sz w:val="18"/>
                          <w:szCs w:val="18"/>
                        </w:rPr>
                        <w:t xml:space="preserve">Прием </w:t>
                      </w:r>
                      <w:r w:rsidRPr="00533D7C">
                        <w:rPr>
                          <w:rFonts w:ascii="Times New Roman" w:hAnsi="Times New Roman" w:cs="Times New Roman"/>
                          <w:sz w:val="18"/>
                          <w:szCs w:val="18"/>
                        </w:rPr>
                        <w:br/>
                        <w:t>и регистрация заявления</w:t>
                      </w:r>
                      <w:r w:rsidRPr="00533D7C">
                        <w:rPr>
                          <w:rFonts w:ascii="Times New Roman" w:hAnsi="Times New Roman" w:cs="Times New Roman"/>
                          <w:sz w:val="18"/>
                          <w:szCs w:val="18"/>
                        </w:rPr>
                        <w:br/>
                        <w:t>в Администрации (посредством электронной почты</w:t>
                      </w:r>
                      <w:r w:rsidRPr="00D3112C">
                        <w:rPr>
                          <w:sz w:val="18"/>
                          <w:szCs w:val="18"/>
                        </w:rPr>
                        <w:t>)</w:t>
                      </w:r>
                    </w:p>
                  </w:txbxContent>
                </v:textbox>
              </v:rect>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489BC7AE" wp14:editId="1B482C24">
                <wp:simplePos x="0" y="0"/>
                <wp:positionH relativeFrom="column">
                  <wp:posOffset>3258185</wp:posOffset>
                </wp:positionH>
                <wp:positionV relativeFrom="paragraph">
                  <wp:posOffset>40640</wp:posOffset>
                </wp:positionV>
                <wp:extent cx="1438910" cy="933450"/>
                <wp:effectExtent l="0" t="0" r="27940"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933450"/>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18"/>
                                <w:szCs w:val="18"/>
                              </w:rPr>
                            </w:pPr>
                            <w:r w:rsidRPr="00533D7C">
                              <w:rPr>
                                <w:rFonts w:ascii="Times New Roman" w:hAnsi="Times New Roman" w:cs="Times New Roman"/>
                                <w:sz w:val="18"/>
                                <w:szCs w:val="18"/>
                              </w:rPr>
                              <w:t>Прием</w:t>
                            </w:r>
                            <w:r w:rsidRPr="00533D7C">
                              <w:rPr>
                                <w:rFonts w:ascii="Times New Roman" w:hAnsi="Times New Roman" w:cs="Times New Roman"/>
                                <w:sz w:val="18"/>
                                <w:szCs w:val="18"/>
                              </w:rPr>
                              <w:br/>
                              <w:t>и регистрация заявления в Администрации(с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BC7AE" id="Прямоугольник 12" o:spid="_x0000_s1029" style="position:absolute;margin-left:256.55pt;margin-top:3.2pt;width:113.3pt;height:7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">
                <v:textbox>
                  <w:txbxContent>
                    <w:p w:rsidR="00D51855" w:rsidRPr="00533D7C" w:rsidRDefault="00D51855" w:rsidP="00F310CB">
                      <w:pPr>
                        <w:jc w:val="center"/>
                        <w:rPr>
                          <w:rFonts w:ascii="Times New Roman" w:hAnsi="Times New Roman" w:cs="Times New Roman"/>
                          <w:sz w:val="18"/>
                          <w:szCs w:val="18"/>
                        </w:rPr>
                      </w:pPr>
                      <w:r w:rsidRPr="00533D7C">
                        <w:rPr>
                          <w:rFonts w:ascii="Times New Roman" w:hAnsi="Times New Roman" w:cs="Times New Roman"/>
                          <w:sz w:val="18"/>
                          <w:szCs w:val="18"/>
                        </w:rPr>
                        <w:t>Прием</w:t>
                      </w:r>
                      <w:r w:rsidRPr="00533D7C">
                        <w:rPr>
                          <w:rFonts w:ascii="Times New Roman" w:hAnsi="Times New Roman" w:cs="Times New Roman"/>
                          <w:sz w:val="18"/>
                          <w:szCs w:val="18"/>
                        </w:rPr>
                        <w:br/>
                        <w:t>и регистрация заявления в Администрации(с использованием Портала госуслуг)</w:t>
                      </w:r>
                    </w:p>
                  </w:txbxContent>
                </v:textbox>
              </v:rect>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3AD210F5" wp14:editId="27E16378">
                <wp:simplePos x="0" y="0"/>
                <wp:positionH relativeFrom="column">
                  <wp:posOffset>1286510</wp:posOffset>
                </wp:positionH>
                <wp:positionV relativeFrom="paragraph">
                  <wp:posOffset>40640</wp:posOffset>
                </wp:positionV>
                <wp:extent cx="1800225" cy="933450"/>
                <wp:effectExtent l="0" t="0" r="28575" b="19050"/>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933450"/>
                        </a:xfrm>
                        <a:prstGeom prst="flowChartProcess">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и регистрация заявления в Администрации </w:t>
                            </w:r>
                          </w:p>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(по почте)</w:t>
                            </w:r>
                          </w:p>
                          <w:p w:rsidR="00D51855" w:rsidRPr="00D34C05" w:rsidRDefault="00D51855" w:rsidP="00F310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210F5" id="Блок-схема: процесс 13" o:spid="_x0000_s1030" type="#_x0000_t109" style="position:absolute;margin-left:101.3pt;margin-top:3.2pt;width:141.75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и регистрация заявления в Администрации </w:t>
                      </w:r>
                    </w:p>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(по почте)</w:t>
                      </w:r>
                    </w:p>
                    <w:p w:rsidR="00D51855" w:rsidRPr="00D34C05" w:rsidRDefault="00D51855" w:rsidP="00F310CB"/>
                  </w:txbxContent>
                </v:textbox>
              </v:shape>
            </w:pict>
          </mc:Fallback>
        </mc:AlternateContent>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jc w:val="center"/>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0CB1AB9E" wp14:editId="171188A5">
                <wp:simplePos x="0" y="0"/>
                <wp:positionH relativeFrom="column">
                  <wp:posOffset>5401310</wp:posOffset>
                </wp:positionH>
                <wp:positionV relativeFrom="paragraph">
                  <wp:posOffset>42545</wp:posOffset>
                </wp:positionV>
                <wp:extent cx="0" cy="19050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04D6EA05" id="Прямая соединительная линия 48"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5.3pt,3.35pt" to="425.3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16B3D6EB" wp14:editId="0C48B8F6">
                <wp:simplePos x="0" y="0"/>
                <wp:positionH relativeFrom="column">
                  <wp:posOffset>4048759</wp:posOffset>
                </wp:positionH>
                <wp:positionV relativeFrom="paragraph">
                  <wp:posOffset>42545</wp:posOffset>
                </wp:positionV>
                <wp:extent cx="9525" cy="190500"/>
                <wp:effectExtent l="0" t="0" r="28575"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9525" cy="1905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03F458" id="Прямая соединительная линия 4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8pt,3.35pt" to="319.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5CEC62B3" wp14:editId="739342BE">
                <wp:simplePos x="0" y="0"/>
                <wp:positionH relativeFrom="column">
                  <wp:posOffset>2343785</wp:posOffset>
                </wp:positionH>
                <wp:positionV relativeFrom="paragraph">
                  <wp:posOffset>42545</wp:posOffset>
                </wp:positionV>
                <wp:extent cx="0" cy="190500"/>
                <wp:effectExtent l="0" t="0" r="190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597D0E0" id="Прямая соединительная линия 46"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4.55pt,3.35pt" to="184.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73746B6E" wp14:editId="544A5744">
                <wp:simplePos x="0" y="0"/>
                <wp:positionH relativeFrom="column">
                  <wp:posOffset>534035</wp:posOffset>
                </wp:positionH>
                <wp:positionV relativeFrom="paragraph">
                  <wp:posOffset>42545</wp:posOffset>
                </wp:positionV>
                <wp:extent cx="0" cy="19050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1B484197" id="Прямая соединительная линия 45"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05pt,3.35pt" to="42.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" strokecolor="windowText" strokeweight=".5pt">
                <v:stroke joinstyle="miter"/>
              </v:line>
            </w:pict>
          </mc:Fallback>
        </mc:AlternateContent>
      </w:r>
    </w:p>
    <w:p w:rsidR="00F310CB" w:rsidRPr="00533D7C" w:rsidRDefault="00F310CB" w:rsidP="00F310CB">
      <w:pPr>
        <w:widowControl w:val="0"/>
        <w:suppressAutoHyphens/>
        <w:spacing w:after="0" w:line="276" w:lineRule="auto"/>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4302B2BB" wp14:editId="598F8068">
                <wp:simplePos x="0" y="0"/>
                <wp:positionH relativeFrom="column">
                  <wp:posOffset>2924810</wp:posOffset>
                </wp:positionH>
                <wp:positionV relativeFrom="paragraph">
                  <wp:posOffset>122554</wp:posOffset>
                </wp:positionV>
                <wp:extent cx="45719" cy="238125"/>
                <wp:effectExtent l="38100" t="38100" r="50165" b="28575"/>
                <wp:wrapNone/>
                <wp:docPr id="36" name="Прямая со стрелкой 36"/>
                <wp:cNvGraphicFramePr/>
                <a:graphic xmlns:a="http://schemas.openxmlformats.org/drawingml/2006/main">
                  <a:graphicData uri="http://schemas.microsoft.com/office/word/2010/wordprocessingShape">
                    <wps:wsp>
                      <wps:cNvCnPr/>
                      <wps:spPr>
                        <a:xfrm flipV="1">
                          <a:off x="0" y="0"/>
                          <a:ext cx="45719" cy="2381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86FCB0" id="Прямая со стрелкой 36" o:spid="_x0000_s1026" type="#_x0000_t32" style="position:absolute;margin-left:230.3pt;margin-top:9.65pt;width:3.6pt;height:18.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713DF2C4" wp14:editId="70973300">
                <wp:simplePos x="0" y="0"/>
                <wp:positionH relativeFrom="column">
                  <wp:posOffset>533400</wp:posOffset>
                </wp:positionH>
                <wp:positionV relativeFrom="paragraph">
                  <wp:posOffset>124460</wp:posOffset>
                </wp:positionV>
                <wp:extent cx="48672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147915" id="Прямая соединительная линия 5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pt,9.8pt" to="425.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" strokecolor="windowText" strokeweight=".5pt">
                <v:stroke joinstyle="miter"/>
              </v:line>
            </w:pict>
          </mc:Fallback>
        </mc:AlternateContent>
      </w:r>
    </w:p>
    <w:p w:rsidR="00F310CB" w:rsidRPr="00533D7C" w:rsidRDefault="00F310CB" w:rsidP="00F310CB">
      <w:pPr>
        <w:widowControl w:val="0"/>
        <w:suppressAutoHyphens/>
        <w:spacing w:after="0" w:line="276" w:lineRule="auto"/>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738C731E" wp14:editId="6E294A4B">
                <wp:simplePos x="0" y="0"/>
                <wp:positionH relativeFrom="column">
                  <wp:posOffset>181610</wp:posOffset>
                </wp:positionH>
                <wp:positionV relativeFrom="paragraph">
                  <wp:posOffset>159384</wp:posOffset>
                </wp:positionV>
                <wp:extent cx="5946140" cy="479425"/>
                <wp:effectExtent l="0" t="0" r="16510" b="15875"/>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479425"/>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spacing w:line="240" w:lineRule="auto"/>
                              <w:jc w:val="center"/>
                              <w:rPr>
                                <w:rFonts w:ascii="Times New Roman" w:hAnsi="Times New Roman" w:cs="Times New Roman"/>
                                <w:sz w:val="20"/>
                                <w:szCs w:val="20"/>
                              </w:rPr>
                            </w:pPr>
                            <w:r w:rsidRPr="00533D7C">
                              <w:rPr>
                                <w:rFonts w:ascii="Times New Roman" w:hAnsi="Times New Roman" w:cs="Times New Roman"/>
                                <w:sz w:val="20"/>
                                <w:szCs w:val="20"/>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C731E" id="_x0000_t202" coordsize="21600,21600" o:spt="202" path="m,l,21600r21600,l21600,xe">
                <v:stroke joinstyle="miter"/>
                <v:path gradientshapeok="t" o:connecttype="rect"/>
              </v:shapetype>
              <v:shape id="Надпись 44" o:spid="_x0000_s1031" type="#_x0000_t202" style="position:absolute;margin-left:14.3pt;margin-top:12.55pt;width:468.2pt;height:3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">
                <v:textbox>
                  <w:txbxContent>
                    <w:p w:rsidR="00D51855" w:rsidRPr="00533D7C" w:rsidRDefault="00D51855" w:rsidP="00F310CB">
                      <w:pPr>
                        <w:spacing w:line="240" w:lineRule="auto"/>
                        <w:jc w:val="center"/>
                        <w:rPr>
                          <w:rFonts w:ascii="Times New Roman" w:hAnsi="Times New Roman" w:cs="Times New Roman"/>
                          <w:sz w:val="20"/>
                          <w:szCs w:val="20"/>
                        </w:rPr>
                      </w:pPr>
                      <w:r w:rsidRPr="00533D7C">
                        <w:rPr>
                          <w:rFonts w:ascii="Times New Roman" w:hAnsi="Times New Roman" w:cs="Times New Roman"/>
                          <w:sz w:val="20"/>
                          <w:szCs w:val="20"/>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41141DF3" wp14:editId="3BCDD31C">
                <wp:simplePos x="0" y="0"/>
                <wp:positionH relativeFrom="column">
                  <wp:posOffset>5566410</wp:posOffset>
                </wp:positionH>
                <wp:positionV relativeFrom="paragraph">
                  <wp:posOffset>52705</wp:posOffset>
                </wp:positionV>
                <wp:extent cx="0" cy="0"/>
                <wp:effectExtent l="13335" t="5080" r="5715"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E7711" id="Прямая со стрелкой 41"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6228BF39" wp14:editId="503CD6AE">
                <wp:simplePos x="0" y="0"/>
                <wp:positionH relativeFrom="column">
                  <wp:posOffset>287655</wp:posOffset>
                </wp:positionH>
                <wp:positionV relativeFrom="paragraph">
                  <wp:posOffset>154940</wp:posOffset>
                </wp:positionV>
                <wp:extent cx="5842635" cy="609600"/>
                <wp:effectExtent l="0" t="0" r="2476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Подготовка дополнительного соглашения к договору аренды, безвозмездного пользования земельным участком либо мотивированного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8BF39" id="Прямоугольник 40" o:spid="_x0000_s1032" style="position:absolute;margin-left:22.65pt;margin-top:12.2pt;width:460.05pt;height: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Подготовка дополнительного соглашения к договору аренды, безвозмездного пользования земельным участком либо мотивированного отказа</w:t>
                      </w:r>
                    </w:p>
                  </w:txbxContent>
                </v:textbox>
              </v:rect>
            </w:pict>
          </mc:Fallback>
        </mc:AlternateContent>
      </w: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4904BD68" wp14:editId="55E323B5">
                <wp:simplePos x="0" y="0"/>
                <wp:positionH relativeFrom="column">
                  <wp:posOffset>2918460</wp:posOffset>
                </wp:positionH>
                <wp:positionV relativeFrom="paragraph">
                  <wp:posOffset>40640</wp:posOffset>
                </wp:positionV>
                <wp:extent cx="0" cy="114300"/>
                <wp:effectExtent l="60960" t="12065" r="53340" b="165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F7D5E7" id="Прямая со стрелкой 39"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05DDCA4C" wp14:editId="28A67C89">
                <wp:simplePos x="0" y="0"/>
                <wp:positionH relativeFrom="column">
                  <wp:posOffset>3088064</wp:posOffset>
                </wp:positionH>
                <wp:positionV relativeFrom="paragraph">
                  <wp:posOffset>161748</wp:posOffset>
                </wp:positionV>
                <wp:extent cx="0" cy="400493"/>
                <wp:effectExtent l="76200" t="0" r="57150" b="57150"/>
                <wp:wrapNone/>
                <wp:docPr id="3" name="Прямая со стрелкой 3"/>
                <wp:cNvGraphicFramePr/>
                <a:graphic xmlns:a="http://schemas.openxmlformats.org/drawingml/2006/main">
                  <a:graphicData uri="http://schemas.microsoft.com/office/word/2010/wordprocessingShape">
                    <wps:wsp>
                      <wps:cNvCnPr/>
                      <wps:spPr>
                        <a:xfrm>
                          <a:off x="0" y="0"/>
                          <a:ext cx="0" cy="4004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F9A34F7" id="Прямая со стрелкой 3" o:spid="_x0000_s1026" type="#_x0000_t32" style="position:absolute;margin-left:243.15pt;margin-top:12.75pt;width:0;height:31.5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" strokecolor="windowText" strokeweight=".5pt">
                <v:stroke endarrow="block" joinstyle="miter"/>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16044CB8" wp14:editId="3DFFE41E">
                <wp:simplePos x="0" y="0"/>
                <wp:positionH relativeFrom="column">
                  <wp:posOffset>1271905</wp:posOffset>
                </wp:positionH>
                <wp:positionV relativeFrom="paragraph">
                  <wp:posOffset>169545</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0C768" id="Прямая со стрелкой 26" o:spid="_x0000_s1026" type="#_x0000_t32" style="position:absolute;margin-left:100.15pt;margin-top:13.35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">
                <v:stroke endarrow="block"/>
              </v:shape>
            </w:pict>
          </mc:Fallback>
        </mc:AlternateContent>
      </w: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1CDF325C" wp14:editId="399BB6A2">
                <wp:simplePos x="0" y="0"/>
                <wp:positionH relativeFrom="column">
                  <wp:posOffset>4893945</wp:posOffset>
                </wp:positionH>
                <wp:positionV relativeFrom="paragraph">
                  <wp:posOffset>161290</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DEEC4" id="Прямая со стрелкой 25" o:spid="_x0000_s1026" type="#_x0000_t32" style="position:absolute;margin-left:385.35pt;margin-top:12.7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">
                <v:stroke endarrow="block"/>
              </v:shape>
            </w:pict>
          </mc:Fallback>
        </mc:AlternateContent>
      </w: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25BA3C12" wp14:editId="749F427F">
                <wp:simplePos x="0" y="0"/>
                <wp:positionH relativeFrom="column">
                  <wp:posOffset>1268095</wp:posOffset>
                </wp:positionH>
                <wp:positionV relativeFrom="paragraph">
                  <wp:posOffset>160655</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DE0F2" id="Прямая со стрелкой 27" o:spid="_x0000_s1026" type="#_x0000_t32" style="position:absolute;margin-left:99.85pt;margin-top:12.65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"/>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1CC6F8AD" wp14:editId="183EC61D">
                <wp:simplePos x="0" y="0"/>
                <wp:positionH relativeFrom="column">
                  <wp:posOffset>3526790</wp:posOffset>
                </wp:positionH>
                <wp:positionV relativeFrom="paragraph">
                  <wp:posOffset>133350</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в Администрации или по почте</w:t>
                            </w:r>
                          </w:p>
                          <w:p w:rsidR="00D51855" w:rsidRPr="0018422B" w:rsidRDefault="00D51855" w:rsidP="00F310C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6F8AD" id="Прямоугольник 29" o:spid="_x0000_s1033" style="position:absolute;margin-left:277.7pt;margin-top:10.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в Администрации или по почте</w:t>
                      </w:r>
                    </w:p>
                    <w:p w:rsidR="00D51855" w:rsidRPr="0018422B" w:rsidRDefault="00D51855" w:rsidP="00F310CB">
                      <w:pPr>
                        <w:jc w:val="center"/>
                      </w:pPr>
                    </w:p>
                  </w:txbxContent>
                </v:textbox>
              </v:rect>
            </w:pict>
          </mc:Fallback>
        </mc:AlternateContent>
      </w: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3B430207" wp14:editId="14B1A8ED">
                <wp:simplePos x="0" y="0"/>
                <wp:positionH relativeFrom="column">
                  <wp:posOffset>105410</wp:posOffset>
                </wp:positionH>
                <wp:positionV relativeFrom="paragraph">
                  <wp:posOffset>161290</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430207" id="Прямоугольник 28" o:spid="_x0000_s1034" style="position:absolute;margin-left:8.3pt;margin-top:12.7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через МФЦ</w:t>
                      </w:r>
                    </w:p>
                  </w:txbxContent>
                </v:textbox>
              </v:rect>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13"/>
      <w:footerReference w:type="default" r:id="rId14"/>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F13" w:rsidRDefault="001E1F13" w:rsidP="00C67D43">
      <w:pPr>
        <w:spacing w:after="0" w:line="240" w:lineRule="auto"/>
      </w:pPr>
      <w:r>
        <w:separator/>
      </w:r>
    </w:p>
  </w:endnote>
  <w:endnote w:type="continuationSeparator" w:id="0">
    <w:p w:rsidR="001E1F13" w:rsidRDefault="001E1F13"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D51855" w:rsidRPr="00541C16" w:rsidRDefault="00D51855">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A71AB3">
          <w:rPr>
            <w:noProof/>
            <w:sz w:val="24"/>
            <w:szCs w:val="24"/>
          </w:rPr>
          <w:t>1</w:t>
        </w:r>
        <w:r w:rsidRPr="00541C16">
          <w:rPr>
            <w:sz w:val="24"/>
            <w:szCs w:val="24"/>
          </w:rPr>
          <w:fldChar w:fldCharType="end"/>
        </w:r>
      </w:p>
    </w:sdtContent>
  </w:sdt>
  <w:p w:rsidR="00D51855" w:rsidRDefault="00D51855"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F13" w:rsidRDefault="001E1F13" w:rsidP="00C67D43">
      <w:pPr>
        <w:spacing w:after="0" w:line="240" w:lineRule="auto"/>
      </w:pPr>
      <w:r>
        <w:separator/>
      </w:r>
    </w:p>
  </w:footnote>
  <w:footnote w:type="continuationSeparator" w:id="0">
    <w:p w:rsidR="001E1F13" w:rsidRDefault="001E1F13"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855" w:rsidRDefault="00D51855">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1"/>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C7745"/>
    <w:rsid w:val="000E76EE"/>
    <w:rsid w:val="000F4CFD"/>
    <w:rsid w:val="001060BC"/>
    <w:rsid w:val="00122851"/>
    <w:rsid w:val="00161BA6"/>
    <w:rsid w:val="0016589B"/>
    <w:rsid w:val="00185B62"/>
    <w:rsid w:val="00194177"/>
    <w:rsid w:val="001A05F5"/>
    <w:rsid w:val="001C776D"/>
    <w:rsid w:val="001D62DD"/>
    <w:rsid w:val="001E1F13"/>
    <w:rsid w:val="00201DA5"/>
    <w:rsid w:val="00243384"/>
    <w:rsid w:val="00250D86"/>
    <w:rsid w:val="00266946"/>
    <w:rsid w:val="002940F5"/>
    <w:rsid w:val="002B067A"/>
    <w:rsid w:val="002C7D49"/>
    <w:rsid w:val="00323BBF"/>
    <w:rsid w:val="00340B94"/>
    <w:rsid w:val="003A070F"/>
    <w:rsid w:val="003A6532"/>
    <w:rsid w:val="003C024B"/>
    <w:rsid w:val="003C0473"/>
    <w:rsid w:val="003C63C6"/>
    <w:rsid w:val="0041148D"/>
    <w:rsid w:val="0045002F"/>
    <w:rsid w:val="004754B2"/>
    <w:rsid w:val="004B29D7"/>
    <w:rsid w:val="00512BB0"/>
    <w:rsid w:val="00517FC4"/>
    <w:rsid w:val="00523502"/>
    <w:rsid w:val="0053526A"/>
    <w:rsid w:val="00543704"/>
    <w:rsid w:val="005D2879"/>
    <w:rsid w:val="005E7FA7"/>
    <w:rsid w:val="006122BB"/>
    <w:rsid w:val="00622BE8"/>
    <w:rsid w:val="00644C19"/>
    <w:rsid w:val="006653D1"/>
    <w:rsid w:val="006A1A6C"/>
    <w:rsid w:val="00712E5B"/>
    <w:rsid w:val="0072175C"/>
    <w:rsid w:val="00740026"/>
    <w:rsid w:val="007407F0"/>
    <w:rsid w:val="007415D0"/>
    <w:rsid w:val="00757F4B"/>
    <w:rsid w:val="00765F9D"/>
    <w:rsid w:val="007906AD"/>
    <w:rsid w:val="008000F2"/>
    <w:rsid w:val="00842169"/>
    <w:rsid w:val="00861DB7"/>
    <w:rsid w:val="008B2DFD"/>
    <w:rsid w:val="008D33B9"/>
    <w:rsid w:val="008E21DE"/>
    <w:rsid w:val="00950E5A"/>
    <w:rsid w:val="00971D18"/>
    <w:rsid w:val="00987AFF"/>
    <w:rsid w:val="009D22CD"/>
    <w:rsid w:val="00A150F6"/>
    <w:rsid w:val="00A27789"/>
    <w:rsid w:val="00A43CD5"/>
    <w:rsid w:val="00A57AD7"/>
    <w:rsid w:val="00A71AB3"/>
    <w:rsid w:val="00A834E5"/>
    <w:rsid w:val="00A94660"/>
    <w:rsid w:val="00A94DEF"/>
    <w:rsid w:val="00AA536E"/>
    <w:rsid w:val="00AD6C17"/>
    <w:rsid w:val="00AE19F6"/>
    <w:rsid w:val="00B305A2"/>
    <w:rsid w:val="00B30B75"/>
    <w:rsid w:val="00B66FAE"/>
    <w:rsid w:val="00C60B99"/>
    <w:rsid w:val="00C66535"/>
    <w:rsid w:val="00C67C2C"/>
    <w:rsid w:val="00C67D43"/>
    <w:rsid w:val="00C8393B"/>
    <w:rsid w:val="00CD5D61"/>
    <w:rsid w:val="00CD67EC"/>
    <w:rsid w:val="00D51855"/>
    <w:rsid w:val="00D528D0"/>
    <w:rsid w:val="00DC1A49"/>
    <w:rsid w:val="00DE03F5"/>
    <w:rsid w:val="00DE13AB"/>
    <w:rsid w:val="00DE2411"/>
    <w:rsid w:val="00DF4DF0"/>
    <w:rsid w:val="00E403E1"/>
    <w:rsid w:val="00E4613E"/>
    <w:rsid w:val="00E478CC"/>
    <w:rsid w:val="00E5261B"/>
    <w:rsid w:val="00E64CBF"/>
    <w:rsid w:val="00E75CC1"/>
    <w:rsid w:val="00E90E0A"/>
    <w:rsid w:val="00EB2CFA"/>
    <w:rsid w:val="00EF0D25"/>
    <w:rsid w:val="00F00129"/>
    <w:rsid w:val="00F128C9"/>
    <w:rsid w:val="00F310CB"/>
    <w:rsid w:val="00F41ADB"/>
    <w:rsid w:val="00F466A4"/>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B5C89"/>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vcharenko_s.e\Desktop\&#1056;&#1045;&#1043;&#1051;&#1040;&#1052;&#1045;&#1053;&#1058;%20&#1055;&#1041;&#1055;\&#1076;&#1077;&#1081;&#1089;&#1090;&#1074;&#1091;&#1102;&#1097;&#1072;&#1103;%20&#1088;&#1077;&#1076;&#1072;&#1082;&#1094;&#1080;&#1103;%2002.04.2025%20(&#1080;&#1089;&#1087;&#1088;&#1072;&#1074;&#1083;&#1077;&#1085;&#1085;&#1072;&#1103;).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fc_okt@donland.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17FC2F12CEE2D54134ADE328A93BC3349ABEFBC99271C81E4C25665CA952FC86CD7E1FFF1FCACB2A84B015E091E10BA9722F370533AF6DB06i8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17FC2F12CEE2D54134ADE328A93BC3349ABEFBC99271C81E4C25665CA952FC86CD7E1FFF1FCACB2A24B015E091E10BA9722F370533AF6DB06i8H" TargetMode="External"/><Relationship Id="rId4" Type="http://schemas.openxmlformats.org/officeDocument/2006/relationships/webSettings" Target="webSettings.xml"/><Relationship Id="rId9" Type="http://schemas.openxmlformats.org/officeDocument/2006/relationships/hyperlink" Target="consultantplus://offline/ref=08F778AC0E2990148230D34A829080783E39EEAEC147014D430445D7654C9F08042BF2BFF61FEDC4FF8189ADCAF822F6E6A0BA554EJ4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33</Pages>
  <Words>11187</Words>
  <Characters>63771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cp:lastPrinted>2023-06-21T11:00:00Z</cp:lastPrinted>
  <dcterms:created xsi:type="dcterms:W3CDTF">2026-04-23T11:32:00Z</dcterms:created>
  <dcterms:modified xsi:type="dcterms:W3CDTF">2026-04-24T05:29:00Z</dcterms:modified>
</cp:coreProperties>
</file>