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0352C8" w:rsidP="003E20E4">
      <w:pPr>
        <w:jc w:val="center"/>
        <w:rPr>
          <w:sz w:val="28"/>
          <w:szCs w:val="28"/>
        </w:rPr>
      </w:pPr>
      <w:r w:rsidRPr="0055082A">
        <w:rPr>
          <w:b/>
          <w:noProof/>
          <w:sz w:val="12"/>
          <w:szCs w:val="12"/>
        </w:rPr>
        <w:drawing>
          <wp:inline distT="0" distB="0" distL="0" distR="0" wp14:anchorId="1C41AED5" wp14:editId="1EDCE8B7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3E20E4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877D5A" w:rsidRDefault="00262F78" w:rsidP="002C1675">
      <w:pPr>
        <w:jc w:val="both"/>
        <w:rPr>
          <w:sz w:val="28"/>
        </w:rPr>
      </w:pPr>
      <w:r>
        <w:rPr>
          <w:sz w:val="28"/>
        </w:rPr>
        <w:t>10.02</w:t>
      </w:r>
      <w:r w:rsidR="00EC2965">
        <w:rPr>
          <w:sz w:val="28"/>
        </w:rPr>
        <w:t>.2026</w:t>
      </w:r>
      <w:r w:rsidR="00E81A0F" w:rsidRPr="00877D5A">
        <w:rPr>
          <w:sz w:val="28"/>
        </w:rPr>
        <w:t xml:space="preserve">           </w:t>
      </w:r>
      <w:r w:rsidR="00C179A7" w:rsidRPr="00877D5A">
        <w:rPr>
          <w:sz w:val="28"/>
        </w:rPr>
        <w:t xml:space="preserve">                     </w:t>
      </w:r>
      <w:r w:rsidR="001651AA" w:rsidRPr="00877D5A">
        <w:rPr>
          <w:sz w:val="28"/>
        </w:rPr>
        <w:t xml:space="preserve"> </w:t>
      </w:r>
      <w:r w:rsidR="00947713" w:rsidRPr="00877D5A">
        <w:rPr>
          <w:sz w:val="28"/>
        </w:rPr>
        <w:t xml:space="preserve">  </w:t>
      </w:r>
      <w:r w:rsidR="00E81A0F" w:rsidRPr="00877D5A">
        <w:rPr>
          <w:sz w:val="28"/>
        </w:rPr>
        <w:t xml:space="preserve"> 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     </w:t>
      </w:r>
      <w:r w:rsidR="002C1675" w:rsidRPr="00877D5A">
        <w:rPr>
          <w:sz w:val="28"/>
        </w:rPr>
        <w:t xml:space="preserve"> </w:t>
      </w:r>
      <w:r w:rsidR="00AC6225">
        <w:rPr>
          <w:sz w:val="28"/>
        </w:rPr>
        <w:t xml:space="preserve"> </w:t>
      </w:r>
      <w:r w:rsidR="000A6488">
        <w:rPr>
          <w:sz w:val="28"/>
        </w:rPr>
        <w:t xml:space="preserve">  </w:t>
      </w:r>
      <w:r w:rsidR="002C1675" w:rsidRPr="00877D5A">
        <w:rPr>
          <w:sz w:val="28"/>
        </w:rPr>
        <w:t>№</w:t>
      </w:r>
      <w:r w:rsidR="00E753DD">
        <w:rPr>
          <w:sz w:val="28"/>
        </w:rPr>
        <w:t xml:space="preserve"> </w:t>
      </w:r>
      <w:r w:rsidR="007B638F">
        <w:rPr>
          <w:sz w:val="28"/>
        </w:rPr>
        <w:t>14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</w:t>
      </w:r>
      <w:r w:rsidR="001651AA" w:rsidRPr="00877D5A">
        <w:rPr>
          <w:sz w:val="28"/>
        </w:rPr>
        <w:t xml:space="preserve">   </w:t>
      </w:r>
      <w:r w:rsidR="002C1675" w:rsidRPr="00877D5A">
        <w:rPr>
          <w:sz w:val="28"/>
        </w:rPr>
        <w:t xml:space="preserve">   </w:t>
      </w:r>
      <w:r w:rsidR="00C32DD8" w:rsidRPr="00877D5A">
        <w:rPr>
          <w:sz w:val="28"/>
        </w:rPr>
        <w:t xml:space="preserve">              </w:t>
      </w:r>
      <w:r w:rsidR="002C1675" w:rsidRPr="00877D5A">
        <w:rPr>
          <w:sz w:val="28"/>
        </w:rPr>
        <w:t xml:space="preserve">   </w:t>
      </w:r>
      <w:r w:rsidR="00F91F91">
        <w:rPr>
          <w:sz w:val="28"/>
        </w:rPr>
        <w:t xml:space="preserve">           </w:t>
      </w:r>
      <w:r w:rsidR="00877D5A">
        <w:rPr>
          <w:sz w:val="28"/>
        </w:rPr>
        <w:t>х. Красный Кут</w:t>
      </w:r>
    </w:p>
    <w:p w:rsidR="002C1675" w:rsidRPr="00877D5A" w:rsidRDefault="002C1675" w:rsidP="002C1675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2C1675" w:rsidRPr="00877D5A" w:rsidTr="00076825">
        <w:trPr>
          <w:trHeight w:val="543"/>
        </w:trPr>
        <w:tc>
          <w:tcPr>
            <w:tcW w:w="4786" w:type="dxa"/>
          </w:tcPr>
          <w:p w:rsidR="002C1675" w:rsidRPr="00B24DD0" w:rsidRDefault="00B24DD0" w:rsidP="00297DA5">
            <w:pPr>
              <w:jc w:val="both"/>
              <w:rPr>
                <w:sz w:val="28"/>
                <w:szCs w:val="28"/>
              </w:rPr>
            </w:pPr>
            <w:r w:rsidRPr="003536DF">
              <w:rPr>
                <w:sz w:val="28"/>
                <w:szCs w:val="28"/>
              </w:rPr>
              <w:t>О назначении проведения публичных слушаний</w:t>
            </w:r>
            <w:r>
              <w:rPr>
                <w:sz w:val="28"/>
                <w:szCs w:val="28"/>
              </w:rPr>
              <w:t xml:space="preserve"> </w:t>
            </w:r>
            <w:r w:rsidR="00BA2AFA">
              <w:rPr>
                <w:sz w:val="28"/>
                <w:szCs w:val="28"/>
              </w:rPr>
              <w:t>по вопросу проекта планировки</w:t>
            </w:r>
            <w:r w:rsidR="007719B2">
              <w:rPr>
                <w:sz w:val="28"/>
                <w:szCs w:val="28"/>
              </w:rPr>
              <w:t xml:space="preserve"> </w:t>
            </w:r>
            <w:r w:rsidR="00297DA5">
              <w:rPr>
                <w:sz w:val="28"/>
                <w:szCs w:val="28"/>
              </w:rPr>
              <w:t xml:space="preserve">территории, </w:t>
            </w:r>
            <w:r w:rsidR="00E12DD6">
              <w:rPr>
                <w:sz w:val="28"/>
                <w:szCs w:val="28"/>
              </w:rPr>
              <w:t>расположенн</w:t>
            </w:r>
            <w:r w:rsidR="00297DA5">
              <w:rPr>
                <w:sz w:val="28"/>
                <w:szCs w:val="28"/>
              </w:rPr>
              <w:t>ой</w:t>
            </w:r>
            <w:r w:rsidR="00E12DD6">
              <w:rPr>
                <w:sz w:val="28"/>
                <w:szCs w:val="28"/>
              </w:rPr>
              <w:t xml:space="preserve"> по адресу: </w:t>
            </w:r>
            <w:r w:rsidR="005E5B24">
              <w:rPr>
                <w:sz w:val="28"/>
                <w:szCs w:val="28"/>
              </w:rPr>
              <w:t>Ростовская область, Октябрьский</w:t>
            </w:r>
            <w:r w:rsidR="00297DA5">
              <w:rPr>
                <w:sz w:val="28"/>
                <w:szCs w:val="28"/>
              </w:rPr>
              <w:t xml:space="preserve"> район, 2,9 км на север от ул. Ясеневой</w:t>
            </w:r>
            <w:r w:rsidR="005E5B24">
              <w:rPr>
                <w:sz w:val="28"/>
                <w:szCs w:val="28"/>
              </w:rPr>
              <w:t xml:space="preserve"> </w:t>
            </w:r>
          </w:p>
        </w:tc>
      </w:tr>
    </w:tbl>
    <w:p w:rsidR="00B76F92" w:rsidRDefault="00B76F92" w:rsidP="00B76F92">
      <w:pPr>
        <w:tabs>
          <w:tab w:val="left" w:pos="1040"/>
        </w:tabs>
        <w:jc w:val="both"/>
        <w:rPr>
          <w:sz w:val="28"/>
          <w:szCs w:val="28"/>
        </w:rPr>
      </w:pPr>
    </w:p>
    <w:p w:rsidR="00B76F92" w:rsidRPr="00705C78" w:rsidRDefault="00600171" w:rsidP="008B2B87">
      <w:pPr>
        <w:pStyle w:val="aa"/>
        <w:shd w:val="clear" w:color="auto" w:fill="FFFFFF"/>
        <w:tabs>
          <w:tab w:val="left" w:pos="709"/>
          <w:tab w:val="left" w:pos="851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3536DF">
        <w:rPr>
          <w:sz w:val="28"/>
          <w:szCs w:val="28"/>
        </w:rPr>
        <w:t>Рассмотрев</w:t>
      </w:r>
      <w:r w:rsidR="00A24CE9">
        <w:rPr>
          <w:sz w:val="28"/>
          <w:szCs w:val="28"/>
        </w:rPr>
        <w:t xml:space="preserve"> заявление</w:t>
      </w:r>
      <w:r w:rsidR="00D3757D">
        <w:rPr>
          <w:sz w:val="28"/>
          <w:szCs w:val="28"/>
        </w:rPr>
        <w:t xml:space="preserve">, </w:t>
      </w:r>
      <w:r w:rsidR="007B638F">
        <w:rPr>
          <w:sz w:val="28"/>
          <w:szCs w:val="28"/>
        </w:rPr>
        <w:t>Маиляна М. С.</w:t>
      </w:r>
      <w:r w:rsidR="00764BC9">
        <w:rPr>
          <w:sz w:val="28"/>
          <w:szCs w:val="28"/>
        </w:rPr>
        <w:t>,</w:t>
      </w:r>
      <w:r w:rsidR="00B24DD0" w:rsidRPr="003536DF">
        <w:rPr>
          <w:sz w:val="28"/>
          <w:szCs w:val="28"/>
        </w:rPr>
        <w:t xml:space="preserve"> в соответствии </w:t>
      </w:r>
      <w:r w:rsidR="00B24DD0" w:rsidRPr="003536DF">
        <w:rPr>
          <w:sz w:val="28"/>
          <w:szCs w:val="28"/>
          <w:lang w:val="en-US"/>
        </w:rPr>
        <w:t>c</w:t>
      </w:r>
      <w:r w:rsidR="00B24DD0" w:rsidRPr="003536DF">
        <w:rPr>
          <w:sz w:val="28"/>
          <w:szCs w:val="28"/>
        </w:rPr>
        <w:t xml:space="preserve">  Правилами землепользования и застройки, с Положением о порядке организации и проведения публичных слушаний в </w:t>
      </w:r>
      <w:r w:rsidR="00B24DD0">
        <w:rPr>
          <w:sz w:val="28"/>
          <w:szCs w:val="28"/>
        </w:rPr>
        <w:t xml:space="preserve">Краснокутском </w:t>
      </w:r>
      <w:r w:rsidR="00B24DD0" w:rsidRPr="003536DF">
        <w:rPr>
          <w:sz w:val="28"/>
          <w:szCs w:val="28"/>
        </w:rPr>
        <w:t>сельском поселении,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B24DD0">
        <w:rPr>
          <w:sz w:val="28"/>
          <w:szCs w:val="28"/>
        </w:rPr>
        <w:t xml:space="preserve">Краснокутское </w:t>
      </w:r>
      <w:r w:rsidR="00B24DD0" w:rsidRPr="003536DF">
        <w:rPr>
          <w:sz w:val="28"/>
          <w:szCs w:val="28"/>
        </w:rPr>
        <w:t xml:space="preserve">сельское поселение», </w:t>
      </w:r>
      <w:r w:rsidR="00B24DD0" w:rsidRPr="003536DF">
        <w:rPr>
          <w:bCs/>
          <w:sz w:val="28"/>
          <w:szCs w:val="28"/>
        </w:rPr>
        <w:t>«Об утверждении Правил землепользования и застройки муниципального образования «</w:t>
      </w:r>
      <w:r w:rsidR="00B24DD0">
        <w:rPr>
          <w:bCs/>
          <w:sz w:val="28"/>
          <w:szCs w:val="28"/>
        </w:rPr>
        <w:t xml:space="preserve">Краснокутское </w:t>
      </w:r>
      <w:r w:rsidR="00B24DD0" w:rsidRPr="003536DF">
        <w:rPr>
          <w:bCs/>
          <w:sz w:val="28"/>
          <w:szCs w:val="28"/>
        </w:rPr>
        <w:t xml:space="preserve">сельское поселение» № </w:t>
      </w:r>
      <w:r w:rsidR="00B24DD0">
        <w:rPr>
          <w:bCs/>
          <w:sz w:val="28"/>
          <w:szCs w:val="28"/>
        </w:rPr>
        <w:t>35</w:t>
      </w:r>
      <w:r w:rsidR="00B24DD0" w:rsidRPr="003536DF">
        <w:rPr>
          <w:bCs/>
          <w:sz w:val="28"/>
          <w:szCs w:val="28"/>
        </w:rPr>
        <w:t xml:space="preserve"> от </w:t>
      </w:r>
      <w:r w:rsidR="00B24DD0">
        <w:rPr>
          <w:bCs/>
          <w:sz w:val="28"/>
          <w:szCs w:val="28"/>
        </w:rPr>
        <w:t>26.01</w:t>
      </w:r>
      <w:r w:rsidR="00B24DD0" w:rsidRPr="003536DF">
        <w:rPr>
          <w:bCs/>
          <w:sz w:val="28"/>
          <w:szCs w:val="28"/>
        </w:rPr>
        <w:t>.2017</w:t>
      </w:r>
      <w:r w:rsidR="00B24DD0">
        <w:rPr>
          <w:bCs/>
          <w:sz w:val="28"/>
          <w:szCs w:val="28"/>
        </w:rPr>
        <w:t>,</w:t>
      </w:r>
      <w:r w:rsidR="00B24DD0" w:rsidRPr="003536DF">
        <w:rPr>
          <w:sz w:val="28"/>
          <w:szCs w:val="28"/>
        </w:rPr>
        <w:t xml:space="preserve"> </w:t>
      </w:r>
    </w:p>
    <w:p w:rsidR="00B76F92" w:rsidRDefault="00263296" w:rsidP="00FD46C3">
      <w:pPr>
        <w:tabs>
          <w:tab w:val="left" w:pos="1040"/>
        </w:tabs>
        <w:jc w:val="center"/>
        <w:rPr>
          <w:sz w:val="28"/>
          <w:szCs w:val="28"/>
        </w:rPr>
      </w:pPr>
      <w:r w:rsidRPr="00705C78">
        <w:rPr>
          <w:sz w:val="28"/>
          <w:szCs w:val="28"/>
        </w:rPr>
        <w:t>ПОСТАНОВЛЯЮ:</w:t>
      </w:r>
    </w:p>
    <w:p w:rsidR="00FD46C3" w:rsidRPr="00B76F92" w:rsidRDefault="00FD46C3" w:rsidP="00FD46C3">
      <w:pPr>
        <w:tabs>
          <w:tab w:val="left" w:pos="1040"/>
        </w:tabs>
        <w:jc w:val="center"/>
        <w:rPr>
          <w:sz w:val="28"/>
          <w:szCs w:val="28"/>
        </w:rPr>
      </w:pPr>
    </w:p>
    <w:p w:rsidR="00CF18F3" w:rsidRDefault="00076825" w:rsidP="00045D5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24DD0" w:rsidRPr="003536DF">
        <w:rPr>
          <w:sz w:val="28"/>
          <w:szCs w:val="28"/>
        </w:rPr>
        <w:t>1. Назначить публичные слушания по вопросу</w:t>
      </w:r>
      <w:r w:rsidR="007368B7" w:rsidRPr="007368B7">
        <w:rPr>
          <w:sz w:val="28"/>
          <w:szCs w:val="28"/>
        </w:rPr>
        <w:t>:</w:t>
      </w:r>
      <w:r w:rsidR="007368B7">
        <w:rPr>
          <w:sz w:val="28"/>
          <w:szCs w:val="28"/>
        </w:rPr>
        <w:t xml:space="preserve"> «</w:t>
      </w:r>
      <w:r w:rsidR="007368B7">
        <w:rPr>
          <w:color w:val="000000"/>
          <w:sz w:val="28"/>
          <w:szCs w:val="28"/>
        </w:rPr>
        <w:t>С</w:t>
      </w:r>
      <w:r w:rsidR="007368B7">
        <w:rPr>
          <w:sz w:val="28"/>
          <w:szCs w:val="28"/>
        </w:rPr>
        <w:t>огласования проекта планировки</w:t>
      </w:r>
      <w:r w:rsidR="007719B2">
        <w:rPr>
          <w:sz w:val="28"/>
          <w:szCs w:val="28"/>
        </w:rPr>
        <w:t xml:space="preserve"> </w:t>
      </w:r>
      <w:r w:rsidR="00E12DD6">
        <w:rPr>
          <w:sz w:val="28"/>
          <w:szCs w:val="28"/>
        </w:rPr>
        <w:t>территории в границах земельн</w:t>
      </w:r>
      <w:r w:rsidR="007B638F">
        <w:rPr>
          <w:sz w:val="28"/>
          <w:szCs w:val="28"/>
        </w:rPr>
        <w:t xml:space="preserve">ых участков, </w:t>
      </w:r>
      <w:r w:rsidR="00297DA5" w:rsidRPr="00297DA5">
        <w:rPr>
          <w:sz w:val="28"/>
          <w:szCs w:val="28"/>
        </w:rPr>
        <w:t>61:18:0600022:1193, площадью 21193 кв.м.; 61:18:0600022:1194, площадью 3695 кв.м.; 61:18:0600022:1195, площадью 12044 кв.м.; 61:18:0600022:1197, площадью 1197 кв.м.; 61:18:0600022:1198, площадью 9627 кв.м., 61:18:0600022:1199, площадью 19020 кв.м.; 61:18:0600022:1200, площадью 19658 кв.м.; 61:18:0600022:1201, площадью 6278 кв.м.; 61:18:0600022:1202, площадью 8279 кв.м.; 61:18:0600022:1203, площадью 8218 кв.м.; 61:18:0600022:1204, площадью 11414 кв.м.</w:t>
      </w:r>
      <w:r w:rsidR="00CF18F3" w:rsidRPr="00297DA5">
        <w:rPr>
          <w:sz w:val="28"/>
          <w:szCs w:val="28"/>
        </w:rPr>
        <w:t>,</w:t>
      </w:r>
      <w:r w:rsidR="00CF18F3">
        <w:rPr>
          <w:sz w:val="28"/>
          <w:szCs w:val="28"/>
        </w:rPr>
        <w:t xml:space="preserve"> расположенн</w:t>
      </w:r>
      <w:r w:rsidR="00297DA5">
        <w:rPr>
          <w:sz w:val="28"/>
          <w:szCs w:val="28"/>
        </w:rPr>
        <w:t>ых</w:t>
      </w:r>
      <w:r w:rsidR="00CF18F3">
        <w:rPr>
          <w:sz w:val="28"/>
          <w:szCs w:val="28"/>
        </w:rPr>
        <w:t xml:space="preserve"> по адресу: </w:t>
      </w:r>
      <w:r w:rsidR="00664D76">
        <w:rPr>
          <w:sz w:val="28"/>
          <w:szCs w:val="28"/>
        </w:rPr>
        <w:t xml:space="preserve">Ростовская область, </w:t>
      </w:r>
      <w:r w:rsidR="00297DA5">
        <w:rPr>
          <w:sz w:val="28"/>
          <w:szCs w:val="28"/>
        </w:rPr>
        <w:t>Октябрьский район, 2,9 км на север от ул. Ясеневой</w:t>
      </w:r>
      <w:r w:rsidR="00EC2965">
        <w:rPr>
          <w:sz w:val="28"/>
          <w:szCs w:val="28"/>
        </w:rPr>
        <w:t>.</w:t>
      </w:r>
    </w:p>
    <w:p w:rsidR="00B24DD0" w:rsidRPr="003536DF" w:rsidRDefault="00076825" w:rsidP="00045D5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B24DD0" w:rsidRPr="003536DF">
        <w:rPr>
          <w:bCs/>
          <w:sz w:val="28"/>
          <w:szCs w:val="28"/>
        </w:rPr>
        <w:t xml:space="preserve">2. </w:t>
      </w:r>
      <w:r w:rsidR="00B24DD0" w:rsidRPr="003536DF">
        <w:rPr>
          <w:sz w:val="28"/>
          <w:szCs w:val="28"/>
        </w:rPr>
        <w:t xml:space="preserve"> Определить:</w:t>
      </w:r>
    </w:p>
    <w:p w:rsidR="00B24DD0" w:rsidRPr="00B24DD0" w:rsidRDefault="00600171" w:rsidP="009B550B">
      <w:pPr>
        <w:pStyle w:val="30"/>
        <w:tabs>
          <w:tab w:val="left" w:pos="284"/>
        </w:tabs>
        <w:spacing w:after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B24DD0">
        <w:rPr>
          <w:sz w:val="28"/>
          <w:szCs w:val="28"/>
        </w:rPr>
        <w:t>2.1. дата и время пр</w:t>
      </w:r>
      <w:r w:rsidR="00BF33ED">
        <w:rPr>
          <w:sz w:val="28"/>
          <w:szCs w:val="28"/>
        </w:rPr>
        <w:t xml:space="preserve">оведения публичных слушаний – </w:t>
      </w:r>
      <w:r w:rsidR="00297DA5">
        <w:rPr>
          <w:sz w:val="28"/>
          <w:szCs w:val="28"/>
        </w:rPr>
        <w:t>24</w:t>
      </w:r>
      <w:r w:rsidR="00EC2965">
        <w:rPr>
          <w:sz w:val="28"/>
          <w:szCs w:val="28"/>
        </w:rPr>
        <w:t>.02.2026</w:t>
      </w:r>
      <w:r w:rsidR="00406AAA">
        <w:rPr>
          <w:sz w:val="28"/>
          <w:szCs w:val="28"/>
        </w:rPr>
        <w:t xml:space="preserve"> г</w:t>
      </w:r>
      <w:r w:rsidR="009B550B">
        <w:rPr>
          <w:sz w:val="28"/>
          <w:szCs w:val="28"/>
        </w:rPr>
        <w:t>.</w:t>
      </w:r>
      <w:r w:rsidR="007368B7">
        <w:rPr>
          <w:sz w:val="28"/>
          <w:szCs w:val="28"/>
        </w:rPr>
        <w:t xml:space="preserve">, в </w:t>
      </w:r>
      <w:r w:rsidR="00BA2AFA">
        <w:rPr>
          <w:sz w:val="28"/>
          <w:szCs w:val="28"/>
        </w:rPr>
        <w:t>1</w:t>
      </w:r>
      <w:r w:rsidR="004307D9">
        <w:rPr>
          <w:sz w:val="28"/>
          <w:szCs w:val="28"/>
        </w:rPr>
        <w:t>1</w:t>
      </w:r>
      <w:r w:rsidR="00406AAA" w:rsidRPr="00406AAA">
        <w:rPr>
          <w:sz w:val="28"/>
          <w:szCs w:val="28"/>
        </w:rPr>
        <w:t>:</w:t>
      </w:r>
      <w:r w:rsidR="00B24DD0" w:rsidRPr="00B24DD0">
        <w:rPr>
          <w:sz w:val="28"/>
          <w:szCs w:val="28"/>
        </w:rPr>
        <w:t>00;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 xml:space="preserve">2.2. срок проведения – не </w:t>
      </w:r>
      <w:r w:rsidR="006C44CA">
        <w:rPr>
          <w:sz w:val="28"/>
          <w:szCs w:val="28"/>
        </w:rPr>
        <w:t xml:space="preserve">более </w:t>
      </w:r>
      <w:r w:rsidRPr="00B24DD0">
        <w:rPr>
          <w:sz w:val="28"/>
          <w:szCs w:val="28"/>
        </w:rPr>
        <w:t xml:space="preserve">одного месяца со дня опубликования объявления </w:t>
      </w:r>
      <w:r w:rsidRPr="00B24DD0">
        <w:rPr>
          <w:bCs/>
          <w:sz w:val="28"/>
          <w:szCs w:val="28"/>
        </w:rPr>
        <w:t>о назначении публичных слушаний</w:t>
      </w:r>
      <w:r w:rsidRPr="00B24DD0">
        <w:rPr>
          <w:sz w:val="28"/>
          <w:szCs w:val="28"/>
        </w:rPr>
        <w:t xml:space="preserve"> до   дня   опубликования   заключения   о   результатах публичных слушаний;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lastRenderedPageBreak/>
        <w:t xml:space="preserve">2.3. место проведения – здание администрации </w:t>
      </w:r>
      <w:r w:rsidR="00812572">
        <w:rPr>
          <w:sz w:val="28"/>
          <w:szCs w:val="28"/>
        </w:rPr>
        <w:t xml:space="preserve">Краснокутского сельского поселения, </w:t>
      </w:r>
      <w:r w:rsidRPr="00B24DD0">
        <w:rPr>
          <w:sz w:val="28"/>
          <w:szCs w:val="28"/>
        </w:rPr>
        <w:t>по адре</w:t>
      </w:r>
      <w:r w:rsidR="00812572">
        <w:rPr>
          <w:sz w:val="28"/>
          <w:szCs w:val="28"/>
        </w:rPr>
        <w:t>су: Ростовская область, Октябрьский район</w:t>
      </w:r>
      <w:r w:rsidRPr="00B24DD0">
        <w:rPr>
          <w:sz w:val="28"/>
          <w:szCs w:val="28"/>
        </w:rPr>
        <w:t xml:space="preserve">, </w:t>
      </w:r>
      <w:r w:rsidR="00812572">
        <w:rPr>
          <w:sz w:val="28"/>
          <w:szCs w:val="28"/>
        </w:rPr>
        <w:t xml:space="preserve">х. Красный Кут, </w:t>
      </w:r>
      <w:r w:rsidRPr="00B24DD0">
        <w:rPr>
          <w:sz w:val="28"/>
          <w:szCs w:val="28"/>
        </w:rPr>
        <w:t>ул.</w:t>
      </w:r>
      <w:r w:rsidR="00812572">
        <w:rPr>
          <w:sz w:val="28"/>
          <w:szCs w:val="28"/>
        </w:rPr>
        <w:t xml:space="preserve"> Калинина 1а</w:t>
      </w:r>
      <w:r w:rsidRPr="00B24DD0">
        <w:rPr>
          <w:sz w:val="28"/>
          <w:szCs w:val="28"/>
        </w:rPr>
        <w:t xml:space="preserve">; </w:t>
      </w:r>
    </w:p>
    <w:p w:rsidR="00B24DD0" w:rsidRPr="003536DF" w:rsidRDefault="00B24DD0" w:rsidP="009B550B">
      <w:pPr>
        <w:widowControl w:val="0"/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2.4.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</w:t>
      </w:r>
      <w:r w:rsidR="00F254DA" w:rsidRPr="00F254DA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Ростовская область, Октябрьский район, </w:t>
      </w:r>
      <w:r w:rsidRPr="003536DF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х. Красный Кут, </w:t>
      </w:r>
      <w:r w:rsidR="00F254DA" w:rsidRPr="00B24DD0">
        <w:rPr>
          <w:sz w:val="28"/>
          <w:szCs w:val="28"/>
        </w:rPr>
        <w:t>ул.</w:t>
      </w:r>
      <w:r w:rsidR="00F254DA">
        <w:rPr>
          <w:sz w:val="28"/>
          <w:szCs w:val="28"/>
        </w:rPr>
        <w:t xml:space="preserve"> Калинина 1а</w:t>
      </w:r>
      <w:r w:rsidRPr="003536DF">
        <w:rPr>
          <w:sz w:val="28"/>
          <w:szCs w:val="28"/>
        </w:rPr>
        <w:t xml:space="preserve"> (в будние дни – с 9.00 до 17.00);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2.5. срок подачи заявок на участие в публичных слушан</w:t>
      </w:r>
      <w:r w:rsidR="00F254DA">
        <w:rPr>
          <w:sz w:val="28"/>
          <w:szCs w:val="28"/>
        </w:rPr>
        <w:t>иях с правом выступ</w:t>
      </w:r>
      <w:r w:rsidR="00214432">
        <w:rPr>
          <w:sz w:val="28"/>
          <w:szCs w:val="28"/>
        </w:rPr>
        <w:t xml:space="preserve">ления – до </w:t>
      </w:r>
      <w:r w:rsidR="00297DA5">
        <w:rPr>
          <w:sz w:val="28"/>
          <w:szCs w:val="28"/>
        </w:rPr>
        <w:t>24</w:t>
      </w:r>
      <w:r w:rsidR="00EC2965">
        <w:rPr>
          <w:sz w:val="28"/>
          <w:szCs w:val="28"/>
        </w:rPr>
        <w:t>.02.2026</w:t>
      </w:r>
      <w:r w:rsidRPr="003536DF">
        <w:rPr>
          <w:sz w:val="28"/>
          <w:szCs w:val="28"/>
        </w:rPr>
        <w:t xml:space="preserve"> г (тел.</w:t>
      </w:r>
      <w:r w:rsidR="00F254DA">
        <w:rPr>
          <w:sz w:val="28"/>
          <w:szCs w:val="28"/>
        </w:rPr>
        <w:t xml:space="preserve"> 8863603-33-41</w:t>
      </w:r>
      <w:r w:rsidRPr="003536DF">
        <w:rPr>
          <w:sz w:val="28"/>
          <w:szCs w:val="28"/>
        </w:rPr>
        <w:t>).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3. Комиссии по правилам землепользования и застройки (</w:t>
      </w:r>
      <w:r w:rsidR="007719B2">
        <w:rPr>
          <w:sz w:val="28"/>
          <w:szCs w:val="28"/>
        </w:rPr>
        <w:t>К. Г. Богданова</w:t>
      </w:r>
      <w:r w:rsidRPr="003536DF">
        <w:rPr>
          <w:sz w:val="28"/>
          <w:szCs w:val="28"/>
        </w:rPr>
        <w:t>)</w:t>
      </w:r>
    </w:p>
    <w:p w:rsidR="00B24DD0" w:rsidRPr="00F254DA" w:rsidRDefault="00B24DD0" w:rsidP="007719B2">
      <w:pPr>
        <w:pStyle w:val="30"/>
        <w:spacing w:after="0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 xml:space="preserve">подготовить и провести публичные слушания по вопросу предоставления </w:t>
      </w:r>
      <w:r w:rsidRPr="00F254DA">
        <w:rPr>
          <w:sz w:val="28"/>
          <w:szCs w:val="28"/>
        </w:rPr>
        <w:t>в соответствии с установленным порядком и в определенные сроки.</w:t>
      </w:r>
    </w:p>
    <w:p w:rsidR="00B24DD0" w:rsidRPr="00F254DA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>4.</w:t>
      </w:r>
      <w:r w:rsidRPr="00F254DA">
        <w:rPr>
          <w:color w:val="000000"/>
          <w:sz w:val="28"/>
          <w:szCs w:val="28"/>
        </w:rPr>
        <w:t xml:space="preserve"> Опубликовать объявление о проведении публичных слушаний в газете «Сельский вестник» </w:t>
      </w:r>
      <w:r w:rsidR="000E118B" w:rsidRPr="00F254DA">
        <w:rPr>
          <w:color w:val="000000"/>
          <w:sz w:val="28"/>
          <w:szCs w:val="28"/>
        </w:rPr>
        <w:t>и данное</w:t>
      </w:r>
      <w:r w:rsidRPr="00F254DA">
        <w:rPr>
          <w:color w:val="000000"/>
          <w:sz w:val="28"/>
          <w:szCs w:val="28"/>
        </w:rPr>
        <w:t xml:space="preserve"> постановление под</w:t>
      </w:r>
      <w:r w:rsidR="00664D76">
        <w:rPr>
          <w:color w:val="000000"/>
          <w:sz w:val="28"/>
          <w:szCs w:val="28"/>
        </w:rPr>
        <w:t>лежит обнародованию, путем</w:t>
      </w:r>
      <w:r w:rsidRPr="00F254DA">
        <w:rPr>
          <w:color w:val="000000"/>
          <w:sz w:val="28"/>
          <w:szCs w:val="28"/>
        </w:rPr>
        <w:t xml:space="preserve"> размещени</w:t>
      </w:r>
      <w:r w:rsidR="00664D76">
        <w:rPr>
          <w:color w:val="000000"/>
          <w:sz w:val="28"/>
          <w:szCs w:val="28"/>
        </w:rPr>
        <w:t>я</w:t>
      </w:r>
      <w:r w:rsidRPr="00F254DA">
        <w:rPr>
          <w:color w:val="000000"/>
          <w:sz w:val="28"/>
          <w:szCs w:val="28"/>
        </w:rPr>
        <w:t xml:space="preserve"> на официальном сайте </w:t>
      </w:r>
      <w:r w:rsidR="00F254DA">
        <w:rPr>
          <w:color w:val="000000"/>
          <w:sz w:val="28"/>
          <w:szCs w:val="28"/>
        </w:rPr>
        <w:t xml:space="preserve">Краснокутского </w:t>
      </w:r>
      <w:r w:rsidRPr="00F254DA">
        <w:rPr>
          <w:color w:val="000000"/>
          <w:sz w:val="28"/>
          <w:szCs w:val="28"/>
        </w:rPr>
        <w:t xml:space="preserve">сельского </w:t>
      </w:r>
      <w:r w:rsidR="000E118B" w:rsidRPr="00F254DA">
        <w:rPr>
          <w:color w:val="000000"/>
          <w:sz w:val="28"/>
          <w:szCs w:val="28"/>
        </w:rPr>
        <w:t>поселения в</w:t>
      </w:r>
      <w:r w:rsidRPr="00F254DA">
        <w:rPr>
          <w:sz w:val="28"/>
          <w:szCs w:val="28"/>
        </w:rPr>
        <w:t xml:space="preserve"> сети интернет.</w:t>
      </w:r>
    </w:p>
    <w:p w:rsidR="00F254DA" w:rsidRDefault="00B24DD0" w:rsidP="009B550B">
      <w:pPr>
        <w:jc w:val="both"/>
        <w:rPr>
          <w:bCs/>
          <w:sz w:val="28"/>
          <w:szCs w:val="28"/>
        </w:rPr>
      </w:pPr>
      <w:r w:rsidRPr="003536DF">
        <w:rPr>
          <w:bCs/>
          <w:sz w:val="28"/>
          <w:szCs w:val="28"/>
        </w:rPr>
        <w:t xml:space="preserve">    </w:t>
      </w:r>
      <w:r w:rsidR="00600171">
        <w:rPr>
          <w:bCs/>
          <w:sz w:val="28"/>
          <w:szCs w:val="28"/>
        </w:rPr>
        <w:tab/>
      </w:r>
      <w:r w:rsidRPr="003536DF">
        <w:rPr>
          <w:bCs/>
          <w:sz w:val="28"/>
          <w:szCs w:val="28"/>
        </w:rPr>
        <w:t>5. Контроль за выполнением данного постановления оставляю за собой.</w:t>
      </w:r>
    </w:p>
    <w:p w:rsidR="00F254DA" w:rsidRDefault="00F254DA" w:rsidP="009B550B">
      <w:pPr>
        <w:jc w:val="both"/>
        <w:rPr>
          <w:bCs/>
          <w:sz w:val="28"/>
          <w:szCs w:val="28"/>
        </w:rPr>
      </w:pPr>
    </w:p>
    <w:p w:rsidR="007368B7" w:rsidRDefault="007368B7" w:rsidP="009B550B">
      <w:pPr>
        <w:jc w:val="both"/>
        <w:rPr>
          <w:bCs/>
          <w:sz w:val="28"/>
          <w:szCs w:val="28"/>
        </w:rPr>
      </w:pPr>
    </w:p>
    <w:p w:rsidR="00F254DA" w:rsidRDefault="00F254DA" w:rsidP="009B550B">
      <w:pPr>
        <w:rPr>
          <w:bCs/>
          <w:sz w:val="28"/>
          <w:szCs w:val="28"/>
        </w:rPr>
      </w:pPr>
    </w:p>
    <w:p w:rsidR="00F254DA" w:rsidRPr="00F254DA" w:rsidRDefault="00F254DA" w:rsidP="00F254DA">
      <w:pPr>
        <w:rPr>
          <w:bCs/>
          <w:sz w:val="28"/>
          <w:szCs w:val="28"/>
        </w:rPr>
      </w:pPr>
    </w:p>
    <w:p w:rsidR="0039002C" w:rsidRDefault="00297DA5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9002C">
        <w:rPr>
          <w:sz w:val="28"/>
          <w:szCs w:val="28"/>
        </w:rPr>
        <w:t xml:space="preserve"> Администрации</w:t>
      </w: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Краснокутского </w:t>
      </w:r>
    </w:p>
    <w:p w:rsidR="00877D5A" w:rsidRPr="00705C78" w:rsidRDefault="0039002C" w:rsidP="009235B1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50D40" w:rsidRPr="00D35E76">
        <w:rPr>
          <w:sz w:val="28"/>
          <w:szCs w:val="28"/>
        </w:rPr>
        <w:t xml:space="preserve">                                    </w:t>
      </w:r>
      <w:r w:rsidR="00750D40">
        <w:rPr>
          <w:sz w:val="28"/>
          <w:szCs w:val="28"/>
        </w:rPr>
        <w:t xml:space="preserve">               </w:t>
      </w:r>
      <w:r w:rsidR="00750D40" w:rsidRPr="00D35E76">
        <w:rPr>
          <w:sz w:val="28"/>
          <w:szCs w:val="28"/>
        </w:rPr>
        <w:t xml:space="preserve"> </w:t>
      </w:r>
      <w:r w:rsidR="000352C8">
        <w:rPr>
          <w:sz w:val="28"/>
          <w:szCs w:val="28"/>
        </w:rPr>
        <w:t xml:space="preserve">       </w:t>
      </w:r>
      <w:r w:rsidR="004307D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="00297DA5">
        <w:rPr>
          <w:sz w:val="28"/>
          <w:szCs w:val="28"/>
        </w:rPr>
        <w:t xml:space="preserve">        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297DA5">
        <w:rPr>
          <w:sz w:val="28"/>
          <w:szCs w:val="28"/>
        </w:rPr>
        <w:t>В. Н. Огнев</w:t>
      </w:r>
    </w:p>
    <w:sectPr w:rsidR="00877D5A" w:rsidRPr="00705C78" w:rsidSect="00AC6225">
      <w:headerReference w:type="even" r:id="rId9"/>
      <w:pgSz w:w="11900" w:h="16820"/>
      <w:pgMar w:top="851" w:right="701" w:bottom="709" w:left="1276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CC3" w:rsidRDefault="00251CC3">
      <w:r>
        <w:separator/>
      </w:r>
    </w:p>
  </w:endnote>
  <w:endnote w:type="continuationSeparator" w:id="0">
    <w:p w:rsidR="00251CC3" w:rsidRDefault="00251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CC3" w:rsidRDefault="00251CC3">
      <w:r>
        <w:separator/>
      </w:r>
    </w:p>
  </w:footnote>
  <w:footnote w:type="continuationSeparator" w:id="0">
    <w:p w:rsidR="00251CC3" w:rsidRDefault="00251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C84" w:rsidRDefault="00700D7C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1130B"/>
    <w:rsid w:val="00011B86"/>
    <w:rsid w:val="00023933"/>
    <w:rsid w:val="000315CA"/>
    <w:rsid w:val="000352C8"/>
    <w:rsid w:val="00037AAF"/>
    <w:rsid w:val="00045D5E"/>
    <w:rsid w:val="00046872"/>
    <w:rsid w:val="00046BB9"/>
    <w:rsid w:val="00052B24"/>
    <w:rsid w:val="000548CD"/>
    <w:rsid w:val="00057CB2"/>
    <w:rsid w:val="000766B8"/>
    <w:rsid w:val="00076825"/>
    <w:rsid w:val="00080BD4"/>
    <w:rsid w:val="00096407"/>
    <w:rsid w:val="000A6488"/>
    <w:rsid w:val="000B5457"/>
    <w:rsid w:val="000C64E5"/>
    <w:rsid w:val="000E118B"/>
    <w:rsid w:val="000F598C"/>
    <w:rsid w:val="001069CF"/>
    <w:rsid w:val="00106EC7"/>
    <w:rsid w:val="00125216"/>
    <w:rsid w:val="00144317"/>
    <w:rsid w:val="0016161A"/>
    <w:rsid w:val="00163938"/>
    <w:rsid w:val="001651AA"/>
    <w:rsid w:val="001868D5"/>
    <w:rsid w:val="00187B7B"/>
    <w:rsid w:val="00193397"/>
    <w:rsid w:val="001A25CF"/>
    <w:rsid w:val="001A308E"/>
    <w:rsid w:val="001D0A0C"/>
    <w:rsid w:val="001D45B0"/>
    <w:rsid w:val="001E3D09"/>
    <w:rsid w:val="001E5747"/>
    <w:rsid w:val="001F259F"/>
    <w:rsid w:val="001F3B34"/>
    <w:rsid w:val="00203B87"/>
    <w:rsid w:val="00211A39"/>
    <w:rsid w:val="00214432"/>
    <w:rsid w:val="0021447E"/>
    <w:rsid w:val="0022326D"/>
    <w:rsid w:val="00234E4B"/>
    <w:rsid w:val="00251CC3"/>
    <w:rsid w:val="00256949"/>
    <w:rsid w:val="00257128"/>
    <w:rsid w:val="00261AD0"/>
    <w:rsid w:val="00262F78"/>
    <w:rsid w:val="00263296"/>
    <w:rsid w:val="002660A9"/>
    <w:rsid w:val="00271C34"/>
    <w:rsid w:val="00297DA5"/>
    <w:rsid w:val="002B0CAE"/>
    <w:rsid w:val="002B0EEF"/>
    <w:rsid w:val="002B34D1"/>
    <w:rsid w:val="002B406D"/>
    <w:rsid w:val="002C1675"/>
    <w:rsid w:val="002D16E5"/>
    <w:rsid w:val="002D7ACF"/>
    <w:rsid w:val="002E69E8"/>
    <w:rsid w:val="002E7619"/>
    <w:rsid w:val="002F46E0"/>
    <w:rsid w:val="00305D58"/>
    <w:rsid w:val="003130AB"/>
    <w:rsid w:val="0032226F"/>
    <w:rsid w:val="0032468B"/>
    <w:rsid w:val="00337CA6"/>
    <w:rsid w:val="00341004"/>
    <w:rsid w:val="003462D9"/>
    <w:rsid w:val="00372EB0"/>
    <w:rsid w:val="00373049"/>
    <w:rsid w:val="003809BE"/>
    <w:rsid w:val="00381A18"/>
    <w:rsid w:val="003846B0"/>
    <w:rsid w:val="0039002C"/>
    <w:rsid w:val="00390F91"/>
    <w:rsid w:val="003911AB"/>
    <w:rsid w:val="00393D6D"/>
    <w:rsid w:val="003B6065"/>
    <w:rsid w:val="003C11C9"/>
    <w:rsid w:val="003E20E4"/>
    <w:rsid w:val="003E7C91"/>
    <w:rsid w:val="00406AAA"/>
    <w:rsid w:val="00421C19"/>
    <w:rsid w:val="00423B7E"/>
    <w:rsid w:val="004307D9"/>
    <w:rsid w:val="00433D34"/>
    <w:rsid w:val="004550E6"/>
    <w:rsid w:val="00462A95"/>
    <w:rsid w:val="00463146"/>
    <w:rsid w:val="00486646"/>
    <w:rsid w:val="0049041F"/>
    <w:rsid w:val="004927AD"/>
    <w:rsid w:val="004A06C1"/>
    <w:rsid w:val="004A62CA"/>
    <w:rsid w:val="004B3AB7"/>
    <w:rsid w:val="004D35E8"/>
    <w:rsid w:val="004D6BE8"/>
    <w:rsid w:val="004E2BAD"/>
    <w:rsid w:val="004F3672"/>
    <w:rsid w:val="004F77A2"/>
    <w:rsid w:val="00503DE7"/>
    <w:rsid w:val="005107FB"/>
    <w:rsid w:val="0051381B"/>
    <w:rsid w:val="005170B5"/>
    <w:rsid w:val="00537449"/>
    <w:rsid w:val="00543B41"/>
    <w:rsid w:val="00545ADA"/>
    <w:rsid w:val="00566990"/>
    <w:rsid w:val="0057488C"/>
    <w:rsid w:val="00575C2C"/>
    <w:rsid w:val="0057727E"/>
    <w:rsid w:val="00587022"/>
    <w:rsid w:val="00593EE4"/>
    <w:rsid w:val="005B70AF"/>
    <w:rsid w:val="005C3D83"/>
    <w:rsid w:val="005C6520"/>
    <w:rsid w:val="005E3C9A"/>
    <w:rsid w:val="005E5B24"/>
    <w:rsid w:val="00600171"/>
    <w:rsid w:val="006013E2"/>
    <w:rsid w:val="00606DD3"/>
    <w:rsid w:val="00610DC8"/>
    <w:rsid w:val="006271A5"/>
    <w:rsid w:val="00627819"/>
    <w:rsid w:val="0063189A"/>
    <w:rsid w:val="006323AD"/>
    <w:rsid w:val="0064772E"/>
    <w:rsid w:val="00654B21"/>
    <w:rsid w:val="0066233E"/>
    <w:rsid w:val="00664D76"/>
    <w:rsid w:val="00673C4A"/>
    <w:rsid w:val="00673C84"/>
    <w:rsid w:val="00673DF3"/>
    <w:rsid w:val="00692C74"/>
    <w:rsid w:val="00694761"/>
    <w:rsid w:val="0069591E"/>
    <w:rsid w:val="006A0B47"/>
    <w:rsid w:val="006B05F7"/>
    <w:rsid w:val="006B45B5"/>
    <w:rsid w:val="006C44CA"/>
    <w:rsid w:val="006C6C6A"/>
    <w:rsid w:val="006D13F0"/>
    <w:rsid w:val="00700D7C"/>
    <w:rsid w:val="0070541C"/>
    <w:rsid w:val="00705C78"/>
    <w:rsid w:val="0072434D"/>
    <w:rsid w:val="00733AFE"/>
    <w:rsid w:val="007368B7"/>
    <w:rsid w:val="00740088"/>
    <w:rsid w:val="0074210D"/>
    <w:rsid w:val="00750D40"/>
    <w:rsid w:val="00752D0F"/>
    <w:rsid w:val="00764BC9"/>
    <w:rsid w:val="007655AA"/>
    <w:rsid w:val="00766BFC"/>
    <w:rsid w:val="00767243"/>
    <w:rsid w:val="007719B2"/>
    <w:rsid w:val="00775B32"/>
    <w:rsid w:val="0077610F"/>
    <w:rsid w:val="00785153"/>
    <w:rsid w:val="007A6091"/>
    <w:rsid w:val="007B638F"/>
    <w:rsid w:val="007B6EFA"/>
    <w:rsid w:val="007C03EB"/>
    <w:rsid w:val="007D394A"/>
    <w:rsid w:val="007F5ADD"/>
    <w:rsid w:val="0080189A"/>
    <w:rsid w:val="008022AD"/>
    <w:rsid w:val="00812572"/>
    <w:rsid w:val="00813FB4"/>
    <w:rsid w:val="0082189A"/>
    <w:rsid w:val="00831D5B"/>
    <w:rsid w:val="00833108"/>
    <w:rsid w:val="008355A9"/>
    <w:rsid w:val="00835904"/>
    <w:rsid w:val="00840AAC"/>
    <w:rsid w:val="00865220"/>
    <w:rsid w:val="00877D5A"/>
    <w:rsid w:val="00883697"/>
    <w:rsid w:val="0088523A"/>
    <w:rsid w:val="0088635F"/>
    <w:rsid w:val="008917B3"/>
    <w:rsid w:val="008B04F0"/>
    <w:rsid w:val="008B2B87"/>
    <w:rsid w:val="008B2F45"/>
    <w:rsid w:val="008C2654"/>
    <w:rsid w:val="008D1105"/>
    <w:rsid w:val="008D6EF6"/>
    <w:rsid w:val="008E32AB"/>
    <w:rsid w:val="008E6A36"/>
    <w:rsid w:val="00900AB4"/>
    <w:rsid w:val="00906FBD"/>
    <w:rsid w:val="00913D9D"/>
    <w:rsid w:val="009235B1"/>
    <w:rsid w:val="0092526C"/>
    <w:rsid w:val="0093038A"/>
    <w:rsid w:val="00930DBA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12B3"/>
    <w:rsid w:val="0099272A"/>
    <w:rsid w:val="009931F0"/>
    <w:rsid w:val="00993712"/>
    <w:rsid w:val="009B5142"/>
    <w:rsid w:val="009B550B"/>
    <w:rsid w:val="009C67D2"/>
    <w:rsid w:val="009E46FC"/>
    <w:rsid w:val="009F0BA0"/>
    <w:rsid w:val="009F29EA"/>
    <w:rsid w:val="00A01A76"/>
    <w:rsid w:val="00A01F74"/>
    <w:rsid w:val="00A21892"/>
    <w:rsid w:val="00A24CE9"/>
    <w:rsid w:val="00A2510F"/>
    <w:rsid w:val="00A25B31"/>
    <w:rsid w:val="00A50AFC"/>
    <w:rsid w:val="00A515AA"/>
    <w:rsid w:val="00A65BBA"/>
    <w:rsid w:val="00A71B4E"/>
    <w:rsid w:val="00A8211F"/>
    <w:rsid w:val="00A8513F"/>
    <w:rsid w:val="00A93793"/>
    <w:rsid w:val="00A950A0"/>
    <w:rsid w:val="00AC1D18"/>
    <w:rsid w:val="00AC2CC7"/>
    <w:rsid w:val="00AC6225"/>
    <w:rsid w:val="00AD36DC"/>
    <w:rsid w:val="00AD3DDB"/>
    <w:rsid w:val="00AD4FE2"/>
    <w:rsid w:val="00AE0931"/>
    <w:rsid w:val="00B0097A"/>
    <w:rsid w:val="00B04055"/>
    <w:rsid w:val="00B148A4"/>
    <w:rsid w:val="00B2136C"/>
    <w:rsid w:val="00B24DD0"/>
    <w:rsid w:val="00B34027"/>
    <w:rsid w:val="00B6677C"/>
    <w:rsid w:val="00B76F92"/>
    <w:rsid w:val="00B85727"/>
    <w:rsid w:val="00B935E7"/>
    <w:rsid w:val="00BA2AFA"/>
    <w:rsid w:val="00BA35FC"/>
    <w:rsid w:val="00BA424F"/>
    <w:rsid w:val="00BB1C9C"/>
    <w:rsid w:val="00BB32FA"/>
    <w:rsid w:val="00BC5B19"/>
    <w:rsid w:val="00BC5C60"/>
    <w:rsid w:val="00BC6D58"/>
    <w:rsid w:val="00BD2E44"/>
    <w:rsid w:val="00BE6692"/>
    <w:rsid w:val="00BF33ED"/>
    <w:rsid w:val="00BF5886"/>
    <w:rsid w:val="00C00CE9"/>
    <w:rsid w:val="00C047C6"/>
    <w:rsid w:val="00C179A7"/>
    <w:rsid w:val="00C25A5A"/>
    <w:rsid w:val="00C32DD8"/>
    <w:rsid w:val="00C37E15"/>
    <w:rsid w:val="00C51171"/>
    <w:rsid w:val="00C62A2E"/>
    <w:rsid w:val="00C76A1B"/>
    <w:rsid w:val="00C86E2B"/>
    <w:rsid w:val="00CA0276"/>
    <w:rsid w:val="00CA2AC2"/>
    <w:rsid w:val="00CC4090"/>
    <w:rsid w:val="00CD431D"/>
    <w:rsid w:val="00CD69FA"/>
    <w:rsid w:val="00CE6AAC"/>
    <w:rsid w:val="00CF012F"/>
    <w:rsid w:val="00CF18F3"/>
    <w:rsid w:val="00D006C0"/>
    <w:rsid w:val="00D054C7"/>
    <w:rsid w:val="00D2188F"/>
    <w:rsid w:val="00D21E97"/>
    <w:rsid w:val="00D30B4D"/>
    <w:rsid w:val="00D3757D"/>
    <w:rsid w:val="00D41B36"/>
    <w:rsid w:val="00D52F5F"/>
    <w:rsid w:val="00D537F1"/>
    <w:rsid w:val="00D55C84"/>
    <w:rsid w:val="00D61A75"/>
    <w:rsid w:val="00D6621C"/>
    <w:rsid w:val="00D74EF9"/>
    <w:rsid w:val="00D75B3E"/>
    <w:rsid w:val="00D83AE3"/>
    <w:rsid w:val="00D96254"/>
    <w:rsid w:val="00DA2473"/>
    <w:rsid w:val="00DA5D6E"/>
    <w:rsid w:val="00DB0674"/>
    <w:rsid w:val="00DB098E"/>
    <w:rsid w:val="00DD2025"/>
    <w:rsid w:val="00DE57BE"/>
    <w:rsid w:val="00DE666E"/>
    <w:rsid w:val="00DE730F"/>
    <w:rsid w:val="00E06B67"/>
    <w:rsid w:val="00E077CD"/>
    <w:rsid w:val="00E11AA2"/>
    <w:rsid w:val="00E12DD6"/>
    <w:rsid w:val="00E305A0"/>
    <w:rsid w:val="00E33A6D"/>
    <w:rsid w:val="00E35391"/>
    <w:rsid w:val="00E46E58"/>
    <w:rsid w:val="00E5095C"/>
    <w:rsid w:val="00E67A9F"/>
    <w:rsid w:val="00E72B72"/>
    <w:rsid w:val="00E753DD"/>
    <w:rsid w:val="00E8044A"/>
    <w:rsid w:val="00E81217"/>
    <w:rsid w:val="00E81A0F"/>
    <w:rsid w:val="00E81AB0"/>
    <w:rsid w:val="00E84615"/>
    <w:rsid w:val="00E87277"/>
    <w:rsid w:val="00EB024B"/>
    <w:rsid w:val="00EB46B5"/>
    <w:rsid w:val="00EB4DEC"/>
    <w:rsid w:val="00EB6A94"/>
    <w:rsid w:val="00EC2965"/>
    <w:rsid w:val="00EC6EDD"/>
    <w:rsid w:val="00ED1366"/>
    <w:rsid w:val="00ED21FC"/>
    <w:rsid w:val="00ED6E5A"/>
    <w:rsid w:val="00EE14B3"/>
    <w:rsid w:val="00EE5D70"/>
    <w:rsid w:val="00EE628C"/>
    <w:rsid w:val="00F01A98"/>
    <w:rsid w:val="00F02C58"/>
    <w:rsid w:val="00F03462"/>
    <w:rsid w:val="00F042BD"/>
    <w:rsid w:val="00F12499"/>
    <w:rsid w:val="00F254DA"/>
    <w:rsid w:val="00F375CE"/>
    <w:rsid w:val="00F507A9"/>
    <w:rsid w:val="00F54B60"/>
    <w:rsid w:val="00F57010"/>
    <w:rsid w:val="00F91F91"/>
    <w:rsid w:val="00F94BFA"/>
    <w:rsid w:val="00FB478F"/>
    <w:rsid w:val="00FC50F4"/>
    <w:rsid w:val="00FD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7B6A92"/>
  <w15:docId w15:val="{1351EBD1-9D63-4254-9C26-1613EFF2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42"/>
  </w:style>
  <w:style w:type="paragraph" w:styleId="1">
    <w:name w:val="heading 1"/>
    <w:basedOn w:val="a"/>
    <w:next w:val="a"/>
    <w:qFormat/>
    <w:rsid w:val="009B514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B514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9B514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5142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9B5142"/>
  </w:style>
  <w:style w:type="paragraph" w:customStyle="1" w:styleId="21">
    <w:name w:val="Основной текст 21"/>
    <w:basedOn w:val="a"/>
    <w:rsid w:val="009B5142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9B5142"/>
    <w:pPr>
      <w:jc w:val="both"/>
    </w:pPr>
    <w:rPr>
      <w:sz w:val="24"/>
    </w:rPr>
  </w:style>
  <w:style w:type="paragraph" w:styleId="a6">
    <w:name w:val="footer"/>
    <w:basedOn w:val="a"/>
    <w:rsid w:val="009B5142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9B5142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9B5142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9B5142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Normal (Web)"/>
    <w:basedOn w:val="a"/>
    <w:uiPriority w:val="99"/>
    <w:unhideWhenUsed/>
    <w:rsid w:val="00B24DD0"/>
    <w:pPr>
      <w:spacing w:before="100" w:beforeAutospacing="1" w:after="100" w:afterAutospacing="1"/>
    </w:pPr>
    <w:rPr>
      <w:sz w:val="24"/>
      <w:szCs w:val="24"/>
    </w:rPr>
  </w:style>
  <w:style w:type="paragraph" w:styleId="30">
    <w:name w:val="Body Text 3"/>
    <w:basedOn w:val="a"/>
    <w:link w:val="31"/>
    <w:rsid w:val="00B24DD0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B24DD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795035-97BE-49FF-90FB-CB4481DC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5</cp:revision>
  <cp:lastPrinted>2026-02-11T07:50:00Z</cp:lastPrinted>
  <dcterms:created xsi:type="dcterms:W3CDTF">2026-02-05T05:11:00Z</dcterms:created>
  <dcterms:modified xsi:type="dcterms:W3CDTF">2026-02-11T07:50:00Z</dcterms:modified>
</cp:coreProperties>
</file>