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1E8" w:rsidRDefault="00D43042" w:rsidP="000D41E8">
      <w:pPr>
        <w:jc w:val="center"/>
        <w:rPr>
          <w:szCs w:val="28"/>
        </w:rPr>
      </w:pPr>
      <w:r w:rsidRPr="00D43042"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4pt;visibility:visible;mso-wrap-style:square">
            <v:imagedata r:id="rId5" o:title=""/>
          </v:shape>
        </w:pict>
      </w:r>
    </w:p>
    <w:p w:rsidR="000D41E8" w:rsidRDefault="000D41E8" w:rsidP="000D41E8">
      <w:pPr>
        <w:rPr>
          <w:szCs w:val="28"/>
        </w:rPr>
      </w:pPr>
    </w:p>
    <w:p w:rsidR="000D41E8" w:rsidRDefault="000D41E8" w:rsidP="000D41E8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0D41E8" w:rsidRDefault="000D41E8" w:rsidP="000D41E8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0D41E8" w:rsidRDefault="000D41E8" w:rsidP="000D41E8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0D41E8" w:rsidRDefault="000D41E8" w:rsidP="000D41E8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«Краснокутское сельское поселение»</w:t>
      </w:r>
    </w:p>
    <w:p w:rsidR="000D41E8" w:rsidRDefault="000D41E8" w:rsidP="000D41E8">
      <w:pPr>
        <w:jc w:val="center"/>
        <w:rPr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0D41E8" w:rsidRDefault="000D41E8" w:rsidP="000D41E8">
      <w:pPr>
        <w:jc w:val="center"/>
        <w:rPr>
          <w:szCs w:val="28"/>
        </w:rPr>
      </w:pPr>
    </w:p>
    <w:p w:rsidR="000D41E8" w:rsidRDefault="000D41E8" w:rsidP="00F26E0B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0D41E8" w:rsidRDefault="000D41E8" w:rsidP="00F26E0B">
      <w:pPr>
        <w:jc w:val="center"/>
        <w:rPr>
          <w:noProof/>
          <w:szCs w:val="28"/>
        </w:rPr>
      </w:pPr>
    </w:p>
    <w:p w:rsidR="00573BA3" w:rsidRPr="000D41E8" w:rsidRDefault="00926BA4" w:rsidP="00587AB2">
      <w:pPr>
        <w:rPr>
          <w:szCs w:val="28"/>
        </w:rPr>
      </w:pPr>
      <w:r>
        <w:rPr>
          <w:szCs w:val="28"/>
        </w:rPr>
        <w:t>28.07.</w:t>
      </w:r>
      <w:r w:rsidR="00D1359C" w:rsidRPr="000D41E8">
        <w:rPr>
          <w:szCs w:val="28"/>
        </w:rPr>
        <w:t xml:space="preserve">2017 г </w:t>
      </w:r>
      <w:r w:rsidR="00D1359C" w:rsidRPr="000D41E8">
        <w:rPr>
          <w:szCs w:val="28"/>
        </w:rPr>
        <w:tab/>
        <w:t xml:space="preserve">           </w:t>
      </w:r>
      <w:r w:rsidR="00D1359C" w:rsidRPr="000D41E8">
        <w:rPr>
          <w:szCs w:val="28"/>
        </w:rPr>
        <w:tab/>
      </w:r>
      <w:r w:rsidR="00587AB2" w:rsidRPr="000D41E8">
        <w:rPr>
          <w:szCs w:val="28"/>
        </w:rPr>
        <w:t xml:space="preserve">            </w:t>
      </w:r>
      <w:r w:rsidR="000D41E8" w:rsidRPr="000D41E8">
        <w:rPr>
          <w:szCs w:val="28"/>
        </w:rPr>
        <w:t xml:space="preserve">      №</w:t>
      </w:r>
      <w:r w:rsidR="00587AB2" w:rsidRPr="000D41E8">
        <w:rPr>
          <w:szCs w:val="28"/>
        </w:rPr>
        <w:t xml:space="preserve"> </w:t>
      </w:r>
      <w:r w:rsidR="000D41E8" w:rsidRPr="000D41E8">
        <w:rPr>
          <w:szCs w:val="28"/>
        </w:rPr>
        <w:t>149</w:t>
      </w:r>
      <w:r w:rsidR="00587AB2" w:rsidRPr="000D41E8">
        <w:rPr>
          <w:szCs w:val="28"/>
        </w:rPr>
        <w:t xml:space="preserve">  </w:t>
      </w:r>
      <w:r w:rsidR="000D41E8" w:rsidRPr="000D41E8">
        <w:rPr>
          <w:szCs w:val="28"/>
        </w:rPr>
        <w:t xml:space="preserve">                              </w:t>
      </w:r>
      <w:r w:rsidR="00D1359C" w:rsidRPr="000D41E8">
        <w:rPr>
          <w:szCs w:val="28"/>
        </w:rPr>
        <w:t xml:space="preserve">   </w:t>
      </w:r>
      <w:r w:rsidR="00573BA3" w:rsidRPr="000D41E8">
        <w:rPr>
          <w:szCs w:val="28"/>
        </w:rPr>
        <w:t xml:space="preserve"> </w:t>
      </w:r>
      <w:r w:rsidR="00587AB2" w:rsidRPr="000D41E8">
        <w:rPr>
          <w:szCs w:val="28"/>
        </w:rPr>
        <w:t>х. Красный Кут</w:t>
      </w:r>
    </w:p>
    <w:p w:rsidR="00573BA3" w:rsidRPr="00D1359C" w:rsidRDefault="00573BA3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503"/>
      </w:tblGrid>
      <w:tr w:rsidR="00573BA3" w:rsidRPr="00D1359C" w:rsidTr="00587AB2">
        <w:tc>
          <w:tcPr>
            <w:tcW w:w="4503" w:type="dxa"/>
          </w:tcPr>
          <w:p w:rsidR="00573BA3" w:rsidRPr="00D1359C" w:rsidRDefault="00573BA3" w:rsidP="00587AB2">
            <w:pPr>
              <w:tabs>
                <w:tab w:val="left" w:pos="6405"/>
              </w:tabs>
              <w:ind w:right="-108"/>
              <w:jc w:val="both"/>
              <w:rPr>
                <w:szCs w:val="28"/>
              </w:rPr>
            </w:pPr>
            <w:r w:rsidRPr="00D1359C">
              <w:rPr>
                <w:szCs w:val="28"/>
              </w:rPr>
              <w:t>Об утверждении Порядка предста</w:t>
            </w:r>
            <w:r w:rsidRPr="00D1359C">
              <w:rPr>
                <w:szCs w:val="28"/>
              </w:rPr>
              <w:t>в</w:t>
            </w:r>
            <w:r w:rsidRPr="00D1359C">
              <w:rPr>
                <w:szCs w:val="28"/>
              </w:rPr>
              <w:t>ления, рассмотрения и оценки пре</w:t>
            </w:r>
            <w:r w:rsidRPr="00D1359C">
              <w:rPr>
                <w:szCs w:val="28"/>
              </w:rPr>
              <w:t>д</w:t>
            </w:r>
            <w:r w:rsidRPr="00D1359C">
              <w:rPr>
                <w:szCs w:val="28"/>
              </w:rPr>
              <w:t>ложений граждан, организаций о включении в муниципальную пр</w:t>
            </w:r>
            <w:r w:rsidRPr="00D1359C">
              <w:rPr>
                <w:szCs w:val="28"/>
              </w:rPr>
              <w:t>о</w:t>
            </w:r>
            <w:r w:rsidRPr="00D1359C">
              <w:rPr>
                <w:szCs w:val="28"/>
              </w:rPr>
              <w:t>грамму «Формирование  совреме</w:t>
            </w:r>
            <w:r w:rsidRPr="00D1359C">
              <w:rPr>
                <w:szCs w:val="28"/>
              </w:rPr>
              <w:t>н</w:t>
            </w:r>
            <w:r w:rsidRPr="00D1359C">
              <w:rPr>
                <w:szCs w:val="28"/>
              </w:rPr>
              <w:t>ной городской среды территории муниципального образования «</w:t>
            </w:r>
            <w:r w:rsidR="00587AB2" w:rsidRPr="00D1359C">
              <w:rPr>
                <w:szCs w:val="28"/>
              </w:rPr>
              <w:t>Краснокутское</w:t>
            </w:r>
            <w:r w:rsidRPr="00D1359C">
              <w:rPr>
                <w:szCs w:val="28"/>
              </w:rPr>
              <w:t xml:space="preserve"> сельское поселение на 2018-2022 годы» дворовой те</w:t>
            </w:r>
            <w:r w:rsidRPr="00D1359C">
              <w:rPr>
                <w:szCs w:val="28"/>
              </w:rPr>
              <w:t>р</w:t>
            </w:r>
            <w:r w:rsidRPr="00D1359C">
              <w:rPr>
                <w:szCs w:val="28"/>
              </w:rPr>
              <w:t xml:space="preserve">ритории </w:t>
            </w:r>
          </w:p>
        </w:tc>
      </w:tr>
    </w:tbl>
    <w:p w:rsidR="00587AB2" w:rsidRPr="00D1359C" w:rsidRDefault="00587AB2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</w:p>
    <w:p w:rsidR="00D1359C" w:rsidRDefault="00D1359C" w:rsidP="00587AB2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</w:p>
    <w:p w:rsidR="00587AB2" w:rsidRPr="00D1359C" w:rsidRDefault="00573BA3" w:rsidP="00587AB2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bCs/>
          <w:szCs w:val="28"/>
          <w:lang w:eastAsia="en-US"/>
        </w:rPr>
      </w:pPr>
      <w:r w:rsidRPr="00D1359C">
        <w:rPr>
          <w:szCs w:val="28"/>
          <w:lang w:eastAsia="en-US"/>
        </w:rPr>
        <w:t>В соответствии с  Федеральным законом от 06.10.2003 № 131-ФЗ «Об общих принципах организации местного самоуправления в Российской Федерации», п</w:t>
      </w:r>
      <w:r w:rsidRPr="00D1359C">
        <w:rPr>
          <w:szCs w:val="28"/>
          <w:lang w:eastAsia="en-US"/>
        </w:rPr>
        <w:t>о</w:t>
      </w:r>
      <w:r w:rsidRPr="00D1359C">
        <w:rPr>
          <w:szCs w:val="28"/>
          <w:lang w:eastAsia="en-US"/>
        </w:rPr>
        <w:t>становлением Правительства Российской Федерации от 10.02.2017№ 169 «Об у</w:t>
      </w:r>
      <w:r w:rsidRPr="00D1359C">
        <w:rPr>
          <w:szCs w:val="28"/>
          <w:lang w:eastAsia="en-US"/>
        </w:rPr>
        <w:t>т</w:t>
      </w:r>
      <w:r w:rsidRPr="00D1359C">
        <w:rPr>
          <w:szCs w:val="28"/>
          <w:lang w:eastAsia="en-US"/>
        </w:rPr>
        <w:t>верждении Правил предоставления и распределения субсидий из федерального бюджета бюджетам субъектов Российской Федерации на поддержку государстве</w:t>
      </w:r>
      <w:r w:rsidRPr="00D1359C">
        <w:rPr>
          <w:szCs w:val="28"/>
          <w:lang w:eastAsia="en-US"/>
        </w:rPr>
        <w:t>н</w:t>
      </w:r>
      <w:r w:rsidRPr="00D1359C">
        <w:rPr>
          <w:szCs w:val="28"/>
          <w:lang w:eastAsia="en-US"/>
        </w:rPr>
        <w:t>ных программ субъектов Российской Федерации и муниципальных программ фо</w:t>
      </w:r>
      <w:r w:rsidRPr="00D1359C">
        <w:rPr>
          <w:szCs w:val="28"/>
          <w:lang w:eastAsia="en-US"/>
        </w:rPr>
        <w:t>р</w:t>
      </w:r>
      <w:r w:rsidRPr="00D1359C">
        <w:rPr>
          <w:szCs w:val="28"/>
          <w:lang w:eastAsia="en-US"/>
        </w:rPr>
        <w:t xml:space="preserve">мирования современной городской среды», руководствуясь Уставом </w:t>
      </w:r>
      <w:r w:rsidR="00587AB2" w:rsidRPr="00D1359C">
        <w:rPr>
          <w:szCs w:val="28"/>
        </w:rPr>
        <w:t>Краснокутское</w:t>
      </w:r>
      <w:r w:rsidRPr="00D1359C">
        <w:rPr>
          <w:szCs w:val="28"/>
        </w:rPr>
        <w:t xml:space="preserve"> сельского поселения</w:t>
      </w:r>
      <w:r w:rsidRPr="00D1359C">
        <w:rPr>
          <w:bCs/>
          <w:szCs w:val="28"/>
          <w:lang w:eastAsia="en-US"/>
        </w:rPr>
        <w:t xml:space="preserve">, </w:t>
      </w:r>
    </w:p>
    <w:p w:rsidR="00587AB2" w:rsidRPr="00D1359C" w:rsidRDefault="00587AB2" w:rsidP="00587AB2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</w:p>
    <w:p w:rsidR="00587AB2" w:rsidRPr="00D1359C" w:rsidRDefault="00587AB2" w:rsidP="00587AB2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szCs w:val="28"/>
          <w:lang w:eastAsia="en-US"/>
        </w:rPr>
      </w:pPr>
      <w:r w:rsidRPr="00D1359C">
        <w:rPr>
          <w:szCs w:val="28"/>
          <w:lang w:eastAsia="en-US"/>
        </w:rPr>
        <w:t>П</w:t>
      </w:r>
      <w:r w:rsidR="00573BA3" w:rsidRPr="00D1359C">
        <w:rPr>
          <w:szCs w:val="28"/>
          <w:lang w:eastAsia="en-US"/>
        </w:rPr>
        <w:t>ОСТАНОВЛЯЮ:</w:t>
      </w:r>
    </w:p>
    <w:p w:rsidR="00587AB2" w:rsidRPr="00D1359C" w:rsidRDefault="00587AB2" w:rsidP="00587AB2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szCs w:val="28"/>
          <w:lang w:eastAsia="en-US"/>
        </w:rPr>
      </w:pPr>
    </w:p>
    <w:p w:rsidR="00587AB2" w:rsidRPr="00D1359C" w:rsidRDefault="00573BA3" w:rsidP="00587AB2">
      <w:pPr>
        <w:ind w:firstLine="567"/>
        <w:jc w:val="both"/>
        <w:rPr>
          <w:szCs w:val="28"/>
          <w:lang w:eastAsia="en-US"/>
        </w:rPr>
      </w:pPr>
      <w:r w:rsidRPr="00D1359C">
        <w:rPr>
          <w:szCs w:val="28"/>
          <w:lang w:eastAsia="en-US"/>
        </w:rPr>
        <w:t>1. Утвердить Порядок и сроки представления, рассмотрения и оценки предл</w:t>
      </w:r>
      <w:r w:rsidRPr="00D1359C">
        <w:rPr>
          <w:szCs w:val="28"/>
          <w:lang w:eastAsia="en-US"/>
        </w:rPr>
        <w:t>о</w:t>
      </w:r>
      <w:r w:rsidRPr="00D1359C">
        <w:rPr>
          <w:szCs w:val="28"/>
          <w:lang w:eastAsia="en-US"/>
        </w:rPr>
        <w:t>жений граждан и организаций о включении в муниципальную программу «Форм</w:t>
      </w:r>
      <w:r w:rsidRPr="00D1359C">
        <w:rPr>
          <w:szCs w:val="28"/>
          <w:lang w:eastAsia="en-US"/>
        </w:rPr>
        <w:t>и</w:t>
      </w:r>
      <w:r w:rsidRPr="00D1359C">
        <w:rPr>
          <w:szCs w:val="28"/>
          <w:lang w:eastAsia="en-US"/>
        </w:rPr>
        <w:t>рование  современной городской среды территории муниципального образования «</w:t>
      </w:r>
      <w:r w:rsidR="00587AB2" w:rsidRPr="00D1359C">
        <w:rPr>
          <w:szCs w:val="28"/>
          <w:lang w:eastAsia="en-US"/>
        </w:rPr>
        <w:t>Краснокутское</w:t>
      </w:r>
      <w:r w:rsidRPr="00D1359C">
        <w:rPr>
          <w:szCs w:val="28"/>
          <w:lang w:eastAsia="en-US"/>
        </w:rPr>
        <w:t xml:space="preserve"> сельское поселение на 2018-2022 годы» дворовой территории, с</w:t>
      </w:r>
      <w:r w:rsidRPr="00D1359C">
        <w:rPr>
          <w:szCs w:val="28"/>
          <w:lang w:eastAsia="en-US"/>
        </w:rPr>
        <w:t>о</w:t>
      </w:r>
      <w:r w:rsidRPr="00D1359C">
        <w:rPr>
          <w:szCs w:val="28"/>
          <w:lang w:eastAsia="en-US"/>
        </w:rPr>
        <w:t>гласно приложению.</w:t>
      </w:r>
    </w:p>
    <w:p w:rsidR="00587AB2" w:rsidRPr="00D1359C" w:rsidRDefault="00573BA3" w:rsidP="00587AB2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</w:rPr>
      </w:pPr>
      <w:r w:rsidRPr="00D1359C">
        <w:rPr>
          <w:szCs w:val="28"/>
          <w:lang w:eastAsia="en-US"/>
        </w:rPr>
        <w:lastRenderedPageBreak/>
        <w:t xml:space="preserve">2.  Настоящее постановление вступает в силу со дня его подписания и подлежит размещению на официальном сайте Администрации </w:t>
      </w:r>
      <w:r w:rsidR="00587AB2" w:rsidRPr="00D1359C">
        <w:rPr>
          <w:szCs w:val="28"/>
          <w:lang w:eastAsia="en-US"/>
        </w:rPr>
        <w:t xml:space="preserve">Краснокутского </w:t>
      </w:r>
      <w:r w:rsidRPr="00D1359C">
        <w:rPr>
          <w:szCs w:val="28"/>
          <w:lang w:eastAsia="en-US"/>
        </w:rPr>
        <w:t xml:space="preserve"> сельского п</w:t>
      </w:r>
      <w:r w:rsidRPr="00D1359C">
        <w:rPr>
          <w:szCs w:val="28"/>
          <w:lang w:eastAsia="en-US"/>
        </w:rPr>
        <w:t>о</w:t>
      </w:r>
      <w:r w:rsidRPr="00D1359C">
        <w:rPr>
          <w:szCs w:val="28"/>
          <w:lang w:eastAsia="en-US"/>
        </w:rPr>
        <w:t>селения в сети Интернет для обнародования.</w:t>
      </w:r>
    </w:p>
    <w:p w:rsidR="00573BA3" w:rsidRPr="00D1359C" w:rsidRDefault="00573BA3" w:rsidP="00F26E0B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 w:rsidRPr="00D1359C">
        <w:rPr>
          <w:szCs w:val="28"/>
        </w:rPr>
        <w:t>3. Контроль по исполнению настоящего постановления оставляю за собой</w:t>
      </w:r>
    </w:p>
    <w:p w:rsidR="00573BA3" w:rsidRPr="00D1359C" w:rsidRDefault="00573BA3" w:rsidP="00F26E0B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</w:p>
    <w:p w:rsidR="00D1359C" w:rsidRDefault="00D1359C" w:rsidP="007835FC">
      <w:pPr>
        <w:jc w:val="both"/>
        <w:rPr>
          <w:szCs w:val="28"/>
        </w:rPr>
      </w:pPr>
    </w:p>
    <w:p w:rsidR="00D1359C" w:rsidRDefault="00D1359C" w:rsidP="007835FC">
      <w:pPr>
        <w:jc w:val="both"/>
        <w:rPr>
          <w:szCs w:val="28"/>
        </w:rPr>
      </w:pPr>
    </w:p>
    <w:p w:rsidR="00D1359C" w:rsidRDefault="00D1359C" w:rsidP="007835FC">
      <w:pPr>
        <w:jc w:val="both"/>
        <w:rPr>
          <w:szCs w:val="28"/>
        </w:rPr>
      </w:pPr>
    </w:p>
    <w:p w:rsidR="000D41E8" w:rsidRDefault="000D41E8" w:rsidP="007835FC">
      <w:pPr>
        <w:jc w:val="both"/>
        <w:rPr>
          <w:szCs w:val="28"/>
        </w:rPr>
      </w:pPr>
    </w:p>
    <w:p w:rsidR="00573BA3" w:rsidRPr="00D1359C" w:rsidRDefault="00573BA3" w:rsidP="007835FC">
      <w:pPr>
        <w:jc w:val="both"/>
        <w:rPr>
          <w:szCs w:val="28"/>
        </w:rPr>
      </w:pPr>
      <w:r w:rsidRPr="00D1359C">
        <w:rPr>
          <w:szCs w:val="28"/>
        </w:rPr>
        <w:t>Глава Администрации</w:t>
      </w:r>
    </w:p>
    <w:p w:rsidR="00D1359C" w:rsidRDefault="00BD7307" w:rsidP="00F26E0B">
      <w:pPr>
        <w:jc w:val="both"/>
        <w:rPr>
          <w:szCs w:val="28"/>
        </w:rPr>
      </w:pPr>
      <w:r>
        <w:rPr>
          <w:szCs w:val="28"/>
        </w:rPr>
        <w:t xml:space="preserve">   </w:t>
      </w:r>
      <w:r w:rsidR="00D1359C">
        <w:rPr>
          <w:szCs w:val="28"/>
        </w:rPr>
        <w:t>Краснокутского</w:t>
      </w:r>
    </w:p>
    <w:p w:rsidR="00573BA3" w:rsidRPr="00D1359C" w:rsidRDefault="00573BA3" w:rsidP="00F26E0B">
      <w:pPr>
        <w:jc w:val="both"/>
        <w:rPr>
          <w:szCs w:val="28"/>
        </w:rPr>
      </w:pPr>
      <w:r w:rsidRPr="00D1359C">
        <w:rPr>
          <w:szCs w:val="28"/>
        </w:rPr>
        <w:t xml:space="preserve"> </w:t>
      </w:r>
      <w:r w:rsidRPr="00D1359C">
        <w:rPr>
          <w:spacing w:val="-7"/>
          <w:szCs w:val="28"/>
        </w:rPr>
        <w:t xml:space="preserve">сельского поселения  </w:t>
      </w:r>
      <w:r w:rsidRPr="00D1359C">
        <w:rPr>
          <w:spacing w:val="-7"/>
          <w:szCs w:val="28"/>
        </w:rPr>
        <w:tab/>
      </w:r>
      <w:r w:rsidRPr="00D1359C">
        <w:rPr>
          <w:spacing w:val="-7"/>
          <w:szCs w:val="28"/>
        </w:rPr>
        <w:tab/>
      </w:r>
      <w:r w:rsidRPr="00D1359C">
        <w:rPr>
          <w:spacing w:val="-7"/>
          <w:szCs w:val="28"/>
        </w:rPr>
        <w:tab/>
      </w:r>
      <w:r w:rsidRPr="00D1359C">
        <w:rPr>
          <w:spacing w:val="-7"/>
          <w:szCs w:val="28"/>
        </w:rPr>
        <w:tab/>
        <w:t xml:space="preserve"> </w:t>
      </w:r>
      <w:r w:rsidR="00D1359C">
        <w:rPr>
          <w:spacing w:val="-7"/>
          <w:szCs w:val="28"/>
        </w:rPr>
        <w:t xml:space="preserve">                                  </w:t>
      </w:r>
      <w:r w:rsidR="00BD7307">
        <w:rPr>
          <w:spacing w:val="-7"/>
          <w:szCs w:val="28"/>
        </w:rPr>
        <w:t xml:space="preserve">                  </w:t>
      </w:r>
      <w:r w:rsidR="00D1359C">
        <w:rPr>
          <w:szCs w:val="28"/>
        </w:rPr>
        <w:t>В.Н. Огнев</w:t>
      </w:r>
    </w:p>
    <w:p w:rsidR="00587AB2" w:rsidRPr="00D1359C" w:rsidRDefault="00587AB2" w:rsidP="00D75BDE">
      <w:pPr>
        <w:jc w:val="right"/>
        <w:rPr>
          <w:szCs w:val="28"/>
          <w:lang w:eastAsia="en-US"/>
        </w:rPr>
      </w:pPr>
    </w:p>
    <w:p w:rsidR="00587AB2" w:rsidRPr="00D1359C" w:rsidRDefault="00587AB2" w:rsidP="00D75BDE">
      <w:pPr>
        <w:jc w:val="right"/>
        <w:rPr>
          <w:szCs w:val="28"/>
          <w:lang w:eastAsia="en-US"/>
        </w:rPr>
      </w:pPr>
    </w:p>
    <w:p w:rsidR="00587AB2" w:rsidRPr="00D1359C" w:rsidRDefault="00587AB2" w:rsidP="00D75BDE">
      <w:pPr>
        <w:jc w:val="right"/>
        <w:rPr>
          <w:szCs w:val="28"/>
          <w:lang w:eastAsia="en-US"/>
        </w:rPr>
      </w:pPr>
    </w:p>
    <w:p w:rsidR="00587AB2" w:rsidRPr="00D1359C" w:rsidRDefault="00587AB2" w:rsidP="00D75BDE">
      <w:pPr>
        <w:jc w:val="right"/>
        <w:rPr>
          <w:szCs w:val="28"/>
          <w:lang w:eastAsia="en-US"/>
        </w:rPr>
      </w:pPr>
    </w:p>
    <w:p w:rsidR="00587AB2" w:rsidRPr="00D1359C" w:rsidRDefault="00587AB2" w:rsidP="00D75BDE">
      <w:pPr>
        <w:jc w:val="right"/>
        <w:rPr>
          <w:szCs w:val="28"/>
          <w:lang w:eastAsia="en-US"/>
        </w:rPr>
      </w:pPr>
    </w:p>
    <w:p w:rsidR="00587AB2" w:rsidRPr="00D1359C" w:rsidRDefault="00587AB2" w:rsidP="00D75BDE">
      <w:pPr>
        <w:jc w:val="right"/>
        <w:rPr>
          <w:szCs w:val="28"/>
          <w:lang w:eastAsia="en-US"/>
        </w:rPr>
      </w:pPr>
    </w:p>
    <w:p w:rsidR="00587AB2" w:rsidRPr="00D1359C" w:rsidRDefault="00587AB2" w:rsidP="00D75BDE">
      <w:pPr>
        <w:jc w:val="right"/>
        <w:rPr>
          <w:szCs w:val="28"/>
          <w:lang w:eastAsia="en-US"/>
        </w:rPr>
      </w:pPr>
    </w:p>
    <w:p w:rsidR="00587AB2" w:rsidRPr="00D1359C" w:rsidRDefault="00587AB2" w:rsidP="00D75BDE">
      <w:pPr>
        <w:jc w:val="right"/>
        <w:rPr>
          <w:szCs w:val="28"/>
          <w:lang w:eastAsia="en-US"/>
        </w:rPr>
      </w:pPr>
    </w:p>
    <w:p w:rsidR="00587AB2" w:rsidRPr="00D1359C" w:rsidRDefault="00587AB2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D1359C" w:rsidRDefault="00D1359C" w:rsidP="00D75BDE">
      <w:pPr>
        <w:jc w:val="right"/>
        <w:rPr>
          <w:szCs w:val="28"/>
          <w:lang w:eastAsia="en-US"/>
        </w:rPr>
      </w:pPr>
    </w:p>
    <w:p w:rsidR="00573BA3" w:rsidRPr="00D1359C" w:rsidRDefault="00573BA3" w:rsidP="00D75BDE">
      <w:pPr>
        <w:jc w:val="right"/>
        <w:rPr>
          <w:szCs w:val="28"/>
          <w:lang w:eastAsia="en-US"/>
        </w:rPr>
      </w:pPr>
      <w:r w:rsidRPr="00D1359C">
        <w:rPr>
          <w:szCs w:val="28"/>
          <w:lang w:eastAsia="en-US"/>
        </w:rPr>
        <w:lastRenderedPageBreak/>
        <w:t>Приложение № 1</w:t>
      </w:r>
    </w:p>
    <w:p w:rsidR="00573BA3" w:rsidRPr="00D1359C" w:rsidRDefault="00573BA3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D1359C">
        <w:rPr>
          <w:szCs w:val="28"/>
        </w:rPr>
        <w:t xml:space="preserve">к постановлению </w:t>
      </w:r>
    </w:p>
    <w:p w:rsidR="00573BA3" w:rsidRPr="00D1359C" w:rsidRDefault="00573BA3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D1359C">
        <w:rPr>
          <w:szCs w:val="28"/>
        </w:rPr>
        <w:t>от 01.08.2017г. №</w:t>
      </w:r>
      <w:r w:rsidR="000D41E8">
        <w:rPr>
          <w:szCs w:val="28"/>
        </w:rPr>
        <w:t xml:space="preserve"> 149</w:t>
      </w:r>
      <w:r w:rsidRPr="00D1359C">
        <w:rPr>
          <w:szCs w:val="28"/>
        </w:rPr>
        <w:t xml:space="preserve"> </w:t>
      </w:r>
    </w:p>
    <w:p w:rsidR="00573BA3" w:rsidRPr="00D1359C" w:rsidRDefault="00573BA3" w:rsidP="00BA7B47">
      <w:pPr>
        <w:tabs>
          <w:tab w:val="left" w:pos="6922"/>
        </w:tabs>
        <w:rPr>
          <w:szCs w:val="28"/>
          <w:lang w:eastAsia="en-US"/>
        </w:rPr>
      </w:pP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 xml:space="preserve">Порядок и сроки 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 xml:space="preserve">представления, рассмотрения и оценки предложений граждан и организаций о включении в муниципальную программу 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>«Формирование  современной городской среды территории муниципального обр</w:t>
      </w:r>
      <w:r w:rsidRPr="005710BD">
        <w:rPr>
          <w:b/>
          <w:sz w:val="27"/>
          <w:szCs w:val="28"/>
          <w:lang w:eastAsia="en-US"/>
        </w:rPr>
        <w:t>а</w:t>
      </w:r>
      <w:r w:rsidRPr="005710BD">
        <w:rPr>
          <w:b/>
          <w:sz w:val="27"/>
          <w:szCs w:val="28"/>
          <w:lang w:eastAsia="en-US"/>
        </w:rPr>
        <w:t>зования «</w:t>
      </w:r>
      <w:r w:rsidR="00587AB2">
        <w:rPr>
          <w:b/>
          <w:sz w:val="27"/>
          <w:szCs w:val="28"/>
          <w:lang w:eastAsia="en-US"/>
        </w:rPr>
        <w:t>Краснокутское</w:t>
      </w:r>
      <w:r w:rsidRPr="005710BD">
        <w:rPr>
          <w:b/>
          <w:sz w:val="27"/>
          <w:szCs w:val="28"/>
          <w:lang w:eastAsia="en-US"/>
        </w:rPr>
        <w:t xml:space="preserve"> сельское поселение 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>на 2018-2022 годы»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</w:p>
    <w:p w:rsidR="00573BA3" w:rsidRPr="005710BD" w:rsidRDefault="00573BA3" w:rsidP="00BA7B47">
      <w:pPr>
        <w:widowControl w:val="0"/>
        <w:autoSpaceDE w:val="0"/>
        <w:autoSpaceDN w:val="0"/>
        <w:jc w:val="center"/>
        <w:rPr>
          <w:color w:val="548DD4"/>
          <w:sz w:val="27"/>
          <w:szCs w:val="28"/>
          <w:u w:val="single"/>
        </w:rPr>
      </w:pPr>
      <w:r w:rsidRPr="005710BD">
        <w:rPr>
          <w:color w:val="000000"/>
          <w:sz w:val="27"/>
          <w:szCs w:val="28"/>
          <w:u w:val="single"/>
        </w:rPr>
        <w:t>1. Общие положения</w:t>
      </w:r>
    </w:p>
    <w:p w:rsidR="00573BA3" w:rsidRPr="005710BD" w:rsidRDefault="00573BA3" w:rsidP="00BA7B47">
      <w:pPr>
        <w:widowControl w:val="0"/>
        <w:autoSpaceDE w:val="0"/>
        <w:autoSpaceDN w:val="0"/>
        <w:ind w:firstLine="540"/>
        <w:jc w:val="both"/>
        <w:rPr>
          <w:sz w:val="27"/>
          <w:szCs w:val="28"/>
        </w:rPr>
      </w:pPr>
      <w:r w:rsidRPr="005710BD">
        <w:rPr>
          <w:color w:val="000000"/>
          <w:sz w:val="27"/>
          <w:szCs w:val="28"/>
        </w:rPr>
        <w:t xml:space="preserve">1.1. </w:t>
      </w:r>
      <w:r w:rsidRPr="005710BD">
        <w:rPr>
          <w:sz w:val="27"/>
          <w:szCs w:val="28"/>
        </w:rPr>
        <w:t>Настоящий Порядок определяет механизм отбора дворовых территорий мн</w:t>
      </w:r>
      <w:r w:rsidRPr="005710BD">
        <w:rPr>
          <w:sz w:val="27"/>
          <w:szCs w:val="28"/>
        </w:rPr>
        <w:t>о</w:t>
      </w:r>
      <w:r w:rsidRPr="005710BD">
        <w:rPr>
          <w:sz w:val="27"/>
          <w:szCs w:val="28"/>
        </w:rPr>
        <w:t>гоквартирных домов (далее - отбор) для включения в муниципальную программу «Формирование  современной городской среды территории муниципального образов</w:t>
      </w:r>
      <w:r w:rsidRPr="005710BD">
        <w:rPr>
          <w:sz w:val="27"/>
          <w:szCs w:val="28"/>
        </w:rPr>
        <w:t>а</w:t>
      </w:r>
      <w:r w:rsidRPr="005710BD">
        <w:rPr>
          <w:sz w:val="27"/>
          <w:szCs w:val="28"/>
        </w:rPr>
        <w:t>ния «</w:t>
      </w:r>
      <w:r w:rsidR="00587AB2">
        <w:rPr>
          <w:sz w:val="27"/>
          <w:szCs w:val="28"/>
        </w:rPr>
        <w:t>Краснокутское</w:t>
      </w:r>
      <w:r w:rsidRPr="005710BD">
        <w:rPr>
          <w:sz w:val="27"/>
          <w:szCs w:val="28"/>
        </w:rPr>
        <w:t xml:space="preserve"> сельское поселение на 2018-2022 годы» в целях улучшения благ</w:t>
      </w:r>
      <w:r w:rsidRPr="005710BD">
        <w:rPr>
          <w:sz w:val="27"/>
          <w:szCs w:val="28"/>
        </w:rPr>
        <w:t>о</w:t>
      </w:r>
      <w:r w:rsidRPr="005710BD">
        <w:rPr>
          <w:sz w:val="27"/>
          <w:szCs w:val="28"/>
        </w:rPr>
        <w:t xml:space="preserve">устройства дворовых территорий и </w:t>
      </w:r>
      <w:r w:rsidRPr="005710BD">
        <w:rPr>
          <w:color w:val="000000"/>
          <w:sz w:val="27"/>
          <w:szCs w:val="28"/>
        </w:rPr>
        <w:t>вовлечения жителей в развитие территорий.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1.2. Организатором отбора является администрация Коммунарского сельского п</w:t>
      </w:r>
      <w:r w:rsidRPr="005710BD">
        <w:rPr>
          <w:color w:val="000000"/>
          <w:sz w:val="27"/>
          <w:szCs w:val="28"/>
        </w:rPr>
        <w:t>о</w:t>
      </w:r>
      <w:r w:rsidRPr="005710BD">
        <w:rPr>
          <w:color w:val="000000"/>
          <w:sz w:val="27"/>
          <w:szCs w:val="28"/>
        </w:rPr>
        <w:t>селения (далее – организатор отбора).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1.3. К обязанностям организатора отбора относятся: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1) опубликование на официальном сайте муниципального образования, размеще</w:t>
      </w:r>
      <w:r w:rsidRPr="005710BD">
        <w:rPr>
          <w:color w:val="000000"/>
          <w:sz w:val="27"/>
          <w:szCs w:val="28"/>
        </w:rPr>
        <w:t>н</w:t>
      </w:r>
      <w:r w:rsidRPr="005710BD">
        <w:rPr>
          <w:color w:val="000000"/>
          <w:sz w:val="27"/>
          <w:szCs w:val="28"/>
        </w:rPr>
        <w:t>ном в информационно-телекоммуникационной сети «Интернет», а также на информ</w:t>
      </w:r>
      <w:r w:rsidRPr="005710BD">
        <w:rPr>
          <w:color w:val="000000"/>
          <w:sz w:val="27"/>
          <w:szCs w:val="28"/>
        </w:rPr>
        <w:t>а</w:t>
      </w:r>
      <w:r w:rsidRPr="005710BD">
        <w:rPr>
          <w:color w:val="000000"/>
          <w:sz w:val="27"/>
          <w:szCs w:val="28"/>
        </w:rPr>
        <w:t>ционных стендах за 5 календарных дней до начала приема заявок на участие в отборе следующей информации: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а) сроки проведения отбора заявок;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б) ответственные лица за проведение отбора заявок;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 xml:space="preserve">в) время и место приема заявок на участие в отборе, 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2) организация приема заявок;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3) оказание консультационно-методической помощи участникам отбора;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4) организация работы Комиссии, сформированной в соответствии с Положением;</w:t>
      </w:r>
    </w:p>
    <w:p w:rsidR="00573BA3" w:rsidRPr="005710BD" w:rsidRDefault="00573BA3" w:rsidP="00F26E0B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5) размещение результатов отбора на официальном сайте муниципального образ</w:t>
      </w:r>
      <w:r w:rsidRPr="005710BD">
        <w:rPr>
          <w:color w:val="000000"/>
          <w:sz w:val="27"/>
          <w:szCs w:val="28"/>
        </w:rPr>
        <w:t>о</w:t>
      </w:r>
      <w:r w:rsidRPr="005710BD">
        <w:rPr>
          <w:color w:val="000000"/>
          <w:sz w:val="27"/>
          <w:szCs w:val="28"/>
        </w:rPr>
        <w:t>вания в информационно-телекоммуникационной сети «Интернет», а также на инфо</w:t>
      </w:r>
      <w:r w:rsidRPr="005710BD">
        <w:rPr>
          <w:color w:val="000000"/>
          <w:sz w:val="27"/>
          <w:szCs w:val="28"/>
        </w:rPr>
        <w:t>р</w:t>
      </w:r>
      <w:r w:rsidRPr="005710BD">
        <w:rPr>
          <w:color w:val="000000"/>
          <w:sz w:val="27"/>
          <w:szCs w:val="28"/>
        </w:rPr>
        <w:t>мационных стендах поселения.</w:t>
      </w:r>
    </w:p>
    <w:p w:rsidR="00573BA3" w:rsidRPr="005710BD" w:rsidRDefault="00573BA3" w:rsidP="00F26E0B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bookmarkStart w:id="0" w:name="Par0"/>
      <w:bookmarkEnd w:id="0"/>
      <w:r w:rsidRPr="005710BD">
        <w:rPr>
          <w:bCs/>
          <w:sz w:val="27"/>
          <w:szCs w:val="28"/>
          <w:u w:val="single"/>
        </w:rPr>
        <w:t>2. Условия включения дворовых территорий в муниципальную программу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2.1. В муниципальную программу могут быть включены дворовые территории при соблюдении следующих условий: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bookmarkStart w:id="1" w:name="Par3"/>
      <w:bookmarkEnd w:id="1"/>
      <w:r w:rsidRPr="005710BD">
        <w:rPr>
          <w:bCs/>
          <w:sz w:val="27"/>
          <w:szCs w:val="28"/>
        </w:rPr>
        <w:t>1) Общим собранием собственников помещений в многоквартирных домах прин</w:t>
      </w:r>
      <w:r w:rsidRPr="005710BD">
        <w:rPr>
          <w:bCs/>
          <w:sz w:val="27"/>
          <w:szCs w:val="28"/>
        </w:rPr>
        <w:t>я</w:t>
      </w:r>
      <w:r w:rsidRPr="005710BD">
        <w:rPr>
          <w:bCs/>
          <w:sz w:val="27"/>
          <w:szCs w:val="28"/>
        </w:rPr>
        <w:t>то решение по следующим вопросам:</w:t>
      </w:r>
    </w:p>
    <w:p w:rsidR="00573BA3" w:rsidRPr="005710BD" w:rsidRDefault="00573BA3" w:rsidP="00A56ADD">
      <w:pPr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а) об обращении с предложением по включению дворовой территории многоква</w:t>
      </w:r>
      <w:r w:rsidRPr="005710BD">
        <w:rPr>
          <w:sz w:val="27"/>
          <w:szCs w:val="28"/>
          <w:lang w:eastAsia="en-US"/>
        </w:rPr>
        <w:t>р</w:t>
      </w:r>
      <w:r w:rsidRPr="005710BD">
        <w:rPr>
          <w:sz w:val="27"/>
          <w:szCs w:val="28"/>
          <w:lang w:eastAsia="en-US"/>
        </w:rPr>
        <w:t>тирного дома в муниципальную программу «Формирование  современной городской среды территории муниципального образования «</w:t>
      </w:r>
      <w:r w:rsidR="00587AB2">
        <w:rPr>
          <w:sz w:val="27"/>
          <w:szCs w:val="28"/>
          <w:lang w:eastAsia="en-US"/>
        </w:rPr>
        <w:t>Краснокутское</w:t>
      </w:r>
      <w:r w:rsidRPr="005710BD">
        <w:rPr>
          <w:sz w:val="27"/>
          <w:szCs w:val="28"/>
          <w:lang w:eastAsia="en-US"/>
        </w:rPr>
        <w:t xml:space="preserve"> сельское поселение на 2018-2022 годы» в целях </w:t>
      </w:r>
      <w:proofErr w:type="spellStart"/>
      <w:r w:rsidRPr="005710BD">
        <w:rPr>
          <w:sz w:val="27"/>
          <w:szCs w:val="28"/>
          <w:lang w:eastAsia="en-US"/>
        </w:rPr>
        <w:t>софинансирования</w:t>
      </w:r>
      <w:proofErr w:type="spellEnd"/>
      <w:r w:rsidRPr="005710BD">
        <w:rPr>
          <w:sz w:val="27"/>
          <w:szCs w:val="28"/>
          <w:lang w:eastAsia="en-US"/>
        </w:rPr>
        <w:t xml:space="preserve"> мероприятий по благоустройству;</w:t>
      </w:r>
    </w:p>
    <w:p w:rsidR="00573BA3" w:rsidRPr="005710BD" w:rsidRDefault="00573BA3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 xml:space="preserve">б) выполнение в 2018-2022 годах работ по благоустройству дворовой территории многоквартирного дома, </w:t>
      </w:r>
      <w:proofErr w:type="spellStart"/>
      <w:r w:rsidRPr="005710BD">
        <w:rPr>
          <w:sz w:val="27"/>
          <w:szCs w:val="28"/>
          <w:lang w:eastAsia="en-US"/>
        </w:rPr>
        <w:t>софинансируемых</w:t>
      </w:r>
      <w:proofErr w:type="spellEnd"/>
      <w:r w:rsidRPr="005710BD">
        <w:rPr>
          <w:sz w:val="27"/>
          <w:szCs w:val="28"/>
          <w:lang w:eastAsia="en-US"/>
        </w:rPr>
        <w:t xml:space="preserve"> за счет субсидии из федерального (реги</w:t>
      </w:r>
      <w:r w:rsidRPr="005710BD">
        <w:rPr>
          <w:sz w:val="27"/>
          <w:szCs w:val="28"/>
          <w:lang w:eastAsia="en-US"/>
        </w:rPr>
        <w:t>о</w:t>
      </w:r>
      <w:r w:rsidRPr="005710BD">
        <w:rPr>
          <w:sz w:val="27"/>
          <w:szCs w:val="28"/>
          <w:lang w:eastAsia="en-US"/>
        </w:rPr>
        <w:t>нального) бюджета исходя из минимального перечня.</w:t>
      </w:r>
    </w:p>
    <w:p w:rsidR="00573BA3" w:rsidRPr="005710BD" w:rsidRDefault="00573BA3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lastRenderedPageBreak/>
        <w:t>в) обеспечение финансового участия заинтересованных лиц (собственников пом</w:t>
      </w:r>
      <w:r w:rsidRPr="005710BD">
        <w:rPr>
          <w:sz w:val="27"/>
          <w:szCs w:val="28"/>
          <w:lang w:eastAsia="en-US"/>
        </w:rPr>
        <w:t>е</w:t>
      </w:r>
      <w:r w:rsidRPr="005710BD">
        <w:rPr>
          <w:sz w:val="27"/>
          <w:szCs w:val="28"/>
          <w:lang w:eastAsia="en-US"/>
        </w:rPr>
        <w:t>щений   многоквартирного дома) при выполнении работ по благоустройству двора, к</w:t>
      </w:r>
      <w:r w:rsidRPr="005710BD">
        <w:rPr>
          <w:sz w:val="27"/>
          <w:szCs w:val="28"/>
          <w:lang w:eastAsia="en-US"/>
        </w:rPr>
        <w:t>о</w:t>
      </w:r>
      <w:r w:rsidRPr="005710BD">
        <w:rPr>
          <w:sz w:val="27"/>
          <w:szCs w:val="28"/>
          <w:lang w:eastAsia="en-US"/>
        </w:rPr>
        <w:t>торая будет определена в следующих размерах:</w:t>
      </w:r>
    </w:p>
    <w:p w:rsidR="00573BA3" w:rsidRPr="005710BD" w:rsidRDefault="00573BA3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не менее 2% от сметной стоимости при выполнении работ по благоустройству дворовой территории по минимальному перечню.</w:t>
      </w:r>
    </w:p>
    <w:p w:rsidR="00573BA3" w:rsidRPr="005710BD" w:rsidRDefault="00573BA3" w:rsidP="00A56ADD">
      <w:pPr>
        <w:autoSpaceDE w:val="0"/>
        <w:autoSpaceDN w:val="0"/>
        <w:adjustRightInd w:val="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г) обеспечение трудового участия заинтересованных лиц (собственников помещ</w:t>
      </w:r>
      <w:r w:rsidRPr="005710BD">
        <w:rPr>
          <w:sz w:val="27"/>
          <w:szCs w:val="28"/>
          <w:lang w:eastAsia="en-US"/>
        </w:rPr>
        <w:t>е</w:t>
      </w:r>
      <w:r w:rsidRPr="005710BD">
        <w:rPr>
          <w:sz w:val="27"/>
          <w:szCs w:val="28"/>
          <w:lang w:eastAsia="en-US"/>
        </w:rPr>
        <w:t>ний многоквартирного дома), не требующего специальной квалификации, при выпо</w:t>
      </w:r>
      <w:r w:rsidRPr="005710BD">
        <w:rPr>
          <w:sz w:val="27"/>
          <w:szCs w:val="28"/>
          <w:lang w:eastAsia="en-US"/>
        </w:rPr>
        <w:t>л</w:t>
      </w:r>
      <w:r w:rsidRPr="005710BD">
        <w:rPr>
          <w:sz w:val="27"/>
          <w:szCs w:val="28"/>
          <w:lang w:eastAsia="en-US"/>
        </w:rPr>
        <w:t>нении работ по благоустройству дворовой территории по минимальному и дополн</w:t>
      </w:r>
      <w:r w:rsidRPr="005710BD">
        <w:rPr>
          <w:sz w:val="27"/>
          <w:szCs w:val="28"/>
          <w:lang w:eastAsia="en-US"/>
        </w:rPr>
        <w:t>и</w:t>
      </w:r>
      <w:r w:rsidRPr="005710BD">
        <w:rPr>
          <w:sz w:val="27"/>
          <w:szCs w:val="28"/>
          <w:lang w:eastAsia="en-US"/>
        </w:rPr>
        <w:t>тельному перечню;</w:t>
      </w:r>
    </w:p>
    <w:p w:rsidR="00573BA3" w:rsidRPr="005710BD" w:rsidRDefault="00573BA3" w:rsidP="00A56ADD">
      <w:pPr>
        <w:autoSpaceDE w:val="0"/>
        <w:autoSpaceDN w:val="0"/>
        <w:adjustRightInd w:val="0"/>
        <w:ind w:firstLine="567"/>
        <w:contextualSpacing/>
        <w:jc w:val="both"/>
        <w:rPr>
          <w:sz w:val="27"/>
          <w:szCs w:val="28"/>
          <w:lang w:eastAsia="en-US"/>
        </w:rPr>
      </w:pPr>
      <w:proofErr w:type="spellStart"/>
      <w:r w:rsidRPr="005710BD">
        <w:rPr>
          <w:sz w:val="27"/>
          <w:szCs w:val="28"/>
          <w:lang w:eastAsia="en-US"/>
        </w:rPr>
        <w:t>д</w:t>
      </w:r>
      <w:proofErr w:type="spellEnd"/>
      <w:r w:rsidRPr="005710BD">
        <w:rPr>
          <w:sz w:val="27"/>
          <w:szCs w:val="28"/>
          <w:lang w:eastAsia="en-US"/>
        </w:rPr>
        <w:t>) обеспечение последующего содержания благоустроенной территории мног</w:t>
      </w:r>
      <w:r w:rsidRPr="005710BD">
        <w:rPr>
          <w:sz w:val="27"/>
          <w:szCs w:val="28"/>
          <w:lang w:eastAsia="en-US"/>
        </w:rPr>
        <w:t>о</w:t>
      </w:r>
      <w:r w:rsidRPr="005710BD">
        <w:rPr>
          <w:sz w:val="27"/>
          <w:szCs w:val="28"/>
          <w:lang w:eastAsia="en-US"/>
        </w:rPr>
        <w:t>квартирного дома в соответствии с требованиями законодательства из средств собс</w:t>
      </w:r>
      <w:r w:rsidRPr="005710BD">
        <w:rPr>
          <w:sz w:val="27"/>
          <w:szCs w:val="28"/>
          <w:lang w:eastAsia="en-US"/>
        </w:rPr>
        <w:t>т</w:t>
      </w:r>
      <w:r w:rsidRPr="005710BD">
        <w:rPr>
          <w:sz w:val="27"/>
          <w:szCs w:val="28"/>
          <w:lang w:eastAsia="en-US"/>
        </w:rPr>
        <w:t>венников, вносимых в счет оплаты за содержание жилого помещения.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е) об определении лица, уполномоченного на подачу предложений, представля</w:t>
      </w:r>
      <w:r w:rsidRPr="005710BD">
        <w:rPr>
          <w:bCs/>
          <w:sz w:val="27"/>
          <w:szCs w:val="28"/>
        </w:rPr>
        <w:t>ю</w:t>
      </w:r>
      <w:r w:rsidRPr="005710BD">
        <w:rPr>
          <w:bCs/>
          <w:sz w:val="27"/>
          <w:szCs w:val="28"/>
        </w:rPr>
        <w:t>щего интересы собственников при подаче предложений и реализации муниципальной программы;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ж)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</w:t>
      </w:r>
      <w:r w:rsidRPr="005710BD">
        <w:rPr>
          <w:bCs/>
          <w:sz w:val="27"/>
          <w:szCs w:val="28"/>
        </w:rPr>
        <w:t>с</w:t>
      </w:r>
      <w:r w:rsidRPr="005710BD">
        <w:rPr>
          <w:bCs/>
          <w:sz w:val="27"/>
          <w:szCs w:val="28"/>
        </w:rPr>
        <w:t>тройству дворовой территории многоквартирного дома, в том числе подписании соо</w:t>
      </w:r>
      <w:r w:rsidRPr="005710BD">
        <w:rPr>
          <w:bCs/>
          <w:sz w:val="27"/>
          <w:szCs w:val="28"/>
        </w:rPr>
        <w:t>т</w:t>
      </w:r>
      <w:r w:rsidRPr="005710BD">
        <w:rPr>
          <w:bCs/>
          <w:sz w:val="27"/>
          <w:szCs w:val="28"/>
        </w:rPr>
        <w:t>ветствующих актов приемки выполненных работ.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2) Многоквартирный дом, дворовую территорию которого планируется благоус</w:t>
      </w:r>
      <w:r w:rsidRPr="005710BD">
        <w:rPr>
          <w:bCs/>
          <w:sz w:val="27"/>
          <w:szCs w:val="28"/>
        </w:rPr>
        <w:t>т</w:t>
      </w:r>
      <w:r w:rsidRPr="005710BD">
        <w:rPr>
          <w:bCs/>
          <w:sz w:val="27"/>
          <w:szCs w:val="28"/>
        </w:rPr>
        <w:t>роить, сдан в эксплуатацию до 2006 года и при этом не признан в установленном п</w:t>
      </w:r>
      <w:r w:rsidRPr="005710BD">
        <w:rPr>
          <w:bCs/>
          <w:sz w:val="27"/>
          <w:szCs w:val="28"/>
        </w:rPr>
        <w:t>о</w:t>
      </w:r>
      <w:r w:rsidRPr="005710BD">
        <w:rPr>
          <w:bCs/>
          <w:sz w:val="27"/>
          <w:szCs w:val="28"/>
        </w:rPr>
        <w:t>рядке аварийным и подлежащим сносу.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3) Бюджетные ассигнования на благоустройство дворовой территории  не предо</w:t>
      </w:r>
      <w:r w:rsidRPr="005710BD">
        <w:rPr>
          <w:bCs/>
          <w:sz w:val="27"/>
          <w:szCs w:val="28"/>
        </w:rPr>
        <w:t>с</w:t>
      </w:r>
      <w:r w:rsidRPr="005710BD">
        <w:rPr>
          <w:bCs/>
          <w:sz w:val="27"/>
          <w:szCs w:val="28"/>
        </w:rPr>
        <w:t>тавлялись.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4) Информация, от организации, обеспечивающей управление многоквартирным домом, о том, что в период благоустройства дворовой территории, проведение кап</w:t>
      </w:r>
      <w:r w:rsidRPr="005710BD">
        <w:rPr>
          <w:bCs/>
          <w:sz w:val="27"/>
          <w:szCs w:val="28"/>
        </w:rPr>
        <w:t>и</w:t>
      </w:r>
      <w:r w:rsidRPr="005710BD">
        <w:rPr>
          <w:bCs/>
          <w:sz w:val="27"/>
          <w:szCs w:val="28"/>
        </w:rPr>
        <w:t>тального ремонта общего имущества многоквартирного дома, наружных коммунал</w:t>
      </w:r>
      <w:r w:rsidRPr="005710BD">
        <w:rPr>
          <w:bCs/>
          <w:sz w:val="27"/>
          <w:szCs w:val="28"/>
        </w:rPr>
        <w:t>ь</w:t>
      </w:r>
      <w:r w:rsidRPr="005710BD">
        <w:rPr>
          <w:bCs/>
          <w:sz w:val="27"/>
          <w:szCs w:val="28"/>
        </w:rPr>
        <w:t>ных и иных сетей (коммуникаций) не будет производиться.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 случае планируемых вышеуказанных работ информация должна содержать об</w:t>
      </w:r>
      <w:r w:rsidRPr="005710BD">
        <w:rPr>
          <w:bCs/>
          <w:sz w:val="27"/>
          <w:szCs w:val="28"/>
        </w:rPr>
        <w:t>я</w:t>
      </w:r>
      <w:r w:rsidRPr="005710BD">
        <w:rPr>
          <w:bCs/>
          <w:sz w:val="27"/>
          <w:szCs w:val="28"/>
        </w:rPr>
        <w:t>зательство управляющей организации в срок до 1 сентября текущего  года предост</w:t>
      </w:r>
      <w:r w:rsidRPr="005710BD">
        <w:rPr>
          <w:bCs/>
          <w:sz w:val="27"/>
          <w:szCs w:val="28"/>
        </w:rPr>
        <w:t>а</w:t>
      </w:r>
      <w:r w:rsidRPr="005710BD">
        <w:rPr>
          <w:bCs/>
          <w:sz w:val="27"/>
          <w:szCs w:val="28"/>
        </w:rPr>
        <w:t>вить согласованный  график производства работ с лицами, которые, планируют  прои</w:t>
      </w:r>
      <w:r w:rsidRPr="005710BD">
        <w:rPr>
          <w:bCs/>
          <w:sz w:val="27"/>
          <w:szCs w:val="28"/>
        </w:rPr>
        <w:t>з</w:t>
      </w:r>
      <w:r w:rsidRPr="005710BD">
        <w:rPr>
          <w:bCs/>
          <w:sz w:val="27"/>
          <w:szCs w:val="28"/>
        </w:rPr>
        <w:t>водить такие работы.</w:t>
      </w:r>
    </w:p>
    <w:p w:rsidR="00573BA3" w:rsidRPr="005710BD" w:rsidRDefault="00573BA3" w:rsidP="00F26E0B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5) Отсутствуют споры по границам земельного участка.</w:t>
      </w:r>
    </w:p>
    <w:p w:rsidR="00573BA3" w:rsidRPr="005710BD" w:rsidRDefault="00573BA3" w:rsidP="00F26E0B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r w:rsidRPr="005710BD">
        <w:rPr>
          <w:bCs/>
          <w:sz w:val="27"/>
          <w:szCs w:val="28"/>
          <w:u w:val="single"/>
        </w:rPr>
        <w:t>3. Порядок и сроки подачи документов для проведения отбора заявок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3.1. Заявка на участие в отборе дворовых территорий для включения в муниц</w:t>
      </w:r>
      <w:r w:rsidRPr="005710BD">
        <w:rPr>
          <w:bCs/>
          <w:sz w:val="27"/>
          <w:szCs w:val="28"/>
        </w:rPr>
        <w:t>и</w:t>
      </w:r>
      <w:r w:rsidRPr="005710BD">
        <w:rPr>
          <w:bCs/>
          <w:sz w:val="27"/>
          <w:szCs w:val="28"/>
        </w:rPr>
        <w:t>пальную программу подается организатору отбора до 1 сентября текущего года.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color w:val="000000"/>
          <w:sz w:val="27"/>
          <w:szCs w:val="28"/>
          <w:lang w:eastAsia="en-US"/>
        </w:rPr>
      </w:pPr>
      <w:r w:rsidRPr="005710BD">
        <w:rPr>
          <w:bCs/>
          <w:sz w:val="27"/>
          <w:szCs w:val="28"/>
        </w:rPr>
        <w:t xml:space="preserve">3.2. </w:t>
      </w:r>
      <w:r w:rsidRPr="005710BD">
        <w:rPr>
          <w:color w:val="000000"/>
          <w:sz w:val="27"/>
          <w:szCs w:val="28"/>
          <w:lang w:eastAsia="en-US"/>
        </w:rPr>
        <w:t>Заявки могут быть направлены по почте, в электронной форме с использов</w:t>
      </w:r>
      <w:r w:rsidRPr="005710BD">
        <w:rPr>
          <w:color w:val="000000"/>
          <w:sz w:val="27"/>
          <w:szCs w:val="28"/>
          <w:lang w:eastAsia="en-US"/>
        </w:rPr>
        <w:t>а</w:t>
      </w:r>
      <w:r w:rsidRPr="005710BD">
        <w:rPr>
          <w:color w:val="000000"/>
          <w:sz w:val="27"/>
          <w:szCs w:val="28"/>
          <w:lang w:eastAsia="en-US"/>
        </w:rPr>
        <w:t>нием официального сайта уполномоченного органа местного самоуправления, разм</w:t>
      </w:r>
      <w:r w:rsidRPr="005710BD">
        <w:rPr>
          <w:color w:val="000000"/>
          <w:sz w:val="27"/>
          <w:szCs w:val="28"/>
          <w:lang w:eastAsia="en-US"/>
        </w:rPr>
        <w:t>е</w:t>
      </w:r>
      <w:r w:rsidRPr="005710BD">
        <w:rPr>
          <w:color w:val="000000"/>
          <w:sz w:val="27"/>
          <w:szCs w:val="28"/>
          <w:lang w:eastAsia="en-US"/>
        </w:rPr>
        <w:t>щенного в информационно-телекоммуникационной сети «Интернет», а также могут быть приняты при личном приеме.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3.3. Заявка подписывается, уполномоченным собственниками лицом.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bookmarkStart w:id="2" w:name="Par14"/>
      <w:bookmarkEnd w:id="2"/>
      <w:r w:rsidRPr="005710BD">
        <w:rPr>
          <w:bCs/>
          <w:sz w:val="27"/>
          <w:szCs w:val="28"/>
        </w:rPr>
        <w:t>3.4. К заявке прикладываются следующие документы:</w:t>
      </w:r>
    </w:p>
    <w:p w:rsidR="00573BA3" w:rsidRPr="005710BD" w:rsidRDefault="00573BA3" w:rsidP="00A56ADD">
      <w:pPr>
        <w:autoSpaceDE w:val="0"/>
        <w:autoSpaceDN w:val="0"/>
        <w:adjustRightInd w:val="0"/>
        <w:ind w:firstLine="709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а) копия протокола общего собрания собственников помещений многокварти</w:t>
      </w:r>
      <w:r w:rsidRPr="005710BD">
        <w:rPr>
          <w:bCs/>
          <w:sz w:val="27"/>
          <w:szCs w:val="28"/>
        </w:rPr>
        <w:t>р</w:t>
      </w:r>
      <w:r w:rsidRPr="005710BD">
        <w:rPr>
          <w:bCs/>
          <w:sz w:val="27"/>
          <w:szCs w:val="28"/>
        </w:rPr>
        <w:t xml:space="preserve">ных домов, отражающего решение вопросов указанных в п.п.2.1 настоящего Порядка, проведенного </w:t>
      </w:r>
      <w:r w:rsidRPr="005710BD">
        <w:rPr>
          <w:sz w:val="27"/>
          <w:szCs w:val="28"/>
          <w:lang w:eastAsia="en-US"/>
        </w:rPr>
        <w:t xml:space="preserve"> в соответствии со статей 44 – 48  Жилищного кодекса Российской Фед</w:t>
      </w:r>
      <w:r w:rsidRPr="005710BD">
        <w:rPr>
          <w:sz w:val="27"/>
          <w:szCs w:val="28"/>
          <w:lang w:eastAsia="en-US"/>
        </w:rPr>
        <w:t>е</w:t>
      </w:r>
      <w:r w:rsidRPr="005710BD">
        <w:rPr>
          <w:sz w:val="27"/>
          <w:szCs w:val="28"/>
          <w:lang w:eastAsia="en-US"/>
        </w:rPr>
        <w:t>рации;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lastRenderedPageBreak/>
        <w:t>б) пояснительная записка, отражающая общие сведения о дворовой территории, количество квартир, находящихся в домах, прилегающих к дворовой территории, с</w:t>
      </w:r>
      <w:r w:rsidRPr="005710BD">
        <w:rPr>
          <w:bCs/>
          <w:sz w:val="27"/>
          <w:szCs w:val="28"/>
        </w:rPr>
        <w:t>о</w:t>
      </w:r>
      <w:r w:rsidRPr="005710BD">
        <w:rPr>
          <w:bCs/>
          <w:sz w:val="27"/>
          <w:szCs w:val="28"/>
        </w:rPr>
        <w:t>став элементов благоустройства, с описанием планируемых работ по благоустройству,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в) фотоматериалы, отражающие фактическое состояние дворовой территории;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г) </w:t>
      </w:r>
      <w:r w:rsidRPr="005710BD">
        <w:rPr>
          <w:color w:val="000000"/>
          <w:sz w:val="27"/>
          <w:szCs w:val="28"/>
          <w:lang w:eastAsia="en-US"/>
        </w:rPr>
        <w:t>информация об общественной деятельности собственников по благоустройству дворовой территории за последние пять лет;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proofErr w:type="spellStart"/>
      <w:r w:rsidRPr="005710BD">
        <w:rPr>
          <w:bCs/>
          <w:sz w:val="27"/>
          <w:szCs w:val="28"/>
        </w:rPr>
        <w:t>д</w:t>
      </w:r>
      <w:proofErr w:type="spellEnd"/>
      <w:r w:rsidRPr="005710BD">
        <w:rPr>
          <w:bCs/>
          <w:sz w:val="27"/>
          <w:szCs w:val="28"/>
        </w:rPr>
        <w:t>) информация организации, управляющей многоквартирным домом  об уровне оплаты  за жилое помещение и коммунальные услуги по состоянию на 1 января тек</w:t>
      </w:r>
      <w:r w:rsidRPr="005710BD">
        <w:rPr>
          <w:bCs/>
          <w:sz w:val="27"/>
          <w:szCs w:val="28"/>
        </w:rPr>
        <w:t>у</w:t>
      </w:r>
      <w:r w:rsidRPr="005710BD">
        <w:rPr>
          <w:bCs/>
          <w:sz w:val="27"/>
          <w:szCs w:val="28"/>
        </w:rPr>
        <w:t>щего года по многоквартирным домам, в отношении которых подается заявление о возмещении на благоустройство дворовой территории,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е) иные документы, необходимые для рассмотрения вопроса о включении двор</w:t>
      </w:r>
      <w:r w:rsidRPr="005710BD">
        <w:rPr>
          <w:bCs/>
          <w:sz w:val="27"/>
          <w:szCs w:val="28"/>
        </w:rPr>
        <w:t>о</w:t>
      </w:r>
      <w:r w:rsidRPr="005710BD">
        <w:rPr>
          <w:bCs/>
          <w:sz w:val="27"/>
          <w:szCs w:val="28"/>
        </w:rPr>
        <w:t>вой территории в муниципальную программу.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ж) Ф.И.О. представителя (представителей) заинтересованных лиц, уполномоче</w:t>
      </w:r>
      <w:r w:rsidRPr="005710BD">
        <w:rPr>
          <w:sz w:val="27"/>
          <w:szCs w:val="28"/>
        </w:rPr>
        <w:t>н</w:t>
      </w:r>
      <w:r w:rsidRPr="005710BD">
        <w:rPr>
          <w:sz w:val="27"/>
          <w:szCs w:val="28"/>
        </w:rPr>
        <w:t xml:space="preserve">ных на представление предложений, согласование </w:t>
      </w:r>
      <w:proofErr w:type="spellStart"/>
      <w:r w:rsidRPr="005710BD">
        <w:rPr>
          <w:sz w:val="27"/>
          <w:szCs w:val="28"/>
        </w:rPr>
        <w:t>дизайн-проекта</w:t>
      </w:r>
      <w:proofErr w:type="spellEnd"/>
      <w:r w:rsidRPr="005710BD">
        <w:rPr>
          <w:sz w:val="27"/>
          <w:szCs w:val="28"/>
        </w:rPr>
        <w:t xml:space="preserve"> благоустройства дворовой территории, а также на участие в контроле за выполнением работ по благоу</w:t>
      </w:r>
      <w:r w:rsidRPr="005710BD">
        <w:rPr>
          <w:sz w:val="27"/>
          <w:szCs w:val="28"/>
        </w:rPr>
        <w:t>с</w:t>
      </w:r>
      <w:r w:rsidRPr="005710BD">
        <w:rPr>
          <w:sz w:val="27"/>
          <w:szCs w:val="28"/>
        </w:rPr>
        <w:t>тройству дворовой территории, в том числе промежуточном, и их приемке.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3.5. Организатор обора регистрирует заявки в день их поступления в реестре за</w:t>
      </w:r>
      <w:r w:rsidRPr="005710BD">
        <w:rPr>
          <w:bCs/>
          <w:sz w:val="27"/>
          <w:szCs w:val="28"/>
        </w:rPr>
        <w:t>я</w:t>
      </w:r>
      <w:r w:rsidRPr="005710BD">
        <w:rPr>
          <w:bCs/>
          <w:sz w:val="27"/>
          <w:szCs w:val="28"/>
        </w:rPr>
        <w:t>вок в порядке очередности поступления, поставляя отметку на заявке с указанием даты, времени и порядкового номера.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3.6. В отношении одной дворовой территории может быть подана только одна з</w:t>
      </w:r>
      <w:r w:rsidRPr="005710BD">
        <w:rPr>
          <w:bCs/>
          <w:sz w:val="27"/>
          <w:szCs w:val="28"/>
        </w:rPr>
        <w:t>а</w:t>
      </w:r>
      <w:r w:rsidRPr="005710BD">
        <w:rPr>
          <w:bCs/>
          <w:sz w:val="27"/>
          <w:szCs w:val="28"/>
        </w:rPr>
        <w:t>явка на участие в отбое.</w:t>
      </w:r>
    </w:p>
    <w:p w:rsidR="00573BA3" w:rsidRPr="005710BD" w:rsidRDefault="00573BA3" w:rsidP="005710B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3.7. Если заявка на участие в отборе подана по истечении срока приема заявок, л</w:t>
      </w:r>
      <w:r w:rsidRPr="005710BD">
        <w:rPr>
          <w:bCs/>
          <w:sz w:val="27"/>
          <w:szCs w:val="28"/>
        </w:rPr>
        <w:t>и</w:t>
      </w:r>
      <w:r w:rsidRPr="005710BD">
        <w:rPr>
          <w:bCs/>
          <w:sz w:val="27"/>
          <w:szCs w:val="28"/>
        </w:rPr>
        <w:t>бо предоставлены документы не в полном объеме, установленном п. 3.4 настоящего Порядка, заявка к участию в отборе не допускается. О причинах не допуска к отбору сообщается уполномоченному лицу в письменном виде не позднее трех рабочих дней со дня поступления документов.</w:t>
      </w:r>
    </w:p>
    <w:p w:rsidR="00573BA3" w:rsidRPr="005710BD" w:rsidRDefault="00573BA3" w:rsidP="005710BD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r w:rsidRPr="005710BD">
        <w:rPr>
          <w:bCs/>
          <w:sz w:val="27"/>
          <w:szCs w:val="28"/>
          <w:u w:val="single"/>
        </w:rPr>
        <w:t>4. Порядок оценки и отбора поступивших заявок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4.1. Комиссия по развитию городской среды, сформированная в соответствии с Положением, (далее - Комиссия) проводит отбор представленных заявок, в целях включения дворовых территорий в муниципальную программу, по балльной системе, исходя из критериев отбора, согласно приложению к настоящему порядку, в срок не более пяти рабочих дней с даты окончания срока подачи таких заявок.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4.2. Комиссия рассматривает заявки на участие в отборе на соответствие требов</w:t>
      </w:r>
      <w:r w:rsidRPr="005710BD">
        <w:rPr>
          <w:sz w:val="27"/>
          <w:szCs w:val="28"/>
        </w:rPr>
        <w:t>а</w:t>
      </w:r>
      <w:r w:rsidRPr="005710BD">
        <w:rPr>
          <w:sz w:val="27"/>
          <w:szCs w:val="28"/>
        </w:rPr>
        <w:t>ниям и условиям, установленным настоящими Порядком, о чем составляется протокол рассмотрения и оценки заявок на участие в отборе (далее - протокол оценки), в котором в обязательном порядке оцениваются заявки на участие в отборе всех участников отб</w:t>
      </w:r>
      <w:r w:rsidRPr="005710BD">
        <w:rPr>
          <w:sz w:val="27"/>
          <w:szCs w:val="28"/>
        </w:rPr>
        <w:t>о</w:t>
      </w:r>
      <w:r w:rsidRPr="005710BD">
        <w:rPr>
          <w:sz w:val="27"/>
          <w:szCs w:val="28"/>
        </w:rPr>
        <w:t>ра, с указанием набранных ими баллов.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4.3. Комиссия проводит проверку данных, представленных участниками отбора, путем рассмотрения представленного пакета документов, при необходимости выезжает на место.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sz w:val="27"/>
          <w:szCs w:val="28"/>
        </w:rPr>
        <w:t xml:space="preserve">4.4. </w:t>
      </w:r>
      <w:r w:rsidRPr="005710BD">
        <w:rPr>
          <w:bCs/>
          <w:sz w:val="27"/>
          <w:szCs w:val="28"/>
        </w:rPr>
        <w:t>Включению в муниципальную программу подлежат дворовые территории, н</w:t>
      </w:r>
      <w:r w:rsidRPr="005710BD">
        <w:rPr>
          <w:bCs/>
          <w:sz w:val="27"/>
          <w:szCs w:val="28"/>
        </w:rPr>
        <w:t>а</w:t>
      </w:r>
      <w:r w:rsidRPr="005710BD">
        <w:rPr>
          <w:bCs/>
          <w:sz w:val="27"/>
          <w:szCs w:val="28"/>
        </w:rPr>
        <w:t>бравшие наибольшее количество баллов на общую сумму, не превышающую размер выделенных субсидий на текущий финансовый год.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 случае, если несколько дворовых территорий наберут одинаковое количество баллов, очередность включения в программу определяется по дате подачи заявки.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lastRenderedPageBreak/>
        <w:t>4.5. Решение Комиссии оформляется протоколом, подписанным председателем, с приложением таблицы подсчета баллов, которые размещаются на официальном сайте муниципального образования.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4.6. В течение 5 рабочих дней со дня принятия муниципальной программы, заяв</w:t>
      </w:r>
      <w:r w:rsidRPr="005710BD">
        <w:rPr>
          <w:bCs/>
          <w:sz w:val="27"/>
          <w:szCs w:val="28"/>
        </w:rPr>
        <w:t>и</w:t>
      </w:r>
      <w:r w:rsidRPr="005710BD">
        <w:rPr>
          <w:bCs/>
          <w:sz w:val="27"/>
          <w:szCs w:val="28"/>
        </w:rPr>
        <w:t>телю направляется уведомление о включении дворовой территории в программу и пр</w:t>
      </w:r>
      <w:r w:rsidRPr="005710BD">
        <w:rPr>
          <w:bCs/>
          <w:sz w:val="27"/>
          <w:szCs w:val="28"/>
        </w:rPr>
        <w:t>е</w:t>
      </w:r>
      <w:r w:rsidRPr="005710BD">
        <w:rPr>
          <w:bCs/>
          <w:sz w:val="27"/>
          <w:szCs w:val="28"/>
        </w:rPr>
        <w:t>доставлении субсидии.</w:t>
      </w:r>
    </w:p>
    <w:p w:rsidR="00573BA3" w:rsidRPr="005710BD" w:rsidRDefault="00573BA3" w:rsidP="006C327B">
      <w:pPr>
        <w:widowControl w:val="0"/>
        <w:autoSpaceDE w:val="0"/>
        <w:autoSpaceDN w:val="0"/>
        <w:rPr>
          <w:color w:val="000000"/>
          <w:sz w:val="27"/>
          <w:szCs w:val="28"/>
        </w:rPr>
      </w:pPr>
    </w:p>
    <w:p w:rsidR="00573BA3" w:rsidRPr="00A56ADD" w:rsidRDefault="00573BA3" w:rsidP="005710B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Приложение</w:t>
      </w:r>
      <w:r>
        <w:rPr>
          <w:sz w:val="24"/>
          <w:szCs w:val="24"/>
          <w:lang w:eastAsia="en-US"/>
        </w:rPr>
        <w:t xml:space="preserve"> </w:t>
      </w:r>
      <w:r w:rsidRPr="00A56ADD">
        <w:rPr>
          <w:sz w:val="24"/>
          <w:szCs w:val="24"/>
          <w:lang w:eastAsia="en-US"/>
        </w:rPr>
        <w:t>к порядку</w:t>
      </w:r>
      <w:r>
        <w:rPr>
          <w:sz w:val="24"/>
          <w:szCs w:val="24"/>
          <w:lang w:eastAsia="en-US"/>
        </w:rPr>
        <w:t xml:space="preserve"> и сроку</w:t>
      </w:r>
    </w:p>
    <w:p w:rsidR="00573BA3" w:rsidRPr="006C327B" w:rsidRDefault="00573BA3" w:rsidP="00A56AD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представления, рассмотрения и оценки предложений по включению дворовой те</w:t>
      </w:r>
      <w:r w:rsidRPr="00A56ADD">
        <w:rPr>
          <w:sz w:val="24"/>
          <w:szCs w:val="24"/>
          <w:lang w:eastAsia="en-US"/>
        </w:rPr>
        <w:t>р</w:t>
      </w:r>
      <w:r w:rsidRPr="00A56ADD">
        <w:rPr>
          <w:sz w:val="24"/>
          <w:szCs w:val="24"/>
          <w:lang w:eastAsia="en-US"/>
        </w:rPr>
        <w:t xml:space="preserve">ритории в </w:t>
      </w:r>
      <w:r w:rsidRPr="006C327B">
        <w:rPr>
          <w:sz w:val="24"/>
          <w:szCs w:val="24"/>
          <w:lang w:eastAsia="en-US"/>
        </w:rPr>
        <w:t xml:space="preserve"> муниципальную программу «Формирование  современной городской среды территории муниципального образ</w:t>
      </w:r>
      <w:r w:rsidRPr="006C327B">
        <w:rPr>
          <w:sz w:val="24"/>
          <w:szCs w:val="24"/>
          <w:lang w:eastAsia="en-US"/>
        </w:rPr>
        <w:t>о</w:t>
      </w:r>
      <w:r w:rsidRPr="006C327B">
        <w:rPr>
          <w:sz w:val="24"/>
          <w:szCs w:val="24"/>
          <w:lang w:eastAsia="en-US"/>
        </w:rPr>
        <w:t>вания «</w:t>
      </w:r>
      <w:r w:rsidR="00587AB2">
        <w:rPr>
          <w:sz w:val="24"/>
          <w:szCs w:val="24"/>
          <w:lang w:eastAsia="en-US"/>
        </w:rPr>
        <w:t>Краснокутское</w:t>
      </w:r>
      <w:r w:rsidRPr="006C327B">
        <w:rPr>
          <w:sz w:val="24"/>
          <w:szCs w:val="24"/>
          <w:lang w:eastAsia="en-US"/>
        </w:rPr>
        <w:t xml:space="preserve"> сельское поселение на 2018-2022 годы»</w:t>
      </w:r>
    </w:p>
    <w:tbl>
      <w:tblPr>
        <w:tblpPr w:leftFromText="180" w:rightFromText="180" w:vertAnchor="text" w:horzAnchor="margin" w:tblpY="3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7391"/>
        <w:gridCol w:w="1800"/>
      </w:tblGrid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 xml:space="preserve">№ 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Критерии отбора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Баллы</w:t>
            </w:r>
          </w:p>
        </w:tc>
      </w:tr>
      <w:tr w:rsidR="00573BA3" w:rsidRPr="00A56ADD" w:rsidTr="005710BD">
        <w:tc>
          <w:tcPr>
            <w:tcW w:w="10008" w:type="dxa"/>
            <w:gridSpan w:val="3"/>
          </w:tcPr>
          <w:p w:rsidR="00573BA3" w:rsidRPr="005710BD" w:rsidRDefault="00573BA3" w:rsidP="005710BD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Технические критерии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Срок ввода в эксплуатацию многоквартирного дома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10 до 15 лет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16 до 25 лет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26 до 35 лет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свыше 35 лет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6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contextualSpacing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Выполнение работ по капитальному ремонту общего имущ</w:t>
            </w:r>
            <w:r w:rsidRPr="005710BD">
              <w:rPr>
                <w:sz w:val="27"/>
                <w:szCs w:val="28"/>
                <w:lang w:eastAsia="en-US"/>
              </w:rPr>
              <w:t>е</w:t>
            </w:r>
            <w:r w:rsidRPr="005710BD">
              <w:rPr>
                <w:sz w:val="27"/>
                <w:szCs w:val="28"/>
                <w:lang w:eastAsia="en-US"/>
              </w:rPr>
              <w:t xml:space="preserve">ства многоквартирного дома в текущем году </w:t>
            </w:r>
          </w:p>
          <w:p w:rsidR="00573BA3" w:rsidRPr="005710BD" w:rsidRDefault="00573BA3" w:rsidP="003650EC">
            <w:pPr>
              <w:contextualSpacing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(при наличии договора на СМР)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Предоставление копии кадастрового паспорта на дворовую территорию*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4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Отсутствие кадастрового паспорта на дворовую территорию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</w:tc>
      </w:tr>
      <w:tr w:rsidR="00573BA3" w:rsidRPr="00A56ADD" w:rsidTr="005710BD">
        <w:tc>
          <w:tcPr>
            <w:tcW w:w="10008" w:type="dxa"/>
            <w:gridSpan w:val="3"/>
          </w:tcPr>
          <w:p w:rsidR="00573BA3" w:rsidRPr="005710BD" w:rsidRDefault="00573BA3" w:rsidP="005710BD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Организационные критерии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autoSpaceDE w:val="0"/>
              <w:autoSpaceDN w:val="0"/>
              <w:adjustRightInd w:val="0"/>
              <w:ind w:firstLine="54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голосов собственников, принявших участие в гол</w:t>
            </w:r>
            <w:r w:rsidRPr="005710BD">
              <w:rPr>
                <w:sz w:val="27"/>
                <w:szCs w:val="28"/>
              </w:rPr>
              <w:t>о</w:t>
            </w:r>
            <w:r w:rsidRPr="005710BD">
              <w:rPr>
                <w:sz w:val="27"/>
                <w:szCs w:val="28"/>
              </w:rPr>
              <w:t>совании по вопросам повестки общего собрания собственн</w:t>
            </w:r>
            <w:r w:rsidRPr="005710BD">
              <w:rPr>
                <w:sz w:val="27"/>
                <w:szCs w:val="28"/>
              </w:rPr>
              <w:t>и</w:t>
            </w:r>
            <w:r w:rsidRPr="005710BD">
              <w:rPr>
                <w:sz w:val="27"/>
                <w:szCs w:val="28"/>
              </w:rPr>
              <w:t>ков помещений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67% - 5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70% - 6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80% - 7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90% - 8</w:t>
            </w:r>
          </w:p>
          <w:p w:rsidR="00573BA3" w:rsidRPr="005710BD" w:rsidRDefault="00573BA3" w:rsidP="003650EC">
            <w:pPr>
              <w:rPr>
                <w:sz w:val="27"/>
                <w:szCs w:val="22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100%- 9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6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Участие собственников в благоустройстве территории за п</w:t>
            </w:r>
            <w:r w:rsidRPr="005710BD">
              <w:rPr>
                <w:sz w:val="27"/>
                <w:szCs w:val="28"/>
              </w:rPr>
              <w:t>о</w:t>
            </w:r>
            <w:r w:rsidRPr="005710BD">
              <w:rPr>
                <w:sz w:val="27"/>
                <w:szCs w:val="28"/>
              </w:rPr>
              <w:t>следние пять лет (проведение субботников, участие в ко</w:t>
            </w:r>
            <w:r w:rsidRPr="005710BD">
              <w:rPr>
                <w:sz w:val="27"/>
                <w:szCs w:val="28"/>
              </w:rPr>
              <w:t>н</w:t>
            </w:r>
            <w:r w:rsidRPr="005710BD">
              <w:rPr>
                <w:sz w:val="27"/>
                <w:szCs w:val="28"/>
              </w:rPr>
              <w:t>курсах на лучший двор,  разбивка клумб и т.п.)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До 10 баллов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autoSpaceDE w:val="0"/>
              <w:autoSpaceDN w:val="0"/>
              <w:adjustRightInd w:val="0"/>
              <w:ind w:firstLine="540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</w:rPr>
              <w:t>Избрание и деятельность совета многоквартирного дома согласно ст. 161.1 Жилищного кодекса РФ **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8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В многоквартирном доме выбран и реализован способ упра</w:t>
            </w:r>
            <w:r w:rsidRPr="005710BD">
              <w:rPr>
                <w:sz w:val="27"/>
                <w:szCs w:val="28"/>
              </w:rPr>
              <w:t>в</w:t>
            </w:r>
            <w:r w:rsidRPr="005710BD">
              <w:rPr>
                <w:sz w:val="27"/>
                <w:szCs w:val="28"/>
              </w:rPr>
              <w:t xml:space="preserve">ления  </w:t>
            </w:r>
            <w:r w:rsidRPr="005710BD">
              <w:rPr>
                <w:rFonts w:cs="Courier New"/>
                <w:sz w:val="27"/>
                <w:szCs w:val="28"/>
              </w:rPr>
              <w:t>товарищество собственников жилья (жилищный ко</w:t>
            </w:r>
            <w:r w:rsidRPr="005710BD">
              <w:rPr>
                <w:rFonts w:cs="Courier New"/>
                <w:sz w:val="27"/>
                <w:szCs w:val="28"/>
              </w:rPr>
              <w:t>о</w:t>
            </w:r>
            <w:r w:rsidRPr="005710BD">
              <w:rPr>
                <w:rFonts w:cs="Courier New"/>
                <w:sz w:val="27"/>
                <w:szCs w:val="28"/>
              </w:rPr>
              <w:t>ператив или иной специализированный потребительский кооператив)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9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Количество квартир в домах, прилегающих к дворовой те</w:t>
            </w:r>
            <w:r w:rsidRPr="005710BD">
              <w:rPr>
                <w:sz w:val="27"/>
                <w:szCs w:val="28"/>
              </w:rPr>
              <w:t>р</w:t>
            </w:r>
            <w:r w:rsidRPr="005710BD">
              <w:rPr>
                <w:sz w:val="27"/>
                <w:szCs w:val="28"/>
              </w:rPr>
              <w:t>ритории: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 50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lastRenderedPageBreak/>
              <w:t>от 51 до 100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101 до 150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151 до 200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свыше 201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 xml:space="preserve">2 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lastRenderedPageBreak/>
              <w:t>3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4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</w:t>
            </w:r>
          </w:p>
        </w:tc>
      </w:tr>
      <w:tr w:rsidR="00573BA3" w:rsidRPr="00A56ADD" w:rsidTr="005710BD">
        <w:tc>
          <w:tcPr>
            <w:tcW w:w="10008" w:type="dxa"/>
            <w:gridSpan w:val="3"/>
          </w:tcPr>
          <w:p w:rsidR="00573BA3" w:rsidRPr="005710BD" w:rsidRDefault="00573BA3" w:rsidP="005710BD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lastRenderedPageBreak/>
              <w:t>Финансовые критерии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10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финансового участия собственников помещений по м</w:t>
            </w:r>
            <w:r w:rsidRPr="005710BD">
              <w:rPr>
                <w:sz w:val="27"/>
                <w:szCs w:val="28"/>
              </w:rPr>
              <w:t>и</w:t>
            </w:r>
            <w:r w:rsidRPr="005710BD">
              <w:rPr>
                <w:sz w:val="27"/>
                <w:szCs w:val="28"/>
              </w:rPr>
              <w:t>нимальному перечню работ</w:t>
            </w:r>
          </w:p>
        </w:tc>
        <w:tc>
          <w:tcPr>
            <w:tcW w:w="1800" w:type="dxa"/>
          </w:tcPr>
          <w:p w:rsidR="00573BA3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2% - 0 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более 3% - 3 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более 5% - 5 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11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финансового участия собственников помещений по д</w:t>
            </w:r>
            <w:r w:rsidRPr="005710BD">
              <w:rPr>
                <w:sz w:val="27"/>
                <w:szCs w:val="28"/>
              </w:rPr>
              <w:t>о</w:t>
            </w:r>
            <w:r w:rsidRPr="005710BD">
              <w:rPr>
                <w:sz w:val="27"/>
                <w:szCs w:val="28"/>
              </w:rPr>
              <w:t>полнительному перечню работ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 - 0 бал.</w:t>
            </w:r>
          </w:p>
          <w:p w:rsidR="00573BA3" w:rsidRPr="005710BD" w:rsidRDefault="00573BA3" w:rsidP="005710BD">
            <w:pPr>
              <w:widowControl w:val="0"/>
              <w:autoSpaceDE w:val="0"/>
              <w:autoSpaceDN w:val="0"/>
              <w:ind w:left="-108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более20%-1 бал.</w:t>
            </w:r>
          </w:p>
          <w:p w:rsidR="00573BA3" w:rsidRPr="005710BD" w:rsidRDefault="00573BA3" w:rsidP="005710BD">
            <w:pPr>
              <w:widowControl w:val="0"/>
              <w:autoSpaceDE w:val="0"/>
              <w:autoSpaceDN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более30%-3 бал.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12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Наличие принятого решения по доли финансового участия иных заинтересованных лиц (спонсоры)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</w:tc>
        <w:tc>
          <w:tcPr>
            <w:tcW w:w="1800" w:type="dxa"/>
          </w:tcPr>
          <w:p w:rsidR="00573BA3" w:rsidRPr="005710BD" w:rsidRDefault="00573BA3" w:rsidP="005710BD">
            <w:pPr>
              <w:widowControl w:val="0"/>
              <w:autoSpaceDE w:val="0"/>
              <w:autoSpaceDN w:val="0"/>
              <w:ind w:left="-108" w:right="-108"/>
              <w:rPr>
                <w:rFonts w:cs="Courier New"/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Балльная оценка  соответствует округленному до целого числа </w:t>
            </w:r>
            <w:proofErr w:type="spellStart"/>
            <w:r w:rsidRPr="005710BD">
              <w:rPr>
                <w:sz w:val="24"/>
                <w:szCs w:val="24"/>
              </w:rPr>
              <w:t>зна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710BD">
              <w:rPr>
                <w:sz w:val="24"/>
                <w:szCs w:val="24"/>
              </w:rPr>
              <w:t>чению</w:t>
            </w:r>
            <w:proofErr w:type="spellEnd"/>
            <w:r w:rsidRPr="005710BD">
              <w:rPr>
                <w:sz w:val="24"/>
                <w:szCs w:val="24"/>
              </w:rPr>
              <w:t xml:space="preserve">  процента </w:t>
            </w:r>
            <w:proofErr w:type="spellStart"/>
            <w:r w:rsidRPr="005710BD">
              <w:rPr>
                <w:sz w:val="24"/>
                <w:szCs w:val="24"/>
              </w:rPr>
              <w:t>софинансиров</w:t>
            </w:r>
            <w:r w:rsidRPr="005710BD">
              <w:rPr>
                <w:sz w:val="24"/>
                <w:szCs w:val="24"/>
              </w:rPr>
              <w:t>а</w:t>
            </w:r>
            <w:r w:rsidRPr="005710BD">
              <w:rPr>
                <w:sz w:val="24"/>
                <w:szCs w:val="24"/>
              </w:rPr>
              <w:t>ния</w:t>
            </w:r>
            <w:proofErr w:type="spellEnd"/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13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Уровень оплаты за жилое помещение и коммунальные услуги в зависимости от среднего уровня оплаты за жилое помещ</w:t>
            </w:r>
            <w:r w:rsidRPr="005710BD">
              <w:rPr>
                <w:sz w:val="27"/>
                <w:szCs w:val="28"/>
                <w:lang w:eastAsia="en-US"/>
              </w:rPr>
              <w:t>е</w:t>
            </w:r>
            <w:r w:rsidRPr="005710BD">
              <w:rPr>
                <w:sz w:val="27"/>
                <w:szCs w:val="28"/>
                <w:lang w:eastAsia="en-US"/>
              </w:rPr>
              <w:t>ние коммунальные услуги по муниципальному образованию ***</w:t>
            </w:r>
          </w:p>
        </w:tc>
        <w:tc>
          <w:tcPr>
            <w:tcW w:w="1800" w:type="dxa"/>
          </w:tcPr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средний по МО  - 0</w:t>
            </w:r>
          </w:p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0,1%  - 1</w:t>
            </w:r>
          </w:p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0,2 % - 2</w:t>
            </w:r>
          </w:p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 w:val="24"/>
                <w:szCs w:val="24"/>
              </w:rPr>
              <w:t>выше среднего</w:t>
            </w:r>
            <w:r w:rsidRPr="00A56ADD">
              <w:rPr>
                <w:szCs w:val="28"/>
              </w:rPr>
              <w:t xml:space="preserve"> </w:t>
            </w:r>
            <w:r w:rsidRPr="00A56ADD">
              <w:rPr>
                <w:sz w:val="24"/>
                <w:szCs w:val="24"/>
              </w:rPr>
              <w:t>на 0,3%  -3</w:t>
            </w:r>
          </w:p>
        </w:tc>
      </w:tr>
    </w:tbl>
    <w:p w:rsidR="00573BA3" w:rsidRPr="00A56ADD" w:rsidRDefault="00573BA3" w:rsidP="00A56ADD">
      <w:pPr>
        <w:spacing w:after="160" w:line="259" w:lineRule="auto"/>
        <w:rPr>
          <w:sz w:val="24"/>
          <w:szCs w:val="24"/>
          <w:lang w:eastAsia="en-US"/>
        </w:rPr>
      </w:pPr>
    </w:p>
    <w:p w:rsidR="00573BA3" w:rsidRPr="00A56ADD" w:rsidRDefault="00573BA3" w:rsidP="00A56ADD">
      <w:pPr>
        <w:rPr>
          <w:b/>
          <w:sz w:val="24"/>
          <w:szCs w:val="24"/>
          <w:lang w:eastAsia="en-US"/>
        </w:rPr>
      </w:pPr>
      <w:r w:rsidRPr="00A56ADD">
        <w:rPr>
          <w:b/>
          <w:sz w:val="24"/>
          <w:szCs w:val="24"/>
          <w:lang w:eastAsia="en-US"/>
        </w:rPr>
        <w:t xml:space="preserve">Примечание: </w:t>
      </w:r>
    </w:p>
    <w:p w:rsidR="00573BA3" w:rsidRPr="00A56ADD" w:rsidRDefault="00573BA3" w:rsidP="00A56ADD">
      <w:pPr>
        <w:ind w:firstLine="567"/>
        <w:jc w:val="both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* Запрашивается органом местного самоуправления в рамках межведомственного взаим</w:t>
      </w:r>
      <w:r w:rsidRPr="00A56ADD">
        <w:rPr>
          <w:sz w:val="24"/>
          <w:szCs w:val="24"/>
          <w:lang w:eastAsia="en-US"/>
        </w:rPr>
        <w:t>о</w:t>
      </w:r>
      <w:r w:rsidRPr="00A56ADD">
        <w:rPr>
          <w:sz w:val="24"/>
          <w:szCs w:val="24"/>
          <w:lang w:eastAsia="en-US"/>
        </w:rPr>
        <w:t>действия.</w:t>
      </w:r>
    </w:p>
    <w:p w:rsidR="00573BA3" w:rsidRPr="00A56ADD" w:rsidRDefault="00573BA3" w:rsidP="00A56ADD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** Подтверждается копией протокола общего собрания собственников помещений мног</w:t>
      </w:r>
      <w:r w:rsidRPr="00A56ADD">
        <w:rPr>
          <w:sz w:val="24"/>
          <w:szCs w:val="24"/>
          <w:lang w:eastAsia="en-US"/>
        </w:rPr>
        <w:t>о</w:t>
      </w:r>
      <w:r w:rsidRPr="00A56ADD">
        <w:rPr>
          <w:sz w:val="24"/>
          <w:szCs w:val="24"/>
          <w:lang w:eastAsia="en-US"/>
        </w:rPr>
        <w:t>квартирного дома.</w:t>
      </w:r>
    </w:p>
    <w:p w:rsidR="00573BA3" w:rsidRPr="00A56ADD" w:rsidRDefault="00573BA3" w:rsidP="00A56AD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56ADD">
        <w:rPr>
          <w:sz w:val="24"/>
          <w:szCs w:val="24"/>
        </w:rPr>
        <w:t>В случае, если решение об избрании совета многоквартирного дома собственниками пом</w:t>
      </w:r>
      <w:r w:rsidRPr="00A56ADD">
        <w:rPr>
          <w:sz w:val="24"/>
          <w:szCs w:val="24"/>
        </w:rPr>
        <w:t>е</w:t>
      </w:r>
      <w:r w:rsidRPr="00A56ADD">
        <w:rPr>
          <w:sz w:val="24"/>
          <w:szCs w:val="24"/>
        </w:rPr>
        <w:t>щений не принято или соответствующее решение не реализовано, и такое решение принято на общем собрании, которое было созвано органом местного самоуправления - количество баллов составляет 2.</w:t>
      </w:r>
    </w:p>
    <w:p w:rsidR="00573BA3" w:rsidRPr="00A56ADD" w:rsidRDefault="00573BA3" w:rsidP="00A56AD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87AB2">
        <w:rPr>
          <w:sz w:val="24"/>
          <w:szCs w:val="24"/>
        </w:rPr>
        <w:t>*** При уровне оплаты за жилое помещение и коммунальные услуги</w:t>
      </w:r>
      <w:r w:rsidRPr="00A56ADD">
        <w:rPr>
          <w:sz w:val="24"/>
          <w:szCs w:val="24"/>
        </w:rPr>
        <w:t xml:space="preserve">  ниже среднего по м</w:t>
      </w:r>
      <w:r w:rsidRPr="00A56ADD">
        <w:rPr>
          <w:sz w:val="24"/>
          <w:szCs w:val="24"/>
        </w:rPr>
        <w:t>у</w:t>
      </w:r>
      <w:r w:rsidRPr="00A56ADD">
        <w:rPr>
          <w:sz w:val="24"/>
          <w:szCs w:val="24"/>
        </w:rPr>
        <w:t>ниципальному образованию комиссия отклоняет такие предложения для включения в муниц</w:t>
      </w:r>
      <w:r w:rsidRPr="00A56ADD">
        <w:rPr>
          <w:sz w:val="24"/>
          <w:szCs w:val="24"/>
        </w:rPr>
        <w:t>и</w:t>
      </w:r>
      <w:r w:rsidRPr="00A56ADD">
        <w:rPr>
          <w:sz w:val="24"/>
          <w:szCs w:val="24"/>
        </w:rPr>
        <w:t xml:space="preserve">пальную программу  отбора.  </w:t>
      </w:r>
    </w:p>
    <w:p w:rsidR="00573BA3" w:rsidRPr="00F52E38" w:rsidRDefault="00573BA3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1359C" w:rsidRDefault="00D1359C" w:rsidP="003650EC">
      <w:pPr>
        <w:tabs>
          <w:tab w:val="left" w:pos="7035"/>
        </w:tabs>
        <w:jc w:val="both"/>
        <w:rPr>
          <w:sz w:val="27"/>
          <w:szCs w:val="28"/>
        </w:rPr>
      </w:pPr>
    </w:p>
    <w:p w:rsidR="00D1359C" w:rsidRDefault="00D1359C" w:rsidP="003650EC">
      <w:pPr>
        <w:tabs>
          <w:tab w:val="left" w:pos="7035"/>
        </w:tabs>
        <w:jc w:val="both"/>
        <w:rPr>
          <w:sz w:val="27"/>
          <w:szCs w:val="28"/>
        </w:rPr>
      </w:pPr>
    </w:p>
    <w:p w:rsidR="00D1359C" w:rsidRDefault="00D1359C" w:rsidP="003650EC">
      <w:pPr>
        <w:tabs>
          <w:tab w:val="left" w:pos="7035"/>
        </w:tabs>
        <w:jc w:val="both"/>
        <w:rPr>
          <w:sz w:val="27"/>
          <w:szCs w:val="28"/>
        </w:rPr>
      </w:pPr>
    </w:p>
    <w:p w:rsidR="00D1359C" w:rsidRDefault="00D1359C" w:rsidP="003650EC">
      <w:pPr>
        <w:tabs>
          <w:tab w:val="left" w:pos="7035"/>
        </w:tabs>
        <w:jc w:val="both"/>
        <w:rPr>
          <w:sz w:val="27"/>
          <w:szCs w:val="28"/>
        </w:rPr>
      </w:pPr>
      <w:r>
        <w:rPr>
          <w:sz w:val="27"/>
          <w:szCs w:val="28"/>
        </w:rPr>
        <w:t>Заместитель главы Администрации</w:t>
      </w:r>
    </w:p>
    <w:p w:rsidR="00573BA3" w:rsidRPr="00F52E38" w:rsidRDefault="00D1359C" w:rsidP="003650EC">
      <w:pPr>
        <w:tabs>
          <w:tab w:val="left" w:pos="7035"/>
        </w:tabs>
        <w:jc w:val="both"/>
        <w:rPr>
          <w:szCs w:val="28"/>
        </w:rPr>
      </w:pPr>
      <w:r>
        <w:rPr>
          <w:sz w:val="27"/>
          <w:szCs w:val="28"/>
        </w:rPr>
        <w:t>по социальным вопросам</w:t>
      </w:r>
      <w:r w:rsidR="00573BA3" w:rsidRPr="005710BD">
        <w:rPr>
          <w:sz w:val="27"/>
          <w:szCs w:val="28"/>
        </w:rPr>
        <w:tab/>
      </w:r>
      <w:bookmarkStart w:id="3" w:name="_GoBack"/>
      <w:bookmarkEnd w:id="3"/>
      <w:r>
        <w:rPr>
          <w:sz w:val="27"/>
          <w:szCs w:val="28"/>
        </w:rPr>
        <w:t xml:space="preserve">             А.П. </w:t>
      </w:r>
      <w:proofErr w:type="spellStart"/>
      <w:r>
        <w:rPr>
          <w:sz w:val="27"/>
          <w:szCs w:val="28"/>
        </w:rPr>
        <w:t>Полоненко</w:t>
      </w:r>
      <w:proofErr w:type="spellEnd"/>
    </w:p>
    <w:sectPr w:rsidR="00573BA3" w:rsidRPr="00F52E38" w:rsidSect="00D1359C">
      <w:pgSz w:w="11906" w:h="16838" w:code="9"/>
      <w:pgMar w:top="1134" w:right="567" w:bottom="1134" w:left="1134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autoHyphenation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72F"/>
    <w:rsid w:val="000D41E8"/>
    <w:rsid w:val="000F4DB2"/>
    <w:rsid w:val="00117507"/>
    <w:rsid w:val="001F5014"/>
    <w:rsid w:val="002D3538"/>
    <w:rsid w:val="002D6FC5"/>
    <w:rsid w:val="00306F58"/>
    <w:rsid w:val="003650EC"/>
    <w:rsid w:val="00395DB5"/>
    <w:rsid w:val="003C0B76"/>
    <w:rsid w:val="0041572F"/>
    <w:rsid w:val="00447D8D"/>
    <w:rsid w:val="004B3991"/>
    <w:rsid w:val="00507CDB"/>
    <w:rsid w:val="005710BD"/>
    <w:rsid w:val="00573BA3"/>
    <w:rsid w:val="00587AB2"/>
    <w:rsid w:val="0061570C"/>
    <w:rsid w:val="006660DD"/>
    <w:rsid w:val="006C327B"/>
    <w:rsid w:val="006E52E1"/>
    <w:rsid w:val="006F151A"/>
    <w:rsid w:val="007835FC"/>
    <w:rsid w:val="0079443C"/>
    <w:rsid w:val="00806539"/>
    <w:rsid w:val="008155FA"/>
    <w:rsid w:val="009016BC"/>
    <w:rsid w:val="00926BA4"/>
    <w:rsid w:val="00953AAA"/>
    <w:rsid w:val="00A327BB"/>
    <w:rsid w:val="00A56ADD"/>
    <w:rsid w:val="00AB3DA3"/>
    <w:rsid w:val="00AD327A"/>
    <w:rsid w:val="00B36D94"/>
    <w:rsid w:val="00B655DB"/>
    <w:rsid w:val="00BA7B47"/>
    <w:rsid w:val="00BD7307"/>
    <w:rsid w:val="00C903B9"/>
    <w:rsid w:val="00D1359C"/>
    <w:rsid w:val="00D15B9C"/>
    <w:rsid w:val="00D43042"/>
    <w:rsid w:val="00D55490"/>
    <w:rsid w:val="00D75BDE"/>
    <w:rsid w:val="00DB56EA"/>
    <w:rsid w:val="00E70F27"/>
    <w:rsid w:val="00F26E0B"/>
    <w:rsid w:val="00F5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rsid w:val="00D15B9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37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7</Pages>
  <Words>2031</Words>
  <Characters>11580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777</cp:lastModifiedBy>
  <cp:revision>15</cp:revision>
  <cp:lastPrinted>2017-08-03T15:06:00Z</cp:lastPrinted>
  <dcterms:created xsi:type="dcterms:W3CDTF">2017-05-24T12:57:00Z</dcterms:created>
  <dcterms:modified xsi:type="dcterms:W3CDTF">2017-08-03T15:11:00Z</dcterms:modified>
</cp:coreProperties>
</file>