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C86" w:rsidRDefault="002B1C86" w:rsidP="002B1C86">
      <w:r>
        <w:t xml:space="preserve">                                                                         </w:t>
      </w:r>
      <w:r>
        <w:rPr>
          <w:noProof/>
        </w:rPr>
        <w:drawing>
          <wp:inline distT="0" distB="0" distL="0" distR="0">
            <wp:extent cx="571500" cy="89916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</w:t>
      </w:r>
    </w:p>
    <w:p w:rsidR="002B1C86" w:rsidRDefault="002B1C86" w:rsidP="002B1C86"/>
    <w:p w:rsidR="002B1C86" w:rsidRPr="00453417" w:rsidRDefault="002B1C86" w:rsidP="002B1C86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Российская Федерация</w:t>
      </w:r>
    </w:p>
    <w:p w:rsidR="002B1C86" w:rsidRPr="00453417" w:rsidRDefault="002B1C86" w:rsidP="002B1C86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Ростовская область</w:t>
      </w:r>
    </w:p>
    <w:p w:rsidR="002B1C86" w:rsidRPr="00453417" w:rsidRDefault="002B1C86" w:rsidP="002B1C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2B1C86" w:rsidRPr="00E02173" w:rsidRDefault="002B1C86" w:rsidP="002B1C86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Краснокутское сельское поселение</w:t>
      </w:r>
      <w:r w:rsidRPr="00E02173">
        <w:rPr>
          <w:b/>
          <w:sz w:val="28"/>
          <w:szCs w:val="28"/>
        </w:rPr>
        <w:t>»</w:t>
      </w:r>
    </w:p>
    <w:p w:rsidR="002B1C86" w:rsidRPr="00E02173" w:rsidRDefault="002B1C86" w:rsidP="002B1C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2B1C86" w:rsidRDefault="002B1C86" w:rsidP="002B1C86">
      <w:pPr>
        <w:rPr>
          <w:sz w:val="28"/>
          <w:szCs w:val="28"/>
        </w:rPr>
      </w:pPr>
    </w:p>
    <w:p w:rsidR="002B1C86" w:rsidRPr="00A00997" w:rsidRDefault="002B1C86" w:rsidP="002B1C86">
      <w:pPr>
        <w:jc w:val="center"/>
        <w:rPr>
          <w:b/>
          <w:caps/>
          <w:sz w:val="28"/>
          <w:szCs w:val="28"/>
        </w:rPr>
      </w:pPr>
      <w:r w:rsidRPr="00A00997">
        <w:rPr>
          <w:b/>
          <w:caps/>
          <w:sz w:val="28"/>
          <w:szCs w:val="28"/>
        </w:rPr>
        <w:t>ПОСТАНОВЛЕНИЕ</w:t>
      </w:r>
    </w:p>
    <w:p w:rsidR="002B1C86" w:rsidRDefault="002B1C86" w:rsidP="002B1C86">
      <w:pPr>
        <w:jc w:val="both"/>
        <w:rPr>
          <w:sz w:val="28"/>
          <w:szCs w:val="28"/>
        </w:rPr>
      </w:pPr>
    </w:p>
    <w:p w:rsidR="002B1C86" w:rsidRDefault="002B1C86" w:rsidP="002B1C86">
      <w:pPr>
        <w:jc w:val="both"/>
        <w:rPr>
          <w:sz w:val="28"/>
          <w:szCs w:val="28"/>
        </w:rPr>
      </w:pPr>
    </w:p>
    <w:p w:rsidR="002B1C86" w:rsidRDefault="00B13080" w:rsidP="002B1C86">
      <w:pPr>
        <w:jc w:val="both"/>
        <w:rPr>
          <w:b/>
          <w:sz w:val="28"/>
        </w:rPr>
      </w:pPr>
      <w:r>
        <w:rPr>
          <w:b/>
          <w:sz w:val="28"/>
        </w:rPr>
        <w:t>11</w:t>
      </w:r>
      <w:r w:rsidR="002B1C86" w:rsidRPr="00AB7864">
        <w:rPr>
          <w:b/>
          <w:sz w:val="28"/>
        </w:rPr>
        <w:t>.</w:t>
      </w:r>
      <w:r w:rsidR="003928F9">
        <w:rPr>
          <w:b/>
          <w:sz w:val="28"/>
        </w:rPr>
        <w:t>08</w:t>
      </w:r>
      <w:r w:rsidR="002B1C86" w:rsidRPr="00AB7864">
        <w:rPr>
          <w:b/>
          <w:sz w:val="28"/>
        </w:rPr>
        <w:t>.20</w:t>
      </w:r>
      <w:r w:rsidR="00A849EE">
        <w:rPr>
          <w:b/>
          <w:sz w:val="28"/>
        </w:rPr>
        <w:t>21</w:t>
      </w:r>
      <w:r w:rsidR="002B1C86">
        <w:rPr>
          <w:b/>
          <w:sz w:val="28"/>
        </w:rPr>
        <w:t xml:space="preserve"> </w:t>
      </w:r>
      <w:r w:rsidR="002B1C86" w:rsidRPr="00AB7864">
        <w:rPr>
          <w:b/>
          <w:sz w:val="28"/>
        </w:rPr>
        <w:t xml:space="preserve">                      </w:t>
      </w:r>
      <w:r w:rsidR="002B1C86" w:rsidRPr="00AB7864">
        <w:rPr>
          <w:b/>
          <w:sz w:val="28"/>
        </w:rPr>
        <w:tab/>
        <w:t xml:space="preserve"> </w:t>
      </w:r>
      <w:r w:rsidR="002B1C86" w:rsidRPr="00AB7864">
        <w:rPr>
          <w:b/>
          <w:sz w:val="28"/>
        </w:rPr>
        <w:tab/>
      </w:r>
      <w:r w:rsidR="002B1C86">
        <w:rPr>
          <w:b/>
          <w:sz w:val="28"/>
        </w:rPr>
        <w:t xml:space="preserve">  </w:t>
      </w:r>
      <w:r w:rsidR="002B1C86" w:rsidRPr="00AB7864">
        <w:rPr>
          <w:b/>
          <w:sz w:val="28"/>
        </w:rPr>
        <w:t>№</w:t>
      </w:r>
      <w:r w:rsidR="002B1C86" w:rsidRPr="000B70CE">
        <w:rPr>
          <w:b/>
          <w:color w:val="000000"/>
          <w:sz w:val="28"/>
        </w:rPr>
        <w:t xml:space="preserve"> </w:t>
      </w:r>
      <w:r w:rsidR="002B1C86" w:rsidRPr="000B70CE">
        <w:rPr>
          <w:b/>
          <w:sz w:val="28"/>
        </w:rPr>
        <w:t xml:space="preserve"> </w:t>
      </w:r>
      <w:r w:rsidR="002B1C86" w:rsidRPr="00AB7864">
        <w:rPr>
          <w:b/>
          <w:sz w:val="28"/>
        </w:rPr>
        <w:tab/>
      </w:r>
      <w:r w:rsidR="002B1C86">
        <w:rPr>
          <w:b/>
          <w:sz w:val="28"/>
        </w:rPr>
        <w:t xml:space="preserve"> </w:t>
      </w:r>
      <w:r>
        <w:rPr>
          <w:b/>
          <w:sz w:val="28"/>
        </w:rPr>
        <w:t>98</w:t>
      </w:r>
      <w:r w:rsidR="002B1C86">
        <w:rPr>
          <w:b/>
          <w:sz w:val="28"/>
        </w:rPr>
        <w:t xml:space="preserve"> </w:t>
      </w:r>
      <w:r w:rsidR="002B1C86" w:rsidRPr="00AB7864">
        <w:rPr>
          <w:b/>
          <w:sz w:val="28"/>
        </w:rPr>
        <w:t xml:space="preserve"> </w:t>
      </w:r>
      <w:r w:rsidR="002B1C86">
        <w:rPr>
          <w:b/>
          <w:sz w:val="28"/>
        </w:rPr>
        <w:t xml:space="preserve">           </w:t>
      </w:r>
      <w:r w:rsidR="002B1C86" w:rsidRPr="00AB7864">
        <w:rPr>
          <w:b/>
          <w:sz w:val="28"/>
        </w:rPr>
        <w:t xml:space="preserve">   </w:t>
      </w:r>
      <w:r w:rsidR="002B1C86">
        <w:rPr>
          <w:b/>
          <w:sz w:val="28"/>
        </w:rPr>
        <w:t xml:space="preserve">    </w:t>
      </w:r>
      <w:r>
        <w:rPr>
          <w:b/>
          <w:sz w:val="28"/>
        </w:rPr>
        <w:t xml:space="preserve">         </w:t>
      </w:r>
      <w:r w:rsidR="002B1C86">
        <w:rPr>
          <w:b/>
          <w:sz w:val="28"/>
        </w:rPr>
        <w:t xml:space="preserve">       х. Красный Кут</w:t>
      </w:r>
    </w:p>
    <w:p w:rsidR="002B1C86" w:rsidRDefault="002B1C86" w:rsidP="002B1C86">
      <w:pPr>
        <w:jc w:val="both"/>
        <w:rPr>
          <w:sz w:val="28"/>
        </w:rPr>
      </w:pPr>
    </w:p>
    <w:p w:rsidR="002B1C86" w:rsidRDefault="002B1C86" w:rsidP="002B1C86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361"/>
      </w:tblGrid>
      <w:tr w:rsidR="002B1C86" w:rsidTr="00C236E4">
        <w:tc>
          <w:tcPr>
            <w:tcW w:w="4361" w:type="dxa"/>
          </w:tcPr>
          <w:p w:rsidR="002B1C86" w:rsidRPr="002B1C86" w:rsidRDefault="003928F9" w:rsidP="006324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результатов оценки эффективности, </w:t>
            </w:r>
            <w:proofErr w:type="spellStart"/>
            <w:proofErr w:type="gramStart"/>
            <w:r>
              <w:rPr>
                <w:sz w:val="28"/>
                <w:szCs w:val="28"/>
              </w:rPr>
              <w:t>нало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говых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льгот (налоговых </w:t>
            </w:r>
            <w:proofErr w:type="spellStart"/>
            <w:r>
              <w:rPr>
                <w:sz w:val="28"/>
                <w:szCs w:val="28"/>
              </w:rPr>
              <w:t>расхо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дов</w:t>
            </w:r>
            <w:proofErr w:type="spellEnd"/>
            <w:r>
              <w:rPr>
                <w:sz w:val="28"/>
                <w:szCs w:val="28"/>
              </w:rPr>
              <w:t xml:space="preserve">), установленных на </w:t>
            </w:r>
            <w:proofErr w:type="spellStart"/>
            <w:r>
              <w:rPr>
                <w:sz w:val="28"/>
                <w:szCs w:val="28"/>
              </w:rPr>
              <w:t>террито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рии</w:t>
            </w:r>
            <w:proofErr w:type="spellEnd"/>
            <w:r>
              <w:rPr>
                <w:sz w:val="28"/>
                <w:szCs w:val="28"/>
              </w:rPr>
              <w:t xml:space="preserve"> Краснокутс</w:t>
            </w:r>
            <w:r w:rsidR="00A849EE">
              <w:rPr>
                <w:sz w:val="28"/>
                <w:szCs w:val="28"/>
              </w:rPr>
              <w:t>кого сельского поселения за 2020</w:t>
            </w:r>
            <w:r>
              <w:rPr>
                <w:sz w:val="28"/>
                <w:szCs w:val="28"/>
              </w:rPr>
              <w:t xml:space="preserve"> год</w:t>
            </w:r>
          </w:p>
          <w:p w:rsidR="002B1C86" w:rsidRPr="005B70AF" w:rsidRDefault="002B1C86" w:rsidP="0063245C">
            <w:pPr>
              <w:jc w:val="both"/>
              <w:rPr>
                <w:sz w:val="28"/>
                <w:szCs w:val="28"/>
              </w:rPr>
            </w:pPr>
          </w:p>
        </w:tc>
      </w:tr>
    </w:tbl>
    <w:p w:rsidR="000B225D" w:rsidRPr="00364494" w:rsidRDefault="000B225D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от </w:t>
      </w:r>
      <w:r w:rsidR="00400330" w:rsidRPr="00734994">
        <w:rPr>
          <w:sz w:val="28"/>
          <w:szCs w:val="28"/>
        </w:rPr>
        <w:t xml:space="preserve"> </w:t>
      </w:r>
      <w:r w:rsidR="00400330" w:rsidRPr="00CB596C">
        <w:rPr>
          <w:sz w:val="28"/>
          <w:szCs w:val="28"/>
        </w:rPr>
        <w:t xml:space="preserve">14.11.2019 </w:t>
      </w:r>
      <w:r w:rsidR="00400330" w:rsidRPr="00556E6A">
        <w:rPr>
          <w:sz w:val="28"/>
          <w:szCs w:val="28"/>
        </w:rPr>
        <w:t>№ 1</w:t>
      </w:r>
      <w:r w:rsidR="00400330">
        <w:rPr>
          <w:sz w:val="28"/>
          <w:szCs w:val="28"/>
        </w:rPr>
        <w:t>22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CE165D">
        <w:rPr>
          <w:sz w:val="28"/>
          <w:szCs w:val="28"/>
        </w:rPr>
        <w:t>Краснокутского</w:t>
      </w:r>
      <w:r w:rsidRPr="00FC13F7">
        <w:rPr>
          <w:sz w:val="28"/>
          <w:szCs w:val="28"/>
        </w:rPr>
        <w:t xml:space="preserve">  сельского поселения за 2019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 xml:space="preserve">2. </w:t>
      </w:r>
      <w:proofErr w:type="gramStart"/>
      <w:r w:rsidRPr="00364494">
        <w:rPr>
          <w:sz w:val="28"/>
          <w:szCs w:val="28"/>
        </w:rPr>
        <w:t>Р</w:t>
      </w:r>
      <w:r w:rsidRPr="00364494">
        <w:rPr>
          <w:snapToGrid w:val="0"/>
          <w:sz w:val="28"/>
          <w:szCs w:val="28"/>
        </w:rPr>
        <w:t>азместить постановление</w:t>
      </w:r>
      <w:proofErr w:type="gramEnd"/>
      <w:r w:rsidRPr="00364494">
        <w:rPr>
          <w:snapToGrid w:val="0"/>
          <w:sz w:val="28"/>
          <w:szCs w:val="28"/>
        </w:rPr>
        <w:t xml:space="preserve"> на официальном сайте  Администрации </w:t>
      </w:r>
      <w:r w:rsidR="00CE165D">
        <w:rPr>
          <w:sz w:val="28"/>
          <w:szCs w:val="28"/>
        </w:rPr>
        <w:t>Краснокутского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6449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4494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AC77CC" w:rsidRDefault="000B225D" w:rsidP="00675E93">
      <w:pPr>
        <w:rPr>
          <w:b/>
          <w:sz w:val="28"/>
          <w:szCs w:val="28"/>
        </w:rPr>
      </w:pPr>
      <w:r w:rsidRPr="00AC77CC">
        <w:rPr>
          <w:b/>
          <w:sz w:val="28"/>
          <w:szCs w:val="28"/>
        </w:rPr>
        <w:t>Глава Администрации</w:t>
      </w:r>
    </w:p>
    <w:p w:rsidR="00AC77CC" w:rsidRPr="00AC77CC" w:rsidRDefault="00AC77CC" w:rsidP="00675E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E165D" w:rsidRPr="00AC77CC">
        <w:rPr>
          <w:b/>
          <w:sz w:val="28"/>
          <w:szCs w:val="28"/>
        </w:rPr>
        <w:t>Краснокутского</w:t>
      </w:r>
      <w:r w:rsidR="000B225D" w:rsidRPr="00AC77CC">
        <w:rPr>
          <w:b/>
          <w:sz w:val="28"/>
          <w:szCs w:val="28"/>
        </w:rPr>
        <w:t xml:space="preserve"> </w:t>
      </w:r>
    </w:p>
    <w:p w:rsidR="000B225D" w:rsidRPr="00AC77CC" w:rsidRDefault="000B225D" w:rsidP="00675E93">
      <w:pPr>
        <w:rPr>
          <w:b/>
          <w:sz w:val="28"/>
          <w:szCs w:val="28"/>
        </w:rPr>
      </w:pPr>
      <w:r w:rsidRPr="00AC77CC">
        <w:rPr>
          <w:b/>
          <w:sz w:val="28"/>
          <w:szCs w:val="28"/>
        </w:rPr>
        <w:t xml:space="preserve">сельского поселения                  </w:t>
      </w:r>
      <w:r w:rsidRPr="00AC77CC">
        <w:rPr>
          <w:b/>
          <w:sz w:val="28"/>
          <w:szCs w:val="28"/>
        </w:rPr>
        <w:tab/>
      </w:r>
      <w:r w:rsidRPr="00AC77CC">
        <w:rPr>
          <w:b/>
          <w:sz w:val="28"/>
          <w:szCs w:val="28"/>
        </w:rPr>
        <w:tab/>
      </w:r>
      <w:r w:rsidRPr="00AC77CC">
        <w:rPr>
          <w:b/>
          <w:sz w:val="28"/>
          <w:szCs w:val="28"/>
        </w:rPr>
        <w:tab/>
      </w:r>
      <w:r w:rsidR="00CE165D" w:rsidRPr="00AC77CC">
        <w:rPr>
          <w:b/>
          <w:sz w:val="28"/>
          <w:szCs w:val="28"/>
        </w:rPr>
        <w:t xml:space="preserve"> </w:t>
      </w:r>
      <w:r w:rsidR="00AC77CC" w:rsidRPr="00AC77CC">
        <w:rPr>
          <w:b/>
          <w:sz w:val="28"/>
          <w:szCs w:val="28"/>
        </w:rPr>
        <w:t xml:space="preserve">                            </w:t>
      </w:r>
      <w:r w:rsidR="00CE165D" w:rsidRPr="00AC77CC">
        <w:rPr>
          <w:b/>
          <w:sz w:val="28"/>
          <w:szCs w:val="28"/>
        </w:rPr>
        <w:t xml:space="preserve"> В.Н. Огнев</w:t>
      </w:r>
    </w:p>
    <w:p w:rsidR="000B225D" w:rsidRDefault="000B225D" w:rsidP="00AC77CC">
      <w:pPr>
        <w:rPr>
          <w:sz w:val="28"/>
          <w:szCs w:val="28"/>
        </w:rPr>
      </w:pPr>
    </w:p>
    <w:p w:rsidR="000B225D" w:rsidRDefault="00CE16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B225D">
        <w:rPr>
          <w:sz w:val="28"/>
          <w:szCs w:val="28"/>
        </w:rPr>
        <w:t>Приложение № 1</w:t>
      </w:r>
    </w:p>
    <w:p w:rsidR="000B225D" w:rsidRDefault="000B22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CE165D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B13080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от 11</w:t>
      </w:r>
      <w:r w:rsidR="00A849EE">
        <w:rPr>
          <w:sz w:val="28"/>
          <w:szCs w:val="28"/>
        </w:rPr>
        <w:t>.08.2021</w:t>
      </w:r>
      <w:r w:rsidR="000B225D" w:rsidRPr="00C66D98">
        <w:rPr>
          <w:sz w:val="28"/>
          <w:szCs w:val="28"/>
        </w:rPr>
        <w:t xml:space="preserve">  № </w:t>
      </w:r>
      <w:r>
        <w:rPr>
          <w:sz w:val="28"/>
          <w:szCs w:val="28"/>
        </w:rPr>
        <w:t>98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CE16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A849EE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2020</w:t>
      </w:r>
      <w:r w:rsidR="000B225D"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7071FB" w:rsidRPr="007071FB" w:rsidRDefault="000B225D" w:rsidP="007071F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7071F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7071FB">
        <w:rPr>
          <w:rFonts w:ascii="Times New Roman" w:hAnsi="Times New Roman" w:cs="Times New Roman"/>
          <w:b w:val="0"/>
          <w:bCs/>
          <w:sz w:val="28"/>
        </w:rPr>
        <w:t>ями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от  14.11.2019 № 122 «Об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  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от 0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>6.08.2020 г. № 55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налоговых расходов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>сельского поселения Октябрьского района»,</w:t>
      </w:r>
      <w:r w:rsidR="00970EAB" w:rsidRPr="007071F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67384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</w:t>
      </w:r>
      <w:proofErr w:type="gramEnd"/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71FB" w:rsidRPr="007071FB">
        <w:rPr>
          <w:rFonts w:ascii="Times New Roman" w:hAnsi="Times New Roman" w:cs="Times New Roman"/>
          <w:b w:val="0"/>
          <w:sz w:val="28"/>
          <w:szCs w:val="28"/>
        </w:rPr>
        <w:t>действующих налоговых льгот и ставок, установленных на местном уровне  и оценка их эффективности.</w:t>
      </w:r>
    </w:p>
    <w:p w:rsidR="000B225D" w:rsidRDefault="000B225D" w:rsidP="007071FB">
      <w:pPr>
        <w:ind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B1308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E165D" w:rsidRPr="003555D0" w:rsidRDefault="000B225D" w:rsidP="00CE165D">
      <w:pPr>
        <w:ind w:firstLine="708"/>
        <w:jc w:val="both"/>
        <w:rPr>
          <w:bCs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 </w:t>
      </w:r>
      <w:r w:rsidR="00CE165D" w:rsidRPr="003555D0">
        <w:rPr>
          <w:bCs/>
          <w:sz w:val="28"/>
          <w:szCs w:val="28"/>
        </w:rPr>
        <w:t xml:space="preserve">- </w:t>
      </w:r>
      <w:r w:rsidR="0063245C" w:rsidRPr="0063245C">
        <w:rPr>
          <w:bCs/>
          <w:sz w:val="28"/>
          <w:szCs w:val="28"/>
        </w:rPr>
        <w:t>Решение Собрания депутатов Краснокутского сельского поселения № 72 от 27.11.2017 "О налоге на имущество физических лиц" (в ред. от 14.11.2018 №103, от 29.01.2019 №114)</w:t>
      </w:r>
      <w:r w:rsidR="00CE165D" w:rsidRPr="003555D0">
        <w:rPr>
          <w:bCs/>
          <w:sz w:val="28"/>
          <w:szCs w:val="28"/>
        </w:rPr>
        <w:t>;</w:t>
      </w:r>
    </w:p>
    <w:p w:rsidR="0063245C" w:rsidRDefault="0063245C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</w:rPr>
      </w:pPr>
      <w:r w:rsidRPr="0063245C">
        <w:rPr>
          <w:bCs/>
          <w:sz w:val="28"/>
          <w:szCs w:val="28"/>
        </w:rPr>
        <w:lastRenderedPageBreak/>
        <w:t>Решение Собрания депутатов Краснокутского сельского поселения № 139 от 26.11.2019 года "О земельном налоге " (в ред. от 25.08.2020 г. № 163, от 25.11.2020 г. № 166)</w:t>
      </w:r>
      <w:r>
        <w:rPr>
          <w:bCs/>
          <w:sz w:val="28"/>
          <w:szCs w:val="28"/>
        </w:rPr>
        <w:t>.</w:t>
      </w:r>
    </w:p>
    <w:p w:rsidR="000B225D" w:rsidRPr="003912C9" w:rsidRDefault="000B225D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CE165D">
        <w:rPr>
          <w:bCs/>
          <w:sz w:val="28"/>
          <w:szCs w:val="28"/>
        </w:rPr>
        <w:t>Краснокутского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="0063245C">
        <w:rPr>
          <w:bCs/>
          <w:sz w:val="28"/>
          <w:szCs w:val="28"/>
          <w:lang w:eastAsia="ar-SA"/>
        </w:rPr>
        <w:t xml:space="preserve"> поселения в 2020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2) инвалидов I и II группы; </w:t>
      </w:r>
    </w:p>
    <w:p w:rsidR="00667384" w:rsidRPr="00667384" w:rsidRDefault="00667384" w:rsidP="006673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67384">
        <w:rPr>
          <w:sz w:val="28"/>
          <w:szCs w:val="28"/>
        </w:rPr>
        <w:t>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4) лиц,   имеющих трех и более несовершеннолетних </w:t>
      </w:r>
      <w:proofErr w:type="gramStart"/>
      <w:r w:rsidRPr="00667384">
        <w:rPr>
          <w:sz w:val="28"/>
          <w:szCs w:val="28"/>
        </w:rPr>
        <w:t>детей</w:t>
      </w:r>
      <w:proofErr w:type="gramEnd"/>
      <w:r w:rsidRPr="00667384">
        <w:rPr>
          <w:sz w:val="28"/>
          <w:szCs w:val="28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667384" w:rsidRDefault="00667384" w:rsidP="006673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67384">
        <w:rPr>
          <w:sz w:val="28"/>
          <w:szCs w:val="28"/>
        </w:rPr>
        <w:t>5) семьи, имеющие детей-инвалидов.</w:t>
      </w:r>
    </w:p>
    <w:p w:rsidR="0063245C" w:rsidRDefault="0063245C" w:rsidP="006324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245C">
        <w:rPr>
          <w:sz w:val="28"/>
          <w:szCs w:val="28"/>
        </w:rPr>
        <w:t>6) собственников гостиниц и иных имущественных комплексов, используемых для временного размещения и обеспечения временного проживания физических лиц, а также собственников торговых центров и торгово-развлекательных комплексов на период с 01.01.2020 г. по 31.12.2020 г.</w:t>
      </w:r>
    </w:p>
    <w:p w:rsidR="000B225D" w:rsidRDefault="000B225D" w:rsidP="00B13080">
      <w:pPr>
        <w:autoSpaceDE w:val="0"/>
        <w:autoSpaceDN w:val="0"/>
        <w:adjustRightInd w:val="0"/>
        <w:ind w:firstLine="708"/>
        <w:jc w:val="both"/>
      </w:pPr>
      <w:r>
        <w:rPr>
          <w:sz w:val="28"/>
          <w:szCs w:val="28"/>
        </w:rPr>
        <w:t xml:space="preserve"> </w:t>
      </w:r>
      <w:r w:rsidRPr="005C2DB7">
        <w:rPr>
          <w:sz w:val="28"/>
          <w:szCs w:val="28"/>
        </w:rPr>
        <w:t>Результаты  оценки эффективности налого</w:t>
      </w:r>
      <w:r w:rsidR="0063245C">
        <w:rPr>
          <w:sz w:val="28"/>
          <w:szCs w:val="28"/>
        </w:rPr>
        <w:t>вых расходов за оцениваемый 2020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  <w:r w:rsidR="00373E32">
        <w:rPr>
          <w:sz w:val="28"/>
          <w:szCs w:val="28"/>
        </w:rPr>
        <w:t>.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4A6F6F">
        <w:rPr>
          <w:bCs/>
          <w:sz w:val="28"/>
          <w:szCs w:val="28"/>
          <w:lang w:eastAsia="ar-SA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="0063245C">
        <w:rPr>
          <w:bCs/>
          <w:sz w:val="28"/>
          <w:szCs w:val="28"/>
          <w:lang w:eastAsia="ar-SA"/>
        </w:rPr>
        <w:t>поселение» за 2020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D10483">
        <w:rPr>
          <w:bCs/>
          <w:sz w:val="28"/>
          <w:szCs w:val="28"/>
          <w:lang w:eastAsia="ar-SA"/>
        </w:rPr>
        <w:t>15,0</w:t>
      </w:r>
      <w:r w:rsidRPr="003912C9">
        <w:rPr>
          <w:bCs/>
          <w:sz w:val="28"/>
          <w:szCs w:val="28"/>
          <w:lang w:eastAsia="ar-SA"/>
        </w:rPr>
        <w:t xml:space="preserve"> 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руб., в том числе: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земельному налогу – </w:t>
      </w:r>
      <w:r w:rsidRPr="00EF46BD">
        <w:rPr>
          <w:bCs/>
          <w:sz w:val="28"/>
          <w:szCs w:val="28"/>
          <w:lang w:eastAsia="ar-SA"/>
        </w:rPr>
        <w:t xml:space="preserve"> </w:t>
      </w:r>
      <w:r w:rsidR="00D10483">
        <w:rPr>
          <w:bCs/>
          <w:sz w:val="28"/>
          <w:szCs w:val="28"/>
          <w:lang w:eastAsia="ar-SA"/>
        </w:rPr>
        <w:t>15,0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налогу на имущество физических лиц – </w:t>
      </w:r>
      <w:r>
        <w:rPr>
          <w:bCs/>
          <w:sz w:val="28"/>
          <w:szCs w:val="28"/>
          <w:lang w:eastAsia="ar-SA"/>
        </w:rPr>
        <w:t>0,0</w:t>
      </w:r>
      <w:r w:rsidRPr="003912C9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E6FC4" w:rsidRDefault="0063245C" w:rsidP="00373E32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  <w:sectPr w:rsidR="008E6FC4" w:rsidSect="00400330">
          <w:pgSz w:w="11906" w:h="16838"/>
          <w:pgMar w:top="624" w:right="567" w:bottom="567" w:left="1276" w:header="709" w:footer="709" w:gutter="0"/>
          <w:cols w:space="720"/>
        </w:sectPr>
      </w:pPr>
      <w:r>
        <w:rPr>
          <w:sz w:val="28"/>
          <w:szCs w:val="28"/>
        </w:rPr>
        <w:t>В 2020</w:t>
      </w:r>
      <w:r w:rsidR="000B225D"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0B225D">
        <w:rPr>
          <w:sz w:val="28"/>
          <w:szCs w:val="28"/>
        </w:rPr>
        <w:t>их лиц предоставляется в соответствии с Федеральным Законом РФ. Дополнительные льготы му</w:t>
      </w:r>
      <w:r w:rsidR="004A6F6F">
        <w:rPr>
          <w:sz w:val="28"/>
          <w:szCs w:val="28"/>
        </w:rPr>
        <w:t>ниципальным учреждением Краснокут</w:t>
      </w:r>
      <w:r w:rsidR="000B225D">
        <w:rPr>
          <w:sz w:val="28"/>
          <w:szCs w:val="28"/>
        </w:rPr>
        <w:t>ского сельског</w:t>
      </w:r>
      <w:r w:rsidR="007071FB">
        <w:rPr>
          <w:sz w:val="28"/>
          <w:szCs w:val="28"/>
        </w:rPr>
        <w:t>о поселения не предоставляются.</w:t>
      </w:r>
    </w:p>
    <w:p w:rsidR="008E6FC4" w:rsidRDefault="008E6FC4" w:rsidP="008E6FC4">
      <w:pPr>
        <w:pStyle w:val="210"/>
        <w:spacing w:after="0" w:line="240" w:lineRule="auto"/>
        <w:ind w:left="0"/>
        <w:jc w:val="both"/>
        <w:rPr>
          <w:sz w:val="28"/>
          <w:szCs w:val="28"/>
        </w:rPr>
        <w:sectPr w:rsidR="008E6FC4" w:rsidSect="008E6FC4">
          <w:pgSz w:w="16838" w:h="11906" w:orient="landscape"/>
          <w:pgMar w:top="1276" w:right="567" w:bottom="567" w:left="567" w:header="709" w:footer="709" w:gutter="0"/>
          <w:cols w:space="720"/>
          <w:docGrid w:linePitch="326"/>
        </w:sectPr>
      </w:pP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Результаты  оценки эффективности налого</w:t>
      </w:r>
      <w:r w:rsidR="0063245C">
        <w:rPr>
          <w:sz w:val="28"/>
          <w:szCs w:val="28"/>
        </w:rPr>
        <w:t>вых расходов за оцениваемый 2020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8E6FC4" w:rsidRDefault="007071FB" w:rsidP="007071FB">
      <w:pPr>
        <w:pStyle w:val="af0"/>
        <w:suppressAutoHyphens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25D" w:rsidRPr="008E6FC4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4A6F6F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4A6F6F">
              <w:rPr>
                <w:color w:val="222222"/>
              </w:rPr>
              <w:t>Краснокут</w:t>
            </w:r>
            <w:r>
              <w:rPr>
                <w:color w:val="222222"/>
              </w:rPr>
              <w:t>ского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</w:t>
            </w:r>
            <w:proofErr w:type="gramStart"/>
            <w:r w:rsidRPr="001B40A7">
              <w:rPr>
                <w:rFonts w:ascii="Proxima Nova Rg" w:hAnsi="Proxima Nova Rg"/>
                <w:color w:val="222222"/>
              </w:rPr>
              <w:t>нецелесообразен</w:t>
            </w:r>
            <w:proofErr w:type="gramEnd"/>
            <w:r w:rsidRPr="001B40A7">
              <w:rPr>
                <w:rFonts w:ascii="Proxima Nova Rg" w:hAnsi="Proxima Nova Rg"/>
                <w:color w:val="222222"/>
              </w:rPr>
              <w:t>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4A6F6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</w:t>
            </w:r>
            <w:proofErr w:type="gramStart"/>
            <w:r w:rsidRPr="001B40A7">
              <w:rPr>
                <w:rFonts w:ascii="Proxima Nova Rg" w:hAnsi="Proxima Nova Rg"/>
                <w:color w:val="222222"/>
              </w:rPr>
              <w:t>соответствует</w:t>
            </w:r>
            <w:proofErr w:type="gramEnd"/>
            <w:r w:rsidRPr="001B40A7">
              <w:rPr>
                <w:rFonts w:ascii="Proxima Nova Rg" w:hAnsi="Proxima Nova Rg"/>
                <w:color w:val="222222"/>
              </w:rPr>
              <w:t>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proofErr w:type="spellStart"/>
            <w:r w:rsidRPr="001B40A7">
              <w:rPr>
                <w:rFonts w:ascii="Proxima Nova Rg" w:hAnsi="Proxima Nova Rg"/>
                <w:color w:val="222222"/>
              </w:rPr>
              <w:t>Востребованность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 xml:space="preserve">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Pr="00464530" w:rsidRDefault="000B225D" w:rsidP="008C641A">
            <w:pPr>
              <w:jc w:val="center"/>
            </w:pPr>
            <w:proofErr w:type="gramStart"/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(в ред. от 25.08.2020 г. № 163, от 25.11.2020 г. № 166)</w:t>
            </w:r>
            <w:r w:rsidR="00667384" w:rsidRPr="00667384">
              <w:rPr>
                <w:bCs/>
                <w:lang w:eastAsia="ar-SA"/>
              </w:rPr>
              <w:t>)</w:t>
            </w:r>
            <w:proofErr w:type="gramEnd"/>
          </w:p>
        </w:tc>
        <w:tc>
          <w:tcPr>
            <w:tcW w:w="1442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</w:t>
            </w:r>
            <w:r>
              <w:rPr>
                <w:lang w:eastAsia="en-US"/>
              </w:rPr>
              <w:lastRenderedPageBreak/>
              <w:t>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</w:t>
            </w:r>
            <w:proofErr w:type="gramStart"/>
            <w:r>
              <w:rPr>
                <w:lang w:eastAsia="en-US"/>
              </w:rPr>
              <w:t>детей</w:t>
            </w:r>
            <w:proofErr w:type="gramEnd"/>
            <w:r>
              <w:rPr>
                <w:lang w:eastAsia="en-US"/>
              </w:rPr>
      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63245C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 xml:space="preserve">; </w:t>
            </w:r>
          </w:p>
          <w:p w:rsidR="000B225D" w:rsidRPr="001B40A7" w:rsidRDefault="0063245C" w:rsidP="00667384">
            <w:pPr>
              <w:spacing w:before="200"/>
              <w:rPr>
                <w:lang w:eastAsia="en-US"/>
              </w:rPr>
            </w:pPr>
            <w:r w:rsidRPr="0063245C">
              <w:rPr>
                <w:lang w:eastAsia="en-US"/>
              </w:rPr>
              <w:t>6) собственников гостиниц и иных имущественных комплексов, используемых для временного размещения и обеспечения временного проживания физических лиц, а также собственников торговых центров и торгово-развлекательных комплексов на период с 01.01.2020 г. по 31.12.2020 г.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0B225D" w:rsidRDefault="000B225D" w:rsidP="00A44037">
            <w:smartTag w:uri="urn:schemas-microsoft-com:office:smarttags" w:element="metricconverter">
              <w:smartTagPr>
                <w:attr w:name="ProductID" w:val="2019 г"/>
              </w:smartTagPr>
              <w:r>
                <w:t>2016 г</w:t>
              </w:r>
            </w:smartTag>
            <w:r w:rsidR="006F7D4B">
              <w:t>. - 150/2359</w:t>
            </w:r>
          </w:p>
          <w:p w:rsidR="00FA3CCC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2017 г</w:t>
              </w:r>
            </w:smartTag>
            <w:r>
              <w:t xml:space="preserve">. - </w:t>
            </w:r>
            <w:r w:rsidR="006F7D4B">
              <w:t>114/2414</w:t>
            </w:r>
          </w:p>
          <w:p w:rsidR="000B225D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2018 г</w:t>
              </w:r>
            </w:smartTag>
            <w:r>
              <w:t xml:space="preserve">. - </w:t>
            </w:r>
            <w:r w:rsidR="006F7D4B">
              <w:t>112/2447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 xml:space="preserve">. </w:t>
            </w:r>
            <w:r w:rsidR="00825881">
              <w:t>–</w:t>
            </w:r>
            <w:r>
              <w:t xml:space="preserve"> </w:t>
            </w:r>
            <w:r w:rsidR="006F7D4B">
              <w:t>111</w:t>
            </w:r>
            <w:r w:rsidR="00825881">
              <w:t>/</w:t>
            </w:r>
            <w:r w:rsidR="006F7D4B">
              <w:t>2445</w:t>
            </w:r>
          </w:p>
          <w:p w:rsidR="0063245C" w:rsidRPr="001B40A7" w:rsidRDefault="0063245C" w:rsidP="00FA3CCC">
            <w:r>
              <w:t xml:space="preserve">2020 г. - </w:t>
            </w:r>
            <w:r w:rsidR="00D10483">
              <w:t>47/2425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ind w:left="4536"/>
        <w:jc w:val="right"/>
        <w:rPr>
          <w:sz w:val="28"/>
          <w:szCs w:val="28"/>
        </w:rPr>
      </w:pPr>
    </w:p>
    <w:p w:rsidR="000B225D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p w:rsidR="007071FB" w:rsidRPr="0063245C" w:rsidRDefault="007071FB" w:rsidP="0063245C">
      <w:pPr>
        <w:autoSpaceDE w:val="0"/>
        <w:autoSpaceDN w:val="0"/>
        <w:adjustRightInd w:val="0"/>
        <w:rPr>
          <w:sz w:val="16"/>
          <w:szCs w:val="20"/>
        </w:rPr>
      </w:pPr>
    </w:p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7071FB" w:rsidRDefault="007071FB" w:rsidP="007071FB">
      <w:pPr>
        <w:suppressAutoHyphens/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0B225D" w:rsidRPr="007071FB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E92E3B" w:rsidP="00E92E3B">
      <w:pPr>
        <w:tabs>
          <w:tab w:val="left" w:pos="7812"/>
        </w:tabs>
        <w:autoSpaceDE w:val="0"/>
        <w:autoSpaceDN w:val="0"/>
        <w:adjustRightInd w:val="0"/>
        <w:ind w:left="5387"/>
        <w:rPr>
          <w:sz w:val="16"/>
        </w:rPr>
      </w:pPr>
      <w:r>
        <w:rPr>
          <w:sz w:val="16"/>
        </w:rPr>
        <w:tab/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81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gramStart"/>
            <w:r w:rsidRPr="001B40A7">
              <w:rPr>
                <w:rFonts w:ascii="Proxima Nova Rg" w:hAnsi="Proxima Nova Rg"/>
                <w:color w:val="222222"/>
              </w:rPr>
              <w:t>результативен</w:t>
            </w:r>
            <w:proofErr w:type="gramEnd"/>
            <w:r w:rsidRPr="001B40A7">
              <w:rPr>
                <w:rFonts w:ascii="Proxima Nova Rg" w:hAnsi="Proxima Nova Rg"/>
                <w:color w:val="222222"/>
              </w:rPr>
              <w:t>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(в ред. от 25.08.2020 г. № 163, от 25.11.2020 г. № 166)</w:t>
            </w:r>
          </w:p>
        </w:tc>
        <w:tc>
          <w:tcPr>
            <w:tcW w:w="1489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</w:t>
            </w:r>
            <w:proofErr w:type="gramStart"/>
            <w:r>
              <w:rPr>
                <w:lang w:eastAsia="en-US"/>
              </w:rPr>
              <w:t>детей</w:t>
            </w:r>
            <w:proofErr w:type="gramEnd"/>
            <w:r>
              <w:rPr>
                <w:lang w:eastAsia="en-US"/>
              </w:rPr>
              <w:t xml:space="preserve"> совместно проживающих с ними, при предоставлении им права бесплатного приобретения </w:t>
            </w:r>
            <w:r>
              <w:rPr>
                <w:lang w:eastAsia="en-US"/>
              </w:rPr>
              <w:lastRenderedPageBreak/>
              <w:t>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0B225D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>;</w:t>
            </w:r>
          </w:p>
          <w:p w:rsidR="0063245C" w:rsidRPr="001B40A7" w:rsidRDefault="0063245C" w:rsidP="00667384">
            <w:pPr>
              <w:spacing w:before="200"/>
              <w:rPr>
                <w:lang w:eastAsia="en-US"/>
              </w:rPr>
            </w:pPr>
            <w:r w:rsidRPr="0063245C">
              <w:rPr>
                <w:lang w:eastAsia="en-US"/>
              </w:rPr>
              <w:t>6) собственников гостиниц и иных имущественных комплексов, используемых для временного размещения и обеспечения временного проживания физических лиц, а также собственников торговых центров и торгово-развлекательных комплексов на период с 01.01.2020 г. по 31.12.2020 г.</w:t>
            </w:r>
          </w:p>
        </w:tc>
        <w:tc>
          <w:tcPr>
            <w:tcW w:w="525" w:type="pct"/>
          </w:tcPr>
          <w:p w:rsidR="000B225D" w:rsidRPr="001B40A7" w:rsidRDefault="000B225D" w:rsidP="006F7D4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6F7D4B">
              <w:t>Краснокутского</w:t>
            </w:r>
            <w:r>
              <w:t xml:space="preserve"> сельского поселения</w:t>
            </w:r>
          </w:p>
        </w:tc>
        <w:tc>
          <w:tcPr>
            <w:tcW w:w="470" w:type="pct"/>
          </w:tcPr>
          <w:p w:rsidR="000B225D" w:rsidRPr="00B13080" w:rsidRDefault="00B13080" w:rsidP="008C641A">
            <w:pPr>
              <w:jc w:val="center"/>
              <w:rPr>
                <w:color w:val="000000" w:themeColor="text1"/>
              </w:rPr>
            </w:pPr>
            <w:r w:rsidRPr="00B13080">
              <w:rPr>
                <w:color w:val="000000" w:themeColor="text1"/>
              </w:rPr>
              <w:t>15085,0</w:t>
            </w:r>
          </w:p>
        </w:tc>
        <w:tc>
          <w:tcPr>
            <w:tcW w:w="457" w:type="pct"/>
          </w:tcPr>
          <w:p w:rsidR="000B225D" w:rsidRPr="00B13080" w:rsidRDefault="00B13080" w:rsidP="008C641A">
            <w:pPr>
              <w:jc w:val="center"/>
              <w:rPr>
                <w:color w:val="000000" w:themeColor="text1"/>
              </w:rPr>
            </w:pPr>
            <w:r w:rsidRPr="00B13080">
              <w:rPr>
                <w:color w:val="000000" w:themeColor="text1"/>
              </w:rPr>
              <w:t>16359,4</w:t>
            </w:r>
          </w:p>
        </w:tc>
        <w:tc>
          <w:tcPr>
            <w:tcW w:w="420" w:type="pct"/>
          </w:tcPr>
          <w:p w:rsidR="000B225D" w:rsidRPr="0063245C" w:rsidRDefault="000B225D" w:rsidP="00BA1101">
            <w:pPr>
              <w:jc w:val="center"/>
              <w:rPr>
                <w:color w:val="000000" w:themeColor="text1"/>
                <w:highlight w:val="red"/>
              </w:rPr>
            </w:pPr>
            <w:r w:rsidRPr="00D10483">
              <w:rPr>
                <w:color w:val="000000" w:themeColor="text1"/>
              </w:rPr>
              <w:t>1</w:t>
            </w:r>
            <w:r w:rsidR="00BA1101" w:rsidRPr="00D10483">
              <w:rPr>
                <w:color w:val="000000" w:themeColor="text1"/>
              </w:rPr>
              <w:t>,0</w:t>
            </w:r>
            <w:r w:rsidR="00B13080">
              <w:rPr>
                <w:color w:val="000000" w:themeColor="text1"/>
              </w:rPr>
              <w:t>8</w:t>
            </w:r>
          </w:p>
        </w:tc>
        <w:tc>
          <w:tcPr>
            <w:tcW w:w="457" w:type="pct"/>
          </w:tcPr>
          <w:p w:rsidR="000B225D" w:rsidRPr="0063245C" w:rsidRDefault="000B225D" w:rsidP="008C641A">
            <w:pPr>
              <w:jc w:val="center"/>
              <w:rPr>
                <w:highlight w:val="red"/>
              </w:rPr>
            </w:pPr>
            <w:r w:rsidRPr="00D10483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B225D" w:rsidRDefault="000B225D" w:rsidP="00CF3D2C"/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63245C">
      <w:pPr>
        <w:rPr>
          <w:sz w:val="28"/>
          <w:szCs w:val="28"/>
        </w:rPr>
      </w:pPr>
    </w:p>
    <w:p w:rsidR="0063245C" w:rsidRPr="0063245C" w:rsidRDefault="0063245C" w:rsidP="0063245C">
      <w:pPr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lastRenderedPageBreak/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EE3DC5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proofErr w:type="gramStart"/>
            <w:r>
              <w:t>эффективен</w:t>
            </w:r>
            <w:proofErr w:type="gramEnd"/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 xml:space="preserve">Решение Собрания депутатов Краснокутского сельского поселения № 139 от 26.11.2019 года "О земельном налоге " (в ред. от 25.08.2020 г. </w:t>
            </w:r>
            <w:r w:rsidR="0063245C" w:rsidRPr="0063245C">
              <w:rPr>
                <w:bCs/>
                <w:lang w:eastAsia="ar-SA"/>
              </w:rPr>
              <w:lastRenderedPageBreak/>
              <w:t>№ 163, от 25.11.2020 г. № 166)</w:t>
            </w:r>
          </w:p>
        </w:tc>
        <w:tc>
          <w:tcPr>
            <w:tcW w:w="1014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</w:t>
            </w:r>
            <w:r>
              <w:rPr>
                <w:lang w:eastAsia="en-US"/>
              </w:rPr>
              <w:lastRenderedPageBreak/>
              <w:t>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</w:t>
            </w:r>
            <w:proofErr w:type="gramStart"/>
            <w:r>
              <w:rPr>
                <w:lang w:eastAsia="en-US"/>
              </w:rPr>
              <w:t>детей</w:t>
            </w:r>
            <w:proofErr w:type="gramEnd"/>
            <w:r>
              <w:rPr>
                <w:lang w:eastAsia="en-US"/>
              </w:rPr>
      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</w:t>
            </w:r>
            <w:r>
              <w:rPr>
                <w:lang w:eastAsia="en-US"/>
              </w:rPr>
              <w:lastRenderedPageBreak/>
              <w:t>освобождаются от уплаты земельного налога на такой участок до момента утраты семьей статуса многодетной семьи;</w:t>
            </w:r>
          </w:p>
          <w:p w:rsidR="0063245C" w:rsidRDefault="0063245C" w:rsidP="00667384">
            <w:pPr>
              <w:spacing w:before="200"/>
              <w:rPr>
                <w:lang w:eastAsia="en-US"/>
              </w:rPr>
            </w:pPr>
          </w:p>
          <w:p w:rsidR="000B225D" w:rsidRDefault="00667384" w:rsidP="0066738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>;</w:t>
            </w:r>
          </w:p>
          <w:p w:rsidR="0063245C" w:rsidRDefault="0063245C" w:rsidP="00667384">
            <w:pPr>
              <w:rPr>
                <w:lang w:eastAsia="en-US"/>
              </w:rPr>
            </w:pPr>
          </w:p>
          <w:p w:rsidR="0063245C" w:rsidRPr="007D56BD" w:rsidRDefault="0063245C" w:rsidP="00667384">
            <w:pPr>
              <w:rPr>
                <w:lang w:eastAsia="en-US"/>
              </w:rPr>
            </w:pPr>
            <w:r w:rsidRPr="0063245C">
              <w:rPr>
                <w:lang w:eastAsia="en-US"/>
              </w:rPr>
              <w:t>6) собственников гостиниц и иных имущественных комплексов, используемых для временного размещения и обеспечения временного проживания физических лиц, а также собственников торговых центров и торгово-развлекательных комплексов на период с 01.01.2020 г. по 31.12.2020 г.</w:t>
            </w: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7071FB" w:rsidP="00E970B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225D">
        <w:rPr>
          <w:sz w:val="28"/>
          <w:szCs w:val="28"/>
        </w:rPr>
        <w:t xml:space="preserve">Ведущий специалист </w:t>
      </w:r>
      <w:r w:rsidR="0075434F">
        <w:rPr>
          <w:sz w:val="28"/>
          <w:szCs w:val="28"/>
        </w:rPr>
        <w:t xml:space="preserve">экономист      </w:t>
      </w:r>
      <w:r w:rsidR="00E970B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 w:rsidR="00E970B1">
        <w:rPr>
          <w:sz w:val="28"/>
          <w:szCs w:val="28"/>
        </w:rPr>
        <w:t xml:space="preserve">    </w:t>
      </w:r>
      <w:r w:rsidR="00E970B1" w:rsidRPr="00E970B1">
        <w:rPr>
          <w:sz w:val="28"/>
          <w:szCs w:val="28"/>
        </w:rPr>
        <w:t>И.Ю. Мемех</w:t>
      </w:r>
      <w:r w:rsidR="0075434F">
        <w:rPr>
          <w:sz w:val="28"/>
          <w:szCs w:val="28"/>
        </w:rPr>
        <w:t xml:space="preserve">                                                                         </w:t>
      </w:r>
      <w:r w:rsidR="00E970B1">
        <w:rPr>
          <w:sz w:val="28"/>
          <w:szCs w:val="28"/>
        </w:rPr>
        <w:t xml:space="preserve">                        </w:t>
      </w: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  <w:bookmarkStart w:id="0" w:name="_GoBack"/>
      <w:bookmarkEnd w:id="0"/>
    </w:p>
    <w:sectPr w:rsidR="000B225D" w:rsidSect="008E6FC4">
      <w:headerReference w:type="default" r:id="rId9"/>
      <w:type w:val="continuous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550" w:rsidRDefault="00485550" w:rsidP="000E355C">
      <w:r>
        <w:separator/>
      </w:r>
    </w:p>
  </w:endnote>
  <w:endnote w:type="continuationSeparator" w:id="0">
    <w:p w:rsidR="00485550" w:rsidRDefault="00485550" w:rsidP="000E3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550" w:rsidRDefault="00485550" w:rsidP="000E355C">
      <w:r>
        <w:separator/>
      </w:r>
    </w:p>
  </w:footnote>
  <w:footnote w:type="continuationSeparator" w:id="0">
    <w:p w:rsidR="00485550" w:rsidRDefault="00485550" w:rsidP="000E35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1C86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3C13"/>
    <w:rsid w:val="00485550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A0E12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B909-5497-4B35-BE75-D66E33E6A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10</Pages>
  <Words>2245</Words>
  <Characters>12799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S</cp:lastModifiedBy>
  <cp:revision>20</cp:revision>
  <cp:lastPrinted>2020-08-12T13:29:00Z</cp:lastPrinted>
  <dcterms:created xsi:type="dcterms:W3CDTF">2020-08-12T06:30:00Z</dcterms:created>
  <dcterms:modified xsi:type="dcterms:W3CDTF">2021-08-11T12:39:00Z</dcterms:modified>
</cp:coreProperties>
</file>